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E626F0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Финансовое управление </w:t>
      </w:r>
      <w:r w:rsidR="003E356E">
        <w:rPr>
          <w:sz w:val="28"/>
          <w:szCs w:val="28"/>
        </w:rPr>
        <w:t>администра</w:t>
      </w:r>
      <w:r w:rsidR="00432656">
        <w:rPr>
          <w:sz w:val="28"/>
          <w:szCs w:val="28"/>
        </w:rPr>
        <w:t>ции</w:t>
      </w:r>
      <w:r w:rsidR="004215FA">
        <w:rPr>
          <w:sz w:val="28"/>
          <w:szCs w:val="28"/>
        </w:rPr>
        <w:t xml:space="preserve"> 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243104" w:rsidRDefault="00432656" w:rsidP="00716403">
      <w:pPr>
        <w:jc w:val="center"/>
        <w:rPr>
          <w:sz w:val="28"/>
          <w:szCs w:val="28"/>
        </w:rPr>
      </w:pPr>
      <w:r w:rsidRPr="00243104">
        <w:rPr>
          <w:rStyle w:val="s10"/>
          <w:sz w:val="28"/>
          <w:szCs w:val="28"/>
        </w:rPr>
        <w:t>Заключение по результатам</w:t>
      </w:r>
    </w:p>
    <w:p w:rsidR="00432656" w:rsidRPr="00243104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24310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243104" w:rsidRDefault="00432656" w:rsidP="00716403">
      <w:pPr>
        <w:jc w:val="center"/>
        <w:rPr>
          <w:rStyle w:val="s10"/>
          <w:sz w:val="28"/>
          <w:szCs w:val="28"/>
        </w:rPr>
      </w:pPr>
      <w:r w:rsidRPr="00243104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E626F0" w:rsidTr="003C523B">
        <w:tc>
          <w:tcPr>
            <w:tcW w:w="7464" w:type="dxa"/>
          </w:tcPr>
          <w:p w:rsidR="00E626F0" w:rsidRPr="00E626F0" w:rsidRDefault="00394D86" w:rsidP="00E626F0">
            <w:pPr>
              <w:jc w:val="center"/>
              <w:rPr>
                <w:bCs/>
                <w:sz w:val="28"/>
                <w:szCs w:val="28"/>
              </w:rPr>
            </w:pPr>
            <w:r w:rsidRPr="00E626F0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E626F0">
              <w:rPr>
                <w:sz w:val="28"/>
                <w:szCs w:val="28"/>
              </w:rPr>
              <w:t>Белореченский</w:t>
            </w:r>
            <w:proofErr w:type="spellEnd"/>
            <w:r w:rsidRPr="00E626F0">
              <w:rPr>
                <w:sz w:val="28"/>
                <w:szCs w:val="28"/>
              </w:rPr>
              <w:t xml:space="preserve"> район </w:t>
            </w:r>
            <w:r w:rsidR="00692899" w:rsidRPr="00E626F0">
              <w:rPr>
                <w:sz w:val="28"/>
                <w:szCs w:val="28"/>
              </w:rPr>
              <w:t>«</w:t>
            </w:r>
            <w:r w:rsidR="00E626F0" w:rsidRPr="00E626F0">
              <w:rPr>
                <w:bCs/>
                <w:sz w:val="28"/>
                <w:szCs w:val="28"/>
              </w:rPr>
              <w:t xml:space="preserve">Об утверждении </w:t>
            </w:r>
            <w:hyperlink r:id="rId7" w:tgtFrame="_blank" w:history="1">
              <w:r w:rsidR="00E626F0" w:rsidRPr="00E626F0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Порядка</w:t>
              </w:r>
            </w:hyperlink>
            <w:r w:rsidR="00E626F0" w:rsidRPr="00E626F0">
              <w:rPr>
                <w:bCs/>
                <w:sz w:val="28"/>
                <w:szCs w:val="28"/>
              </w:rPr>
              <w:t xml:space="preserve"> предоставления, использования</w:t>
            </w:r>
          </w:p>
          <w:p w:rsidR="00E626F0" w:rsidRPr="00E626F0" w:rsidRDefault="00E626F0" w:rsidP="00E626F0">
            <w:pPr>
              <w:jc w:val="center"/>
              <w:rPr>
                <w:bCs/>
                <w:sz w:val="28"/>
                <w:szCs w:val="28"/>
              </w:rPr>
            </w:pPr>
            <w:r w:rsidRPr="00E626F0">
              <w:rPr>
                <w:bCs/>
                <w:sz w:val="28"/>
                <w:szCs w:val="28"/>
              </w:rPr>
              <w:t>и возврата бюджетных кредитов, предоставляемых из бюджета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26F0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626F0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E626F0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26F0">
              <w:rPr>
                <w:bCs/>
                <w:sz w:val="28"/>
                <w:szCs w:val="28"/>
              </w:rPr>
              <w:t>бюджетам городского и сельских поселений</w:t>
            </w:r>
          </w:p>
          <w:p w:rsidR="00394D86" w:rsidRPr="00E626F0" w:rsidRDefault="00E626F0" w:rsidP="00E626F0">
            <w:pPr>
              <w:jc w:val="center"/>
              <w:rPr>
                <w:bCs/>
                <w:sz w:val="28"/>
                <w:szCs w:val="28"/>
              </w:rPr>
            </w:pPr>
            <w:r w:rsidRPr="00E626F0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626F0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Pr="00E626F0">
              <w:rPr>
                <w:bCs/>
                <w:sz w:val="28"/>
                <w:szCs w:val="28"/>
              </w:rPr>
              <w:t xml:space="preserve"> район</w:t>
            </w: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200D15" w:rsidTr="003C523B">
        <w:tc>
          <w:tcPr>
            <w:tcW w:w="9322" w:type="dxa"/>
            <w:gridSpan w:val="3"/>
          </w:tcPr>
          <w:p w:rsidR="00394D86" w:rsidRPr="00FA3D93" w:rsidRDefault="00432656" w:rsidP="00F25447">
            <w:pPr>
              <w:jc w:val="both"/>
              <w:rPr>
                <w:bCs/>
                <w:sz w:val="28"/>
                <w:szCs w:val="28"/>
              </w:rPr>
            </w:pPr>
            <w:r w:rsidRPr="00FA3D93">
              <w:rPr>
                <w:sz w:val="28"/>
                <w:szCs w:val="28"/>
              </w:rPr>
              <w:br/>
            </w:r>
            <w:r w:rsidRPr="00243104">
              <w:rPr>
                <w:sz w:val="28"/>
                <w:szCs w:val="28"/>
              </w:rPr>
              <w:t xml:space="preserve">           </w:t>
            </w:r>
            <w:r w:rsidRPr="00E626F0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E626F0">
              <w:rPr>
                <w:sz w:val="28"/>
                <w:szCs w:val="28"/>
              </w:rPr>
              <w:t>Белореченский</w:t>
            </w:r>
            <w:proofErr w:type="spellEnd"/>
            <w:r w:rsidRPr="00E626F0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E626F0">
              <w:rPr>
                <w:sz w:val="28"/>
                <w:szCs w:val="28"/>
              </w:rPr>
              <w:t>Белореченский</w:t>
            </w:r>
            <w:proofErr w:type="spellEnd"/>
            <w:r w:rsidRPr="00E626F0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E626F0">
              <w:rPr>
                <w:sz w:val="28"/>
                <w:szCs w:val="28"/>
              </w:rPr>
              <w:t>Белореченский</w:t>
            </w:r>
            <w:proofErr w:type="spellEnd"/>
            <w:r w:rsidRPr="00E626F0">
              <w:rPr>
                <w:sz w:val="28"/>
                <w:szCs w:val="28"/>
              </w:rPr>
              <w:t xml:space="preserve"> район  </w:t>
            </w:r>
            <w:r w:rsidR="00FA3D93" w:rsidRPr="00E626F0">
              <w:rPr>
                <w:sz w:val="28"/>
                <w:szCs w:val="28"/>
              </w:rPr>
              <w:t>«</w:t>
            </w:r>
            <w:r w:rsidR="00E626F0" w:rsidRPr="00E626F0">
              <w:rPr>
                <w:bCs/>
                <w:sz w:val="28"/>
                <w:szCs w:val="28"/>
              </w:rPr>
              <w:t xml:space="preserve">Об утверждении </w:t>
            </w:r>
            <w:hyperlink r:id="rId8" w:tgtFrame="_blank" w:history="1">
              <w:r w:rsidR="00E626F0" w:rsidRPr="00E626F0">
                <w:rPr>
                  <w:rStyle w:val="aa"/>
                  <w:bCs/>
                  <w:color w:val="auto"/>
                  <w:sz w:val="28"/>
                  <w:szCs w:val="28"/>
                  <w:u w:val="none"/>
                </w:rPr>
                <w:t>Порядка</w:t>
              </w:r>
            </w:hyperlink>
            <w:r w:rsidR="00E626F0" w:rsidRPr="00E626F0">
              <w:rPr>
                <w:bCs/>
                <w:sz w:val="28"/>
                <w:szCs w:val="28"/>
              </w:rPr>
              <w:t xml:space="preserve"> предоставления, использования</w:t>
            </w:r>
            <w:r w:rsidR="00E626F0">
              <w:rPr>
                <w:bCs/>
                <w:sz w:val="28"/>
                <w:szCs w:val="28"/>
              </w:rPr>
              <w:t xml:space="preserve"> </w:t>
            </w:r>
            <w:r w:rsidR="00E626F0" w:rsidRPr="00E626F0">
              <w:rPr>
                <w:bCs/>
                <w:sz w:val="28"/>
                <w:szCs w:val="28"/>
              </w:rPr>
              <w:t>и возврата бюджетных кредитов, предоставляемых из бюджета</w:t>
            </w:r>
            <w:r w:rsidR="00F25447">
              <w:rPr>
                <w:bCs/>
                <w:sz w:val="28"/>
                <w:szCs w:val="28"/>
              </w:rPr>
              <w:t xml:space="preserve"> </w:t>
            </w:r>
            <w:r w:rsidR="00E626F0" w:rsidRPr="00E626F0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626F0" w:rsidRPr="00E626F0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E626F0" w:rsidRPr="00E626F0">
              <w:rPr>
                <w:bCs/>
                <w:sz w:val="28"/>
                <w:szCs w:val="28"/>
              </w:rPr>
              <w:t xml:space="preserve"> район</w:t>
            </w:r>
            <w:r w:rsidR="00F25447">
              <w:rPr>
                <w:bCs/>
                <w:sz w:val="28"/>
                <w:szCs w:val="28"/>
              </w:rPr>
              <w:t xml:space="preserve"> </w:t>
            </w:r>
            <w:r w:rsidR="00E626F0" w:rsidRPr="00E626F0">
              <w:rPr>
                <w:bCs/>
                <w:sz w:val="28"/>
                <w:szCs w:val="28"/>
              </w:rPr>
              <w:t>бюджетам городского и сельских поселений</w:t>
            </w:r>
            <w:r w:rsidR="00F25447">
              <w:rPr>
                <w:bCs/>
                <w:sz w:val="28"/>
                <w:szCs w:val="28"/>
              </w:rPr>
              <w:t xml:space="preserve"> </w:t>
            </w:r>
            <w:r w:rsidR="00E626F0" w:rsidRPr="00E626F0">
              <w:rPr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E626F0" w:rsidRPr="00E626F0">
              <w:rPr>
                <w:bCs/>
                <w:sz w:val="28"/>
                <w:szCs w:val="28"/>
              </w:rPr>
              <w:t>Белореченский</w:t>
            </w:r>
            <w:proofErr w:type="spellEnd"/>
            <w:r w:rsidR="00E626F0" w:rsidRPr="00E626F0">
              <w:rPr>
                <w:bCs/>
                <w:sz w:val="28"/>
                <w:szCs w:val="28"/>
              </w:rPr>
              <w:t xml:space="preserve"> район</w:t>
            </w:r>
            <w:r w:rsidR="00F25447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A3D93" w:rsidRPr="00E626F0">
              <w:rPr>
                <w:sz w:val="28"/>
                <w:szCs w:val="28"/>
              </w:rPr>
              <w:t xml:space="preserve"> </w:t>
            </w:r>
            <w:r w:rsidR="00394D86" w:rsidRPr="00E626F0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E626F0">
              <w:rPr>
                <w:sz w:val="28"/>
                <w:szCs w:val="28"/>
              </w:rPr>
              <w:t>установил</w:t>
            </w:r>
            <w:r w:rsidR="00297795" w:rsidRPr="00E626F0">
              <w:rPr>
                <w:sz w:val="28"/>
                <w:szCs w:val="28"/>
              </w:rPr>
              <w:t>о</w:t>
            </w:r>
            <w:r w:rsidR="00394D86" w:rsidRPr="00E626F0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</w:t>
      </w:r>
      <w:r>
        <w:rPr>
          <w:sz w:val="28"/>
          <w:szCs w:val="28"/>
        </w:rPr>
        <w:lastRenderedPageBreak/>
        <w:t>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917A17" w:rsidP="00432656">
      <w:r>
        <w:rPr>
          <w:sz w:val="28"/>
          <w:szCs w:val="28"/>
        </w:rPr>
        <w:t>9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200D15"/>
    <w:rsid w:val="00243104"/>
    <w:rsid w:val="0026054F"/>
    <w:rsid w:val="002644CA"/>
    <w:rsid w:val="00297795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DA503C"/>
    <w:rsid w:val="00DD5900"/>
    <w:rsid w:val="00E626F0"/>
    <w:rsid w:val="00ED6CBC"/>
    <w:rsid w:val="00ED7863"/>
    <w:rsid w:val="00EE3C12"/>
    <w:rsid w:val="00EF796B"/>
    <w:rsid w:val="00F00F62"/>
    <w:rsid w:val="00F25447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99E231A9F586B09323AD7B210F9770A68D69A55A840360365FD15A598742D803AE8608FADFED0CBCE48116A3E54FF5595BB8C8507B0B842171179Cl6A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EA9B-07C8-4402-88B4-87E6C9D3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88</cp:revision>
  <dcterms:created xsi:type="dcterms:W3CDTF">2019-11-25T08:17:00Z</dcterms:created>
  <dcterms:modified xsi:type="dcterms:W3CDTF">2019-12-24T05:30:00Z</dcterms:modified>
</cp:coreProperties>
</file>