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98" w:rsidRDefault="00B52D98" w:rsidP="00B52D98">
      <w:pPr>
        <w:pStyle w:val="s1"/>
        <w:spacing w:before="0" w:beforeAutospacing="0" w:after="0" w:afterAutospacing="0"/>
        <w:ind w:left="4820"/>
        <w:rPr>
          <w:rStyle w:val="s10"/>
        </w:rPr>
      </w:pPr>
      <w:r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сельского хозяйства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B52D98" w:rsidRDefault="00B52D98" w:rsidP="00B52D98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B52D98" w:rsidRDefault="00B52D98" w:rsidP="00B52D98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B52D98" w:rsidRDefault="00B52D98" w:rsidP="00B52D98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B52D98" w:rsidRDefault="00B52D98" w:rsidP="00B52D98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B52D98" w:rsidRDefault="00B52D98" w:rsidP="00B52D98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B52D98" w:rsidRDefault="00B52D98" w:rsidP="00B52D98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B52D98" w:rsidRDefault="00B52D98" w:rsidP="00B52D98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B52D98" w:rsidRDefault="00B52D98" w:rsidP="00B52D98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B52D98" w:rsidRDefault="00B52D98" w:rsidP="00B52D98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B52D98" w:rsidRDefault="00B52D98" w:rsidP="00B52D98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B52D98" w:rsidRDefault="00B52D98" w:rsidP="00B52D98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B52D98" w:rsidRDefault="00B52D98" w:rsidP="00B52D98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B52D98" w:rsidRDefault="00B52D98" w:rsidP="00B52D98">
      <w:pPr>
        <w:ind w:left="561" w:right="662"/>
        <w:jc w:val="center"/>
        <w:rPr>
          <w:color w:val="000000" w:themeColor="text1"/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</w:t>
      </w:r>
      <w:r>
        <w:rPr>
          <w:rStyle w:val="s10"/>
          <w:sz w:val="28"/>
          <w:szCs w:val="28"/>
        </w:rPr>
        <w:t>«</w:t>
      </w:r>
      <w:r w:rsidRPr="00B52D98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B52D98">
        <w:rPr>
          <w:color w:val="000000" w:themeColor="text1"/>
          <w:sz w:val="28"/>
          <w:szCs w:val="28"/>
        </w:rPr>
        <w:t>Белореченский</w:t>
      </w:r>
      <w:proofErr w:type="spellEnd"/>
      <w:r w:rsidRPr="00B52D98">
        <w:rPr>
          <w:color w:val="000000" w:themeColor="text1"/>
          <w:sz w:val="28"/>
          <w:szCs w:val="28"/>
        </w:rPr>
        <w:t xml:space="preserve"> район от 27 ноября 2014 года № 2553 «Об утверждении административного регламента предоставления муниципальной услуги «Содействие гражданам </w:t>
      </w:r>
      <w:proofErr w:type="gramStart"/>
      <w:r w:rsidRPr="00B52D98">
        <w:rPr>
          <w:color w:val="000000" w:themeColor="text1"/>
          <w:sz w:val="28"/>
          <w:szCs w:val="28"/>
        </w:rPr>
        <w:t>по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B52D98" w:rsidRPr="00B52D98" w:rsidRDefault="00B52D98" w:rsidP="00B52D98">
      <w:pPr>
        <w:ind w:left="561" w:right="66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B52D98">
        <w:rPr>
          <w:color w:val="000000" w:themeColor="text1"/>
          <w:sz w:val="28"/>
          <w:szCs w:val="28"/>
        </w:rPr>
        <w:t>редоставлению социальной выплаты на строительство (приобретение) жилья в сельской местности»</w:t>
      </w:r>
    </w:p>
    <w:p w:rsidR="00B52D98" w:rsidRDefault="00B52D98" w:rsidP="00B52D98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52D98" w:rsidRDefault="00B52D98" w:rsidP="00B52D98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B52D98" w:rsidRDefault="00B52D98" w:rsidP="00B52D98">
      <w:pPr>
        <w:ind w:right="662"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proofErr w:type="gramStart"/>
      <w:r>
        <w:rPr>
          <w:sz w:val="28"/>
          <w:szCs w:val="28"/>
        </w:rPr>
        <w:t xml:space="preserve">Правовое управление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</w:t>
      </w:r>
      <w:r>
        <w:rPr>
          <w:rStyle w:val="s10"/>
          <w:sz w:val="28"/>
          <w:szCs w:val="28"/>
        </w:rPr>
        <w:t>«</w:t>
      </w:r>
      <w:r w:rsidRPr="00B52D98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B52D98">
        <w:rPr>
          <w:color w:val="000000" w:themeColor="text1"/>
          <w:sz w:val="28"/>
          <w:szCs w:val="28"/>
        </w:rPr>
        <w:t>Белореченский</w:t>
      </w:r>
      <w:proofErr w:type="spellEnd"/>
      <w:r w:rsidRPr="00B52D98">
        <w:rPr>
          <w:color w:val="000000" w:themeColor="text1"/>
          <w:sz w:val="28"/>
          <w:szCs w:val="28"/>
        </w:rPr>
        <w:t xml:space="preserve"> район от 27 ноября 2014 года № 2553 «Об утверждении административного регламента предоставления муниципальной услуги «Содействие гражданам по</w:t>
      </w:r>
      <w:r>
        <w:rPr>
          <w:color w:val="000000" w:themeColor="text1"/>
          <w:sz w:val="28"/>
          <w:szCs w:val="28"/>
        </w:rPr>
        <w:t xml:space="preserve"> п</w:t>
      </w:r>
      <w:r w:rsidRPr="00B52D98">
        <w:rPr>
          <w:color w:val="000000" w:themeColor="text1"/>
          <w:sz w:val="28"/>
          <w:szCs w:val="28"/>
        </w:rPr>
        <w:t>редоставлению социальной выплаты</w:t>
      </w:r>
      <w:proofErr w:type="gramEnd"/>
      <w:r w:rsidRPr="00B52D98">
        <w:rPr>
          <w:color w:val="000000" w:themeColor="text1"/>
          <w:sz w:val="28"/>
          <w:szCs w:val="28"/>
        </w:rPr>
        <w:t xml:space="preserve"> на строительство (приобретение) жилья в сельской местности»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 xml:space="preserve"> (далее - проект) </w:t>
      </w:r>
      <w:r>
        <w:rPr>
          <w:sz w:val="28"/>
          <w:szCs w:val="28"/>
        </w:rPr>
        <w:t>установил следующее.</w:t>
      </w:r>
    </w:p>
    <w:p w:rsidR="00B52D98" w:rsidRDefault="00B52D98" w:rsidP="00B52D98">
      <w:pPr>
        <w:ind w:firstLine="709"/>
        <w:jc w:val="both"/>
        <w:rPr>
          <w:sz w:val="28"/>
          <w:szCs w:val="28"/>
        </w:rPr>
      </w:pPr>
    </w:p>
    <w:p w:rsidR="00B52D98" w:rsidRDefault="00B52D98" w:rsidP="00B52D98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52D98" w:rsidRDefault="00B52D98" w:rsidP="00B52D98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</w:r>
      <w:r>
        <w:rPr>
          <w:sz w:val="28"/>
          <w:szCs w:val="28"/>
        </w:rPr>
        <w:lastRenderedPageBreak/>
        <w:t xml:space="preserve">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52D98" w:rsidRDefault="00B52D98" w:rsidP="00B52D98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52D98" w:rsidRDefault="00B52D98" w:rsidP="00B52D98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52D98" w:rsidRDefault="00B52D98" w:rsidP="00B52D98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52D98" w:rsidRDefault="00B52D98" w:rsidP="00B52D98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52D98" w:rsidRDefault="00B52D98" w:rsidP="00B52D98">
      <w:pPr>
        <w:rPr>
          <w:sz w:val="28"/>
          <w:szCs w:val="28"/>
        </w:rPr>
      </w:pPr>
    </w:p>
    <w:p w:rsidR="00B52D98" w:rsidRDefault="00B52D98" w:rsidP="00B52D9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B52D98" w:rsidRDefault="00B52D98" w:rsidP="00B52D9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B52D98" w:rsidRDefault="00B52D98" w:rsidP="00B52D98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B52D98" w:rsidRDefault="00B52D98" w:rsidP="00B52D98">
      <w:pPr>
        <w:rPr>
          <w:sz w:val="28"/>
          <w:szCs w:val="28"/>
        </w:rPr>
      </w:pPr>
    </w:p>
    <w:p w:rsidR="00B52D98" w:rsidRDefault="00B52D98" w:rsidP="00B52D98">
      <w:pPr>
        <w:rPr>
          <w:sz w:val="28"/>
          <w:szCs w:val="28"/>
        </w:rPr>
      </w:pPr>
    </w:p>
    <w:p w:rsidR="00B52D98" w:rsidRDefault="00B52D98" w:rsidP="00B52D98">
      <w:r>
        <w:rPr>
          <w:sz w:val="28"/>
          <w:szCs w:val="28"/>
        </w:rPr>
        <w:t>30 мая</w:t>
      </w:r>
      <w:bookmarkStart w:id="0" w:name="_GoBack"/>
      <w:bookmarkEnd w:id="0"/>
      <w:r>
        <w:rPr>
          <w:sz w:val="28"/>
          <w:szCs w:val="28"/>
        </w:rPr>
        <w:t xml:space="preserve">  2019 года </w:t>
      </w:r>
    </w:p>
    <w:p w:rsidR="00B52D98" w:rsidRDefault="00B52D98" w:rsidP="00B52D98"/>
    <w:p w:rsidR="00B52D98" w:rsidRDefault="00B52D98" w:rsidP="00B52D98"/>
    <w:p w:rsidR="00B52D98" w:rsidRDefault="00B52D98" w:rsidP="00B52D98"/>
    <w:p w:rsidR="00B52D98" w:rsidRDefault="00B52D98" w:rsidP="00B52D98"/>
    <w:p w:rsidR="00277A8D" w:rsidRDefault="00277A8D"/>
    <w:sectPr w:rsidR="00277A8D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98"/>
    <w:rsid w:val="00277A8D"/>
    <w:rsid w:val="00B52D98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52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52D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52D98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B52D9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52D98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B52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52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52D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52D98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B52D9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52D98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B5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</cp:revision>
  <dcterms:created xsi:type="dcterms:W3CDTF">2019-06-18T11:20:00Z</dcterms:created>
  <dcterms:modified xsi:type="dcterms:W3CDTF">2019-06-18T11:28:00Z</dcterms:modified>
</cp:coreProperties>
</file>