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5" w:rsidRDefault="00425F53" w:rsidP="008C2A66">
      <w:pPr>
        <w:shd w:val="clear" w:color="auto" w:fill="FFFFFF"/>
        <w:spacing w:before="19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</w:t>
      </w:r>
    </w:p>
    <w:p w:rsidR="001449B7" w:rsidRDefault="00FA4D6B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753567" w:rsidRPr="00753567">
        <w:rPr>
          <w:bCs/>
          <w:sz w:val="28"/>
          <w:szCs w:val="28"/>
        </w:rPr>
        <w:t xml:space="preserve">дминистрации </w:t>
      </w:r>
    </w:p>
    <w:p w:rsidR="001449B7" w:rsidRDefault="00753567" w:rsidP="00FA4D6B">
      <w:pPr>
        <w:shd w:val="clear" w:color="auto" w:fill="FFFFFF"/>
        <w:spacing w:before="19"/>
        <w:ind w:firstLine="5103"/>
        <w:jc w:val="both"/>
        <w:rPr>
          <w:bCs/>
          <w:sz w:val="28"/>
          <w:szCs w:val="28"/>
        </w:rPr>
      </w:pPr>
      <w:r w:rsidRPr="00753567">
        <w:rPr>
          <w:bCs/>
          <w:sz w:val="28"/>
          <w:szCs w:val="28"/>
        </w:rPr>
        <w:t xml:space="preserve">муниципального образования </w:t>
      </w:r>
    </w:p>
    <w:p w:rsidR="0077635B" w:rsidRPr="00BF1F41" w:rsidRDefault="00753567" w:rsidP="00FA4D6B">
      <w:pPr>
        <w:shd w:val="clear" w:color="auto" w:fill="FFFFFF"/>
        <w:spacing w:before="19"/>
        <w:ind w:firstLine="5103"/>
        <w:jc w:val="both"/>
        <w:rPr>
          <w:rStyle w:val="s10"/>
          <w:sz w:val="28"/>
          <w:szCs w:val="28"/>
        </w:rPr>
      </w:pPr>
      <w:proofErr w:type="spellStart"/>
      <w:r w:rsidRPr="00753567">
        <w:rPr>
          <w:bCs/>
          <w:sz w:val="28"/>
          <w:szCs w:val="28"/>
        </w:rPr>
        <w:t>Белореченский</w:t>
      </w:r>
      <w:proofErr w:type="spellEnd"/>
      <w:r w:rsidRPr="00753567">
        <w:rPr>
          <w:bCs/>
          <w:sz w:val="28"/>
          <w:szCs w:val="28"/>
        </w:rPr>
        <w:t xml:space="preserve"> район»</w:t>
      </w:r>
    </w:p>
    <w:p w:rsidR="0077635B" w:rsidRPr="00BF1F41" w:rsidRDefault="0077635B" w:rsidP="00FA4D6B">
      <w:pPr>
        <w:ind w:left="5245" w:firstLine="5103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8C2A66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B0BC0" w:rsidRPr="006B0BC0" w:rsidRDefault="004D21B9" w:rsidP="006B0BC0">
            <w:pPr>
              <w:tabs>
                <w:tab w:val="left" w:pos="8820"/>
              </w:tabs>
              <w:ind w:left="567" w:right="566"/>
              <w:jc w:val="center"/>
              <w:rPr>
                <w:sz w:val="28"/>
                <w:szCs w:val="28"/>
              </w:rPr>
            </w:pPr>
            <w:r w:rsidRPr="00425F53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425F5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rStyle w:val="s10"/>
                <w:sz w:val="28"/>
                <w:szCs w:val="28"/>
              </w:rPr>
              <w:t xml:space="preserve"> район  </w:t>
            </w:r>
            <w:r w:rsidR="00FA4D6B" w:rsidRPr="006B0BC0">
              <w:rPr>
                <w:rStyle w:val="s10"/>
                <w:sz w:val="28"/>
                <w:szCs w:val="28"/>
              </w:rPr>
              <w:t>«</w:t>
            </w:r>
            <w:r w:rsidR="006B0BC0" w:rsidRPr="006B0BC0">
              <w:rPr>
                <w:sz w:val="28"/>
                <w:szCs w:val="28"/>
              </w:rPr>
              <w:t xml:space="preserve">О внесении </w:t>
            </w:r>
            <w:r w:rsidR="006B0BC0">
              <w:rPr>
                <w:sz w:val="28"/>
                <w:szCs w:val="28"/>
              </w:rPr>
              <w:t>и</w:t>
            </w:r>
            <w:r w:rsidR="006B0BC0" w:rsidRPr="006B0BC0">
              <w:rPr>
                <w:sz w:val="28"/>
                <w:szCs w:val="28"/>
              </w:rPr>
              <w:t xml:space="preserve">зменений в постановление администрации муниципального образования </w:t>
            </w:r>
            <w:proofErr w:type="spellStart"/>
            <w:r w:rsidR="006B0BC0" w:rsidRPr="006B0BC0">
              <w:rPr>
                <w:sz w:val="28"/>
                <w:szCs w:val="28"/>
              </w:rPr>
              <w:t>Белореченский</w:t>
            </w:r>
            <w:proofErr w:type="spellEnd"/>
            <w:r w:rsidR="006B0BC0" w:rsidRPr="006B0BC0">
              <w:rPr>
                <w:sz w:val="28"/>
                <w:szCs w:val="28"/>
              </w:rPr>
              <w:t xml:space="preserve"> район </w:t>
            </w:r>
            <w:bookmarkStart w:id="0" w:name="_GoBack"/>
            <w:bookmarkEnd w:id="0"/>
            <w:r w:rsidR="006B0BC0" w:rsidRPr="006B0BC0">
              <w:rPr>
                <w:sz w:val="28"/>
                <w:szCs w:val="28"/>
              </w:rPr>
              <w:t>от 27 февраля 2014 г. № 368 «Об утверждении Порядка рассмотрения жалоб в сфере закупок»</w:t>
            </w:r>
          </w:p>
          <w:p w:rsidR="00B770E9" w:rsidRPr="00024344" w:rsidRDefault="00B770E9" w:rsidP="006B0BC0">
            <w:pPr>
              <w:tabs>
                <w:tab w:val="left" w:pos="7122"/>
                <w:tab w:val="left" w:pos="7297"/>
                <w:tab w:val="left" w:pos="8820"/>
              </w:tabs>
              <w:ind w:right="566" w:firstLine="34"/>
              <w:jc w:val="center"/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DE07F1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425F53" w:rsidRDefault="004D21B9" w:rsidP="006B0BC0">
            <w:pPr>
              <w:tabs>
                <w:tab w:val="left" w:pos="8820"/>
              </w:tabs>
              <w:ind w:right="566"/>
              <w:jc w:val="both"/>
              <w:rPr>
                <w:sz w:val="28"/>
                <w:szCs w:val="28"/>
              </w:rPr>
            </w:pPr>
            <w:r w:rsidRPr="00353565">
              <w:br/>
            </w:r>
            <w:r w:rsidRPr="00C9555D">
              <w:t xml:space="preserve">           </w:t>
            </w:r>
            <w:proofErr w:type="gramStart"/>
            <w:r w:rsidRPr="00425F53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район, </w:t>
            </w:r>
            <w:r w:rsidR="00C407C6" w:rsidRPr="00425F53">
              <w:rPr>
                <w:sz w:val="28"/>
                <w:szCs w:val="28"/>
              </w:rPr>
              <w:t xml:space="preserve"> </w:t>
            </w:r>
            <w:r w:rsidRPr="00425F53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425F53">
              <w:rPr>
                <w:sz w:val="28"/>
                <w:szCs w:val="28"/>
              </w:rPr>
              <w:t>Белореченский</w:t>
            </w:r>
            <w:proofErr w:type="spellEnd"/>
            <w:r w:rsidRPr="00425F53">
              <w:rPr>
                <w:sz w:val="28"/>
                <w:szCs w:val="28"/>
              </w:rPr>
              <w:t xml:space="preserve"> район</w:t>
            </w:r>
            <w:r w:rsidR="00463672" w:rsidRPr="00425F53">
              <w:rPr>
                <w:sz w:val="28"/>
                <w:szCs w:val="28"/>
              </w:rPr>
              <w:t xml:space="preserve"> </w:t>
            </w:r>
            <w:r w:rsidR="006B0BC0" w:rsidRPr="006B0BC0">
              <w:rPr>
                <w:rStyle w:val="s10"/>
                <w:sz w:val="28"/>
                <w:szCs w:val="28"/>
              </w:rPr>
              <w:t>«</w:t>
            </w:r>
            <w:r w:rsidR="006B0BC0" w:rsidRPr="006B0BC0">
              <w:rPr>
                <w:sz w:val="28"/>
                <w:szCs w:val="28"/>
              </w:rPr>
              <w:t xml:space="preserve">О внесении </w:t>
            </w:r>
            <w:r w:rsidR="006B0BC0">
              <w:rPr>
                <w:sz w:val="28"/>
                <w:szCs w:val="28"/>
              </w:rPr>
              <w:t>и</w:t>
            </w:r>
            <w:r w:rsidR="006B0BC0" w:rsidRPr="006B0BC0">
              <w:rPr>
                <w:sz w:val="28"/>
                <w:szCs w:val="28"/>
              </w:rPr>
              <w:t xml:space="preserve">зменений в постановление администрации муниципального образования </w:t>
            </w:r>
            <w:proofErr w:type="spellStart"/>
            <w:r w:rsidR="006B0BC0" w:rsidRPr="006B0BC0">
              <w:rPr>
                <w:sz w:val="28"/>
                <w:szCs w:val="28"/>
              </w:rPr>
              <w:t>Белореченский</w:t>
            </w:r>
            <w:proofErr w:type="spellEnd"/>
            <w:r w:rsidR="006B0BC0" w:rsidRPr="006B0BC0">
              <w:rPr>
                <w:sz w:val="28"/>
                <w:szCs w:val="28"/>
              </w:rPr>
              <w:t xml:space="preserve"> район от 27 февраля 2014 г. № 368 «Об утверждении Порядка рассмотрения жалоб в сфере закупок»</w:t>
            </w:r>
            <w:r w:rsidR="006B0BC0">
              <w:rPr>
                <w:sz w:val="28"/>
                <w:szCs w:val="28"/>
              </w:rPr>
              <w:t xml:space="preserve"> </w:t>
            </w:r>
            <w:r w:rsidR="00DA6563" w:rsidRPr="00425F53">
              <w:rPr>
                <w:sz w:val="28"/>
                <w:szCs w:val="28"/>
              </w:rPr>
              <w:t>(далее - Проект), установил следующее.</w:t>
            </w:r>
            <w:proofErr w:type="gramEnd"/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6B0BC0" w:rsidRDefault="006B0BC0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4344"/>
    <w:rsid w:val="00025A03"/>
    <w:rsid w:val="00086ECE"/>
    <w:rsid w:val="000B4839"/>
    <w:rsid w:val="000C588A"/>
    <w:rsid w:val="0012625B"/>
    <w:rsid w:val="00136A7C"/>
    <w:rsid w:val="001449B7"/>
    <w:rsid w:val="001844C0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004D"/>
    <w:rsid w:val="00353565"/>
    <w:rsid w:val="00425F53"/>
    <w:rsid w:val="0044548D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0BC0"/>
    <w:rsid w:val="006B4064"/>
    <w:rsid w:val="006D08A7"/>
    <w:rsid w:val="006E5DE3"/>
    <w:rsid w:val="006F0255"/>
    <w:rsid w:val="0071243E"/>
    <w:rsid w:val="00715938"/>
    <w:rsid w:val="00727A63"/>
    <w:rsid w:val="00753567"/>
    <w:rsid w:val="0077635B"/>
    <w:rsid w:val="007A0D6D"/>
    <w:rsid w:val="007B7995"/>
    <w:rsid w:val="007D38E0"/>
    <w:rsid w:val="007D7905"/>
    <w:rsid w:val="008206B4"/>
    <w:rsid w:val="00856B81"/>
    <w:rsid w:val="008665FF"/>
    <w:rsid w:val="008C2A66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9555D"/>
    <w:rsid w:val="00CD552A"/>
    <w:rsid w:val="00D22A10"/>
    <w:rsid w:val="00D37B18"/>
    <w:rsid w:val="00D57BC9"/>
    <w:rsid w:val="00DA6563"/>
    <w:rsid w:val="00DC4487"/>
    <w:rsid w:val="00DE07F1"/>
    <w:rsid w:val="00F01F27"/>
    <w:rsid w:val="00F141FB"/>
    <w:rsid w:val="00F17999"/>
    <w:rsid w:val="00F567DE"/>
    <w:rsid w:val="00FA4D6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9C59-15F3-4F2F-9E9D-E7E6FF83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129</cp:revision>
  <cp:lastPrinted>2020-12-18T06:20:00Z</cp:lastPrinted>
  <dcterms:created xsi:type="dcterms:W3CDTF">2019-06-18T08:01:00Z</dcterms:created>
  <dcterms:modified xsi:type="dcterms:W3CDTF">2020-12-18T06:20:00Z</dcterms:modified>
</cp:coreProperties>
</file>