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8B8" w:rsidRDefault="00D62B09" w:rsidP="00592015">
      <w:pPr>
        <w:ind w:left="5245"/>
        <w:jc w:val="both"/>
        <w:rPr>
          <w:rStyle w:val="s10"/>
        </w:rPr>
      </w:pPr>
      <w:r>
        <w:rPr>
          <w:rStyle w:val="s10"/>
        </w:rPr>
        <w:t xml:space="preserve">Управление </w:t>
      </w:r>
      <w:r w:rsidR="00145212">
        <w:rPr>
          <w:rStyle w:val="s10"/>
        </w:rPr>
        <w:t xml:space="preserve">торговли и защиты прав потребителей </w:t>
      </w:r>
      <w:r w:rsidR="006C395C">
        <w:rPr>
          <w:rStyle w:val="s10"/>
        </w:rPr>
        <w:t>а</w:t>
      </w:r>
      <w:r w:rsidR="00953DE1">
        <w:rPr>
          <w:rStyle w:val="s10"/>
        </w:rPr>
        <w:t xml:space="preserve">дминистрации муниципального образования </w:t>
      </w:r>
      <w:proofErr w:type="spellStart"/>
      <w:r w:rsidR="00E318B8">
        <w:rPr>
          <w:rStyle w:val="s10"/>
        </w:rPr>
        <w:t>Белореченский</w:t>
      </w:r>
      <w:proofErr w:type="spellEnd"/>
      <w:r w:rsidR="00E318B8">
        <w:rPr>
          <w:rStyle w:val="s10"/>
        </w:rPr>
        <w:t xml:space="preserve"> район</w:t>
      </w:r>
    </w:p>
    <w:p w:rsidR="00592015" w:rsidRDefault="00592015" w:rsidP="00592015">
      <w:pPr>
        <w:ind w:left="5245"/>
        <w:jc w:val="both"/>
        <w:rPr>
          <w:rStyle w:val="s10"/>
        </w:rPr>
      </w:pPr>
    </w:p>
    <w:p w:rsidR="00592015" w:rsidRDefault="00592015" w:rsidP="00592015">
      <w:pPr>
        <w:ind w:left="5245"/>
        <w:jc w:val="both"/>
        <w:rPr>
          <w:rStyle w:val="s10"/>
        </w:rPr>
      </w:pPr>
    </w:p>
    <w:p w:rsidR="00592015" w:rsidRDefault="00592015" w:rsidP="00592015">
      <w:pPr>
        <w:ind w:left="5245"/>
        <w:jc w:val="both"/>
        <w:rPr>
          <w:rStyle w:val="s10"/>
        </w:rPr>
      </w:pPr>
    </w:p>
    <w:p w:rsidR="00592015" w:rsidRDefault="00592015" w:rsidP="00592015">
      <w:pPr>
        <w:jc w:val="center"/>
        <w:rPr>
          <w:rStyle w:val="s10"/>
        </w:rPr>
      </w:pPr>
    </w:p>
    <w:p w:rsidR="00592015" w:rsidRDefault="00592015" w:rsidP="00592015">
      <w:pPr>
        <w:jc w:val="center"/>
        <w:rPr>
          <w:rStyle w:val="s10"/>
        </w:rPr>
      </w:pPr>
    </w:p>
    <w:p w:rsidR="00592015" w:rsidRDefault="00592015" w:rsidP="00592015">
      <w:pPr>
        <w:jc w:val="center"/>
        <w:rPr>
          <w:rStyle w:val="s10"/>
        </w:rPr>
      </w:pPr>
    </w:p>
    <w:p w:rsidR="00592015" w:rsidRDefault="00592015" w:rsidP="00592015">
      <w:pPr>
        <w:jc w:val="center"/>
        <w:rPr>
          <w:rStyle w:val="s10"/>
        </w:rPr>
      </w:pPr>
    </w:p>
    <w:p w:rsidR="00592015" w:rsidRDefault="00592015" w:rsidP="00592015">
      <w:pPr>
        <w:jc w:val="center"/>
      </w:pPr>
      <w:r>
        <w:rPr>
          <w:rStyle w:val="s10"/>
        </w:rPr>
        <w:t>Заключение по результатам</w:t>
      </w:r>
    </w:p>
    <w:p w:rsidR="00592015" w:rsidRDefault="00592015" w:rsidP="00592015">
      <w:pPr>
        <w:pStyle w:val="HTML"/>
        <w:jc w:val="center"/>
        <w:rPr>
          <w:rStyle w:val="s10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592015" w:rsidRDefault="00592015" w:rsidP="00592015">
      <w:pPr>
        <w:jc w:val="center"/>
        <w:rPr>
          <w:rStyle w:val="s10"/>
        </w:rPr>
      </w:pPr>
      <w:r>
        <w:rPr>
          <w:rStyle w:val="s10"/>
        </w:rPr>
        <w:t xml:space="preserve">проекта  постановления администрации муниципального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53"/>
      </w:tblGrid>
      <w:tr w:rsidR="00592015" w:rsidRPr="00145212" w:rsidTr="004B5F8B">
        <w:trPr>
          <w:jc w:val="center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8044" w:type="dxa"/>
              <w:jc w:val="center"/>
              <w:tblInd w:w="2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044"/>
            </w:tblGrid>
            <w:tr w:rsidR="00F266B0" w:rsidRPr="00145212" w:rsidTr="00953DE1">
              <w:trPr>
                <w:trHeight w:val="1527"/>
                <w:jc w:val="center"/>
              </w:trPr>
              <w:tc>
                <w:tcPr>
                  <w:tcW w:w="80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5212" w:rsidRPr="00145212" w:rsidRDefault="00592015" w:rsidP="00145212">
                  <w:pPr>
                    <w:shd w:val="clear" w:color="auto" w:fill="FFFFFF"/>
                    <w:spacing w:line="270" w:lineRule="atLeast"/>
                    <w:ind w:firstLine="709"/>
                    <w:jc w:val="center"/>
                    <w:rPr>
                      <w:color w:val="111111"/>
                    </w:rPr>
                  </w:pPr>
                  <w:r w:rsidRPr="00145212">
                    <w:rPr>
                      <w:rStyle w:val="s10"/>
                    </w:rPr>
                    <w:t xml:space="preserve">образования </w:t>
                  </w:r>
                  <w:proofErr w:type="spellStart"/>
                  <w:r w:rsidRPr="00145212">
                    <w:rPr>
                      <w:rStyle w:val="s10"/>
                    </w:rPr>
                    <w:t>Белореченский</w:t>
                  </w:r>
                  <w:proofErr w:type="spellEnd"/>
                  <w:r w:rsidRPr="00145212">
                    <w:rPr>
                      <w:rStyle w:val="s10"/>
                    </w:rPr>
                    <w:t xml:space="preserve"> район  </w:t>
                  </w:r>
                  <w:r w:rsidR="004B0A96" w:rsidRPr="00145212">
                    <w:t>«</w:t>
                  </w:r>
                  <w:r w:rsidR="00145212" w:rsidRPr="00145212">
                    <w:rPr>
                      <w:color w:val="111111"/>
                    </w:rPr>
                    <w:t>О внесении изменений в постановление администрации</w:t>
                  </w:r>
                </w:p>
                <w:p w:rsidR="00145212" w:rsidRPr="00145212" w:rsidRDefault="00145212" w:rsidP="00145212">
                  <w:pPr>
                    <w:shd w:val="clear" w:color="auto" w:fill="FFFFFF"/>
                    <w:spacing w:line="270" w:lineRule="atLeast"/>
                    <w:ind w:firstLine="709"/>
                    <w:jc w:val="center"/>
                    <w:rPr>
                      <w:color w:val="111111"/>
                    </w:rPr>
                  </w:pPr>
                  <w:r w:rsidRPr="00145212">
                    <w:rPr>
                      <w:color w:val="111111"/>
                    </w:rPr>
                    <w:t xml:space="preserve"> муниципального образования </w:t>
                  </w:r>
                  <w:proofErr w:type="spellStart"/>
                  <w:r w:rsidRPr="00145212">
                    <w:rPr>
                      <w:color w:val="111111"/>
                    </w:rPr>
                    <w:t>Белореченский</w:t>
                  </w:r>
                  <w:proofErr w:type="spellEnd"/>
                  <w:r w:rsidRPr="00145212">
                    <w:rPr>
                      <w:color w:val="111111"/>
                    </w:rPr>
                    <w:t xml:space="preserve"> район</w:t>
                  </w:r>
                </w:p>
                <w:p w:rsidR="00145212" w:rsidRPr="00145212" w:rsidRDefault="00145212" w:rsidP="00145212">
                  <w:pPr>
                    <w:shd w:val="clear" w:color="auto" w:fill="FFFFFF"/>
                    <w:spacing w:line="270" w:lineRule="atLeast"/>
                    <w:ind w:firstLine="709"/>
                    <w:jc w:val="center"/>
                    <w:rPr>
                      <w:color w:val="111111"/>
                    </w:rPr>
                  </w:pPr>
                  <w:r w:rsidRPr="00145212">
                    <w:rPr>
                      <w:color w:val="111111"/>
                    </w:rPr>
                    <w:t xml:space="preserve"> от 4 декабря 2017 г. № 2896 «Об определении границ </w:t>
                  </w:r>
                </w:p>
                <w:p w:rsidR="00145212" w:rsidRPr="00145212" w:rsidRDefault="00145212" w:rsidP="00145212">
                  <w:pPr>
                    <w:shd w:val="clear" w:color="auto" w:fill="FFFFFF"/>
                    <w:spacing w:line="270" w:lineRule="atLeast"/>
                    <w:ind w:firstLine="709"/>
                    <w:jc w:val="center"/>
                    <w:rPr>
                      <w:color w:val="111111"/>
                    </w:rPr>
                  </w:pPr>
                  <w:proofErr w:type="gramStart"/>
                  <w:r w:rsidRPr="00145212">
                    <w:rPr>
                      <w:color w:val="111111"/>
                    </w:rPr>
                    <w:t>прилегающих</w:t>
                  </w:r>
                  <w:proofErr w:type="gramEnd"/>
                  <w:r w:rsidRPr="00145212">
                    <w:rPr>
                      <w:color w:val="111111"/>
                    </w:rPr>
                    <w:t xml:space="preserve"> к некоторым организациям и (или) </w:t>
                  </w:r>
                </w:p>
                <w:p w:rsidR="00145212" w:rsidRPr="00145212" w:rsidRDefault="00145212" w:rsidP="00145212">
                  <w:pPr>
                    <w:shd w:val="clear" w:color="auto" w:fill="FFFFFF"/>
                    <w:spacing w:line="270" w:lineRule="atLeast"/>
                    <w:ind w:firstLine="709"/>
                    <w:jc w:val="center"/>
                    <w:rPr>
                      <w:color w:val="111111"/>
                    </w:rPr>
                  </w:pPr>
                  <w:r w:rsidRPr="00145212">
                    <w:rPr>
                      <w:color w:val="111111"/>
                    </w:rPr>
                    <w:t>объектам территорий, на которых не допускается</w:t>
                  </w:r>
                </w:p>
                <w:p w:rsidR="00145212" w:rsidRPr="00145212" w:rsidRDefault="00145212" w:rsidP="00145212">
                  <w:pPr>
                    <w:shd w:val="clear" w:color="auto" w:fill="FFFFFF"/>
                    <w:spacing w:line="270" w:lineRule="atLeast"/>
                    <w:ind w:firstLine="709"/>
                    <w:jc w:val="center"/>
                    <w:rPr>
                      <w:bCs/>
                    </w:rPr>
                  </w:pPr>
                  <w:r w:rsidRPr="00145212">
                    <w:rPr>
                      <w:color w:val="111111"/>
                    </w:rPr>
                    <w:t xml:space="preserve"> продажа алкогольной продукции, по</w:t>
                  </w:r>
                  <w:r w:rsidRPr="00145212">
                    <w:rPr>
                      <w:bCs/>
                    </w:rPr>
                    <w:t xml:space="preserve"> </w:t>
                  </w:r>
                  <w:proofErr w:type="gramStart"/>
                  <w:r w:rsidRPr="00145212">
                    <w:rPr>
                      <w:bCs/>
                    </w:rPr>
                    <w:t>муниципальному</w:t>
                  </w:r>
                  <w:proofErr w:type="gramEnd"/>
                </w:p>
                <w:p w:rsidR="00145212" w:rsidRPr="00145212" w:rsidRDefault="00145212" w:rsidP="00145212">
                  <w:pPr>
                    <w:shd w:val="clear" w:color="auto" w:fill="FFFFFF"/>
                    <w:spacing w:line="270" w:lineRule="atLeast"/>
                    <w:ind w:firstLine="709"/>
                    <w:jc w:val="center"/>
                    <w:rPr>
                      <w:color w:val="111111"/>
                    </w:rPr>
                  </w:pPr>
                  <w:r w:rsidRPr="00145212">
                    <w:rPr>
                      <w:bCs/>
                    </w:rPr>
                    <w:t xml:space="preserve"> образованию</w:t>
                  </w:r>
                  <w:r w:rsidRPr="00145212">
                    <w:rPr>
                      <w:color w:val="111111"/>
                    </w:rPr>
                    <w:t xml:space="preserve"> </w:t>
                  </w:r>
                  <w:proofErr w:type="spellStart"/>
                  <w:r w:rsidRPr="00145212">
                    <w:rPr>
                      <w:bCs/>
                    </w:rPr>
                    <w:t>Белореченский</w:t>
                  </w:r>
                  <w:proofErr w:type="spellEnd"/>
                  <w:r w:rsidRPr="00145212">
                    <w:rPr>
                      <w:bCs/>
                    </w:rPr>
                    <w:t xml:space="preserve"> район Краснодарского края»</w:t>
                  </w:r>
                </w:p>
                <w:p w:rsidR="00F266B0" w:rsidRPr="00145212" w:rsidRDefault="00F266B0" w:rsidP="006C395C">
                  <w:pPr>
                    <w:jc w:val="center"/>
                  </w:pPr>
                </w:p>
              </w:tc>
            </w:tr>
          </w:tbl>
          <w:p w:rsidR="00592015" w:rsidRPr="00145212" w:rsidRDefault="00592015" w:rsidP="00E318B8">
            <w:pPr>
              <w:ind w:firstLine="709"/>
              <w:jc w:val="center"/>
            </w:pPr>
          </w:p>
        </w:tc>
      </w:tr>
    </w:tbl>
    <w:p w:rsidR="00592015" w:rsidRDefault="00592015" w:rsidP="00C06907">
      <w:pPr>
        <w:pStyle w:val="ConsPlusTitle"/>
        <w:tabs>
          <w:tab w:val="left" w:pos="504"/>
          <w:tab w:val="center" w:pos="4677"/>
        </w:tabs>
        <w:rPr>
          <w:rFonts w:ascii="Courier New" w:hAnsi="Courier New" w:cs="Courier New"/>
          <w:b w:val="0"/>
          <w:sz w:val="20"/>
        </w:rPr>
      </w:pPr>
      <w:r>
        <w:rPr>
          <w:rStyle w:val="s10"/>
          <w:rFonts w:ascii="Times New Roman" w:hAnsi="Times New Roman" w:cs="Times New Roman"/>
          <w:b w:val="0"/>
          <w:sz w:val="28"/>
          <w:szCs w:val="28"/>
        </w:rPr>
        <w:t>___</w:t>
      </w:r>
      <w:r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592015" w:rsidRDefault="00592015" w:rsidP="00C06907">
      <w:pPr>
        <w:pStyle w:val="HTML"/>
        <w:jc w:val="center"/>
      </w:pPr>
      <w:r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>
        <w:rPr>
          <w:rStyle w:val="s10"/>
          <w:rFonts w:ascii="Times New Roman" w:hAnsi="Times New Roman" w:cs="Times New Roman"/>
        </w:rPr>
        <w:tab/>
      </w:r>
      <w:r>
        <w:rPr>
          <w:rStyle w:val="s10"/>
          <w:rFonts w:ascii="Times New Roman" w:hAnsi="Times New Roman" w:cs="Times New Roman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3"/>
      </w:tblGrid>
      <w:tr w:rsidR="00592015" w:rsidRPr="002D6FBA" w:rsidTr="0006651D">
        <w:trPr>
          <w:trHeight w:val="3594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47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247"/>
            </w:tblGrid>
            <w:tr w:rsidR="0006651D" w:rsidTr="0006651D">
              <w:trPr>
                <w:jc w:val="center"/>
              </w:trPr>
              <w:tc>
                <w:tcPr>
                  <w:tcW w:w="947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tbl>
                  <w:tblPr>
                    <w:tblW w:w="935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9031"/>
                  </w:tblGrid>
                  <w:tr w:rsidR="00F266B0" w:rsidRPr="00F266B0" w:rsidTr="00663AE0">
                    <w:tc>
                      <w:tcPr>
                        <w:tcW w:w="93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tbl>
                        <w:tblPr>
                          <w:tblW w:w="9176" w:type="dxa"/>
                          <w:jc w:val="center"/>
                          <w:tblInd w:w="230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1E0" w:firstRow="1" w:lastRow="1" w:firstColumn="1" w:lastColumn="1" w:noHBand="0" w:noVBand="0"/>
                        </w:tblPr>
                        <w:tblGrid>
                          <w:gridCol w:w="9176"/>
                        </w:tblGrid>
                        <w:tr w:rsidR="00B018AA" w:rsidRPr="00B018AA" w:rsidTr="00F71144">
                          <w:trPr>
                            <w:jc w:val="center"/>
                          </w:trPr>
                          <w:tc>
                            <w:tcPr>
                              <w:tcW w:w="917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p w:rsidR="00B018AA" w:rsidRPr="00B018AA" w:rsidRDefault="00592015" w:rsidP="00145212">
                              <w:pPr>
                                <w:shd w:val="clear" w:color="auto" w:fill="FFFFFF"/>
                                <w:spacing w:line="270" w:lineRule="atLeast"/>
                                <w:ind w:firstLine="709"/>
                                <w:jc w:val="both"/>
                              </w:pPr>
                              <w:r w:rsidRPr="007139E9">
                                <w:br/>
                              </w:r>
                              <w:r w:rsidRPr="00AD6A5B">
                                <w:t xml:space="preserve">           </w:t>
                              </w:r>
                              <w:proofErr w:type="gramStart"/>
                              <w:r w:rsidRPr="00AD6A5B">
                                <w:t xml:space="preserve">Правовое управление администрации  муниципального образования </w:t>
                              </w:r>
                              <w:proofErr w:type="spellStart"/>
                              <w:r w:rsidRPr="00AD6A5B">
                                <w:t>Белореченский</w:t>
                              </w:r>
                              <w:proofErr w:type="spellEnd"/>
                              <w:r w:rsidRPr="00AD6A5B">
                                <w:t xml:space="preserve"> район как уполномоченный орган по проведению антикоррупционной экспертизы нормативных правовых актов (проектов) администрации  муниципального образования </w:t>
                              </w:r>
                              <w:proofErr w:type="spellStart"/>
                              <w:r w:rsidRPr="00AD6A5B">
                                <w:t>Белореченский</w:t>
                              </w:r>
                              <w:proofErr w:type="spellEnd"/>
                              <w:r w:rsidRPr="00AD6A5B">
                                <w:t xml:space="preserve"> район,  рассмотрев проект постановления администрации муниципального образования </w:t>
                              </w:r>
                              <w:proofErr w:type="spellStart"/>
                              <w:r w:rsidRPr="00AD6A5B">
                                <w:t>Белореченский</w:t>
                              </w:r>
                              <w:proofErr w:type="spellEnd"/>
                              <w:r w:rsidRPr="00AD6A5B">
                                <w:t xml:space="preserve"> район </w:t>
                              </w:r>
                              <w:r w:rsidR="00663AE0" w:rsidRPr="00145212">
                                <w:t>«</w:t>
                              </w:r>
                              <w:r w:rsidR="00145212" w:rsidRPr="00145212">
                                <w:rPr>
                                  <w:color w:val="111111"/>
                                </w:rPr>
                                <w:t>О внесении изменений в постановление администрации</w:t>
                              </w:r>
                              <w:r w:rsidR="00145212">
                                <w:rPr>
                                  <w:color w:val="111111"/>
                                </w:rPr>
                                <w:t xml:space="preserve"> </w:t>
                              </w:r>
                              <w:r w:rsidR="00145212" w:rsidRPr="00145212">
                                <w:rPr>
                                  <w:color w:val="111111"/>
                                </w:rPr>
                                <w:t xml:space="preserve"> муниципального образования </w:t>
                              </w:r>
                              <w:proofErr w:type="spellStart"/>
                              <w:r w:rsidR="00145212" w:rsidRPr="00145212">
                                <w:rPr>
                                  <w:color w:val="111111"/>
                                </w:rPr>
                                <w:t>Белореченский</w:t>
                              </w:r>
                              <w:proofErr w:type="spellEnd"/>
                              <w:r w:rsidR="00145212" w:rsidRPr="00145212">
                                <w:rPr>
                                  <w:color w:val="111111"/>
                                </w:rPr>
                                <w:t xml:space="preserve"> район</w:t>
                              </w:r>
                              <w:r w:rsidR="00145212">
                                <w:rPr>
                                  <w:color w:val="111111"/>
                                </w:rPr>
                                <w:t xml:space="preserve"> </w:t>
                              </w:r>
                              <w:r w:rsidR="00145212" w:rsidRPr="00145212">
                                <w:rPr>
                                  <w:color w:val="111111"/>
                                </w:rPr>
                                <w:t xml:space="preserve"> от 4 декабря 2017 г. № 2896 «Об определении границ </w:t>
                              </w:r>
                              <w:r w:rsidR="00145212">
                                <w:rPr>
                                  <w:color w:val="111111"/>
                                </w:rPr>
                                <w:t xml:space="preserve"> </w:t>
                              </w:r>
                              <w:r w:rsidR="00145212" w:rsidRPr="00145212">
                                <w:rPr>
                                  <w:color w:val="111111"/>
                                </w:rPr>
                                <w:t xml:space="preserve">прилегающих к некоторым организациям и (или) </w:t>
                              </w:r>
                              <w:r w:rsidR="00145212">
                                <w:rPr>
                                  <w:color w:val="111111"/>
                                </w:rPr>
                                <w:t xml:space="preserve"> </w:t>
                              </w:r>
                              <w:r w:rsidR="00145212" w:rsidRPr="00145212">
                                <w:rPr>
                                  <w:color w:val="111111"/>
                                </w:rPr>
                                <w:t>объектам территорий, на которых</w:t>
                              </w:r>
                              <w:proofErr w:type="gramEnd"/>
                              <w:r w:rsidR="00145212" w:rsidRPr="00145212">
                                <w:rPr>
                                  <w:color w:val="111111"/>
                                </w:rPr>
                                <w:t xml:space="preserve"> не допускается</w:t>
                              </w:r>
                              <w:r w:rsidR="00145212">
                                <w:rPr>
                                  <w:color w:val="111111"/>
                                </w:rPr>
                                <w:t xml:space="preserve"> </w:t>
                              </w:r>
                              <w:r w:rsidR="00145212" w:rsidRPr="00145212">
                                <w:rPr>
                                  <w:color w:val="111111"/>
                                </w:rPr>
                                <w:t xml:space="preserve"> продажа алкогольной продукции, по</w:t>
                              </w:r>
                              <w:r w:rsidR="00145212" w:rsidRPr="00145212">
                                <w:rPr>
                                  <w:bCs/>
                                </w:rPr>
                                <w:t xml:space="preserve"> муниципальному</w:t>
                              </w:r>
                              <w:r w:rsidR="00145212">
                                <w:rPr>
                                  <w:bCs/>
                                </w:rPr>
                                <w:t xml:space="preserve"> </w:t>
                              </w:r>
                              <w:r w:rsidR="00145212" w:rsidRPr="00145212">
                                <w:rPr>
                                  <w:bCs/>
                                </w:rPr>
                                <w:t xml:space="preserve"> образованию</w:t>
                              </w:r>
                              <w:r w:rsidR="00145212" w:rsidRPr="00145212">
                                <w:rPr>
                                  <w:color w:val="111111"/>
                                </w:rPr>
                                <w:t xml:space="preserve"> </w:t>
                              </w:r>
                              <w:proofErr w:type="spellStart"/>
                              <w:r w:rsidR="00145212" w:rsidRPr="00145212">
                                <w:rPr>
                                  <w:bCs/>
                                </w:rPr>
                                <w:t>Белореченский</w:t>
                              </w:r>
                              <w:proofErr w:type="spellEnd"/>
                              <w:r w:rsidR="00145212" w:rsidRPr="00145212">
                                <w:rPr>
                                  <w:bCs/>
                                </w:rPr>
                                <w:t xml:space="preserve"> район Краснодарского края»</w:t>
                              </w:r>
                              <w:r w:rsidR="00145212">
                                <w:rPr>
                                  <w:bCs/>
                                </w:rPr>
                                <w:t xml:space="preserve"> </w:t>
                              </w:r>
                              <w:r w:rsidR="00663AE0" w:rsidRPr="00DF1604">
                                <w:rPr>
                                  <w:b/>
                                </w:rPr>
                                <w:t xml:space="preserve"> </w:t>
                              </w:r>
                              <w:r w:rsidR="00F45E53" w:rsidRPr="00AD6A5B">
                                <w:rPr>
                                  <w:rStyle w:val="s10"/>
                                </w:rPr>
                                <w:t xml:space="preserve">(далее - проект) </w:t>
                              </w:r>
                              <w:r w:rsidR="00F45E53" w:rsidRPr="00AD6A5B">
                                <w:t>установил следующее.</w:t>
                              </w:r>
                            </w:p>
                          </w:tc>
                        </w:tr>
                      </w:tbl>
                      <w:p w:rsidR="00F266B0" w:rsidRPr="00F266B0" w:rsidRDefault="00F266B0" w:rsidP="00BA6C6B">
                        <w:pPr>
                          <w:tabs>
                            <w:tab w:val="left" w:pos="9031"/>
                          </w:tabs>
                          <w:ind w:left="-74" w:right="-1"/>
                          <w:jc w:val="both"/>
                        </w:pPr>
                      </w:p>
                    </w:tc>
                  </w:tr>
                </w:tbl>
                <w:p w:rsidR="0006651D" w:rsidRDefault="0006651D" w:rsidP="00BA6C6B">
                  <w:pPr>
                    <w:pStyle w:val="1"/>
                    <w:numPr>
                      <w:ilvl w:val="0"/>
                      <w:numId w:val="1"/>
                    </w:numPr>
                    <w:shd w:val="clear" w:color="auto" w:fill="auto"/>
                    <w:tabs>
                      <w:tab w:val="left" w:pos="975"/>
                      <w:tab w:val="left" w:pos="9031"/>
                    </w:tabs>
                    <w:spacing w:after="0"/>
                    <w:ind w:left="-74" w:right="20" w:firstLine="56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Проект нормативного правового акта размещен на официальном сайте администрации муниципального образования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Белореченский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Белореченский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район.</w:t>
                  </w:r>
                </w:p>
                <w:p w:rsidR="00F266B0" w:rsidRDefault="00F266B0" w:rsidP="00BA6C6B">
                  <w:pPr>
                    <w:tabs>
                      <w:tab w:val="left" w:pos="9031"/>
                    </w:tabs>
                    <w:autoSpaceDE w:val="0"/>
                    <w:autoSpaceDN w:val="0"/>
                    <w:adjustRightInd w:val="0"/>
                    <w:ind w:left="-74" w:right="31"/>
                    <w:jc w:val="both"/>
                  </w:pPr>
                  <w:r>
                    <w:t xml:space="preserve">В срок, установленный пунктом 3 раздела 4 Порядка проведения </w:t>
                  </w:r>
                  <w:r>
                    <w:lastRenderedPageBreak/>
                    <w:t xml:space="preserve">антикоррупционной экспертизы нормативных правовых актов и проектов нормативных  правовых актов  администрации муниципального образования </w:t>
                  </w:r>
                  <w:proofErr w:type="spellStart"/>
                  <w:r>
                    <w:t>Белореченский</w:t>
                  </w:r>
                  <w:proofErr w:type="spellEnd"/>
                  <w:r>
                    <w:t xml:space="preserve"> район, утвержденного постановлением администрации муниципального образования </w:t>
                  </w:r>
                  <w:proofErr w:type="spellStart"/>
                  <w:r>
                    <w:t>Белореченский</w:t>
                  </w:r>
                  <w:proofErr w:type="spellEnd"/>
                  <w:r>
                    <w:t xml:space="preserve"> район от 24 марта 2010 года №537, от независимых экспертов заключения не поступили.</w:t>
                  </w:r>
                </w:p>
                <w:p w:rsidR="00F266B0" w:rsidRDefault="00F266B0" w:rsidP="00F266B0">
                  <w:pPr>
                    <w:pStyle w:val="1"/>
                    <w:numPr>
                      <w:ilvl w:val="0"/>
                      <w:numId w:val="1"/>
                    </w:numPr>
                    <w:shd w:val="clear" w:color="auto" w:fill="auto"/>
                    <w:spacing w:after="0"/>
                    <w:ind w:right="260" w:firstLine="77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 ходе антикоррупционной экспертизы проекта нормативного правового акта 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коррупциогенные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факторы не обнаружены.</w:t>
                  </w:r>
                </w:p>
                <w:p w:rsidR="00F266B0" w:rsidRDefault="00F266B0" w:rsidP="00F266B0">
                  <w:pPr>
                    <w:pStyle w:val="1"/>
                    <w:numPr>
                      <w:ilvl w:val="0"/>
                      <w:numId w:val="1"/>
                    </w:numPr>
                    <w:shd w:val="clear" w:color="auto" w:fill="auto"/>
                    <w:tabs>
                      <w:tab w:val="left" w:pos="493"/>
                    </w:tabs>
                    <w:spacing w:after="0" w:line="240" w:lineRule="auto"/>
                    <w:ind w:right="261" w:firstLine="77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Проект нормативного правового акта может быть рекомендован для официального принятия.</w:t>
                  </w:r>
                </w:p>
                <w:p w:rsidR="00F266B0" w:rsidRDefault="00F266B0" w:rsidP="00F266B0"/>
                <w:p w:rsidR="00F266B0" w:rsidRDefault="00F266B0" w:rsidP="00F266B0">
                  <w:r>
                    <w:t xml:space="preserve">Начальник правового управления </w:t>
                  </w:r>
                </w:p>
                <w:p w:rsidR="00F266B0" w:rsidRDefault="00F266B0" w:rsidP="00F266B0">
                  <w:r>
                    <w:t xml:space="preserve">администрации муниципального образования </w:t>
                  </w:r>
                </w:p>
                <w:p w:rsidR="00F266B0" w:rsidRDefault="00F266B0" w:rsidP="00F266B0">
                  <w:proofErr w:type="spellStart"/>
                  <w:r>
                    <w:t>Белореченский</w:t>
                  </w:r>
                  <w:proofErr w:type="spellEnd"/>
                  <w:r>
                    <w:t xml:space="preserve"> район                </w:t>
                  </w:r>
                  <w:r>
                    <w:tab/>
                    <w:t xml:space="preserve">                                            Ю.В. </w:t>
                  </w:r>
                  <w:proofErr w:type="spellStart"/>
                  <w:r>
                    <w:t>Низаева</w:t>
                  </w:r>
                  <w:proofErr w:type="spellEnd"/>
                </w:p>
                <w:p w:rsidR="00F266B0" w:rsidRDefault="00F266B0" w:rsidP="00F266B0"/>
                <w:p w:rsidR="00F266B0" w:rsidRDefault="00F266B0" w:rsidP="00F266B0"/>
                <w:p w:rsidR="00F266B0" w:rsidRDefault="006C395C" w:rsidP="00F266B0">
                  <w:r>
                    <w:t>2</w:t>
                  </w:r>
                  <w:r w:rsidR="00145212">
                    <w:t>6</w:t>
                  </w:r>
                  <w:r w:rsidR="00F102B2">
                    <w:t xml:space="preserve"> апреля</w:t>
                  </w:r>
                  <w:r w:rsidR="004B0A96">
                    <w:t xml:space="preserve"> </w:t>
                  </w:r>
                  <w:r w:rsidR="00F266B0">
                    <w:t xml:space="preserve"> 202</w:t>
                  </w:r>
                  <w:r w:rsidR="00506DE7">
                    <w:t>1</w:t>
                  </w:r>
                  <w:r w:rsidR="00F266B0">
                    <w:t xml:space="preserve"> года </w:t>
                  </w:r>
                </w:p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5D2034" w:rsidRDefault="005D2034" w:rsidP="00F266B0"/>
                <w:p w:rsidR="005D2034" w:rsidRDefault="005D2034" w:rsidP="00F266B0"/>
                <w:p w:rsidR="005D2034" w:rsidRDefault="005D2034" w:rsidP="00F266B0"/>
                <w:p w:rsidR="006C395C" w:rsidRDefault="006C395C" w:rsidP="00F266B0"/>
                <w:p w:rsidR="00145212" w:rsidRDefault="00145212" w:rsidP="00F266B0"/>
                <w:p w:rsidR="00145212" w:rsidRDefault="00145212" w:rsidP="00F266B0"/>
                <w:p w:rsidR="00145212" w:rsidRDefault="00145212" w:rsidP="00F266B0"/>
                <w:p w:rsidR="00145212" w:rsidRDefault="00145212" w:rsidP="00F266B0"/>
                <w:p w:rsidR="00145212" w:rsidRDefault="00145212" w:rsidP="00F266B0">
                  <w:bookmarkStart w:id="0" w:name="_GoBack"/>
                  <w:bookmarkEnd w:id="0"/>
                </w:p>
                <w:p w:rsidR="00F266B0" w:rsidRPr="004D3276" w:rsidRDefault="005A2437" w:rsidP="00F266B0">
                  <w:pPr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А.Г.З</w:t>
                  </w:r>
                  <w:r w:rsidR="00F266B0" w:rsidRPr="004D3276">
                    <w:rPr>
                      <w:sz w:val="20"/>
                      <w:szCs w:val="20"/>
                    </w:rPr>
                    <w:t>аика</w:t>
                  </w:r>
                  <w:proofErr w:type="spellEnd"/>
                </w:p>
                <w:p w:rsidR="00F266B0" w:rsidRDefault="00F266B0" w:rsidP="00F266B0">
                  <w:r w:rsidRPr="004D3276">
                    <w:rPr>
                      <w:sz w:val="20"/>
                      <w:szCs w:val="20"/>
                    </w:rPr>
                    <w:t>3-13-04</w:t>
                  </w:r>
                </w:p>
                <w:p w:rsidR="0006651D" w:rsidRPr="0006651D" w:rsidRDefault="0006651D" w:rsidP="0006651D">
                  <w:pPr>
                    <w:ind w:left="-36" w:firstLine="36"/>
                    <w:jc w:val="both"/>
                  </w:pPr>
                </w:p>
              </w:tc>
            </w:tr>
            <w:tr w:rsidR="00F266B0" w:rsidTr="0006651D">
              <w:trPr>
                <w:jc w:val="center"/>
              </w:trPr>
              <w:tc>
                <w:tcPr>
                  <w:tcW w:w="94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66B0" w:rsidRPr="00F266B0" w:rsidRDefault="00F266B0" w:rsidP="00F266B0">
                  <w:pPr>
                    <w:jc w:val="both"/>
                  </w:pPr>
                </w:p>
              </w:tc>
            </w:tr>
            <w:tr w:rsidR="00F266B0" w:rsidTr="0006651D">
              <w:trPr>
                <w:jc w:val="center"/>
              </w:trPr>
              <w:tc>
                <w:tcPr>
                  <w:tcW w:w="94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66B0" w:rsidRPr="00F266B0" w:rsidRDefault="00F266B0" w:rsidP="00F266B0">
                  <w:pPr>
                    <w:jc w:val="both"/>
                  </w:pPr>
                </w:p>
              </w:tc>
            </w:tr>
            <w:tr w:rsidR="00F266B0" w:rsidTr="0006651D">
              <w:trPr>
                <w:jc w:val="center"/>
              </w:trPr>
              <w:tc>
                <w:tcPr>
                  <w:tcW w:w="94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66B0" w:rsidRPr="00F266B0" w:rsidRDefault="00F266B0" w:rsidP="00F266B0">
                  <w:pPr>
                    <w:jc w:val="both"/>
                  </w:pPr>
                </w:p>
              </w:tc>
            </w:tr>
          </w:tbl>
          <w:p w:rsidR="00592015" w:rsidRPr="002D6FBA" w:rsidRDefault="00592015" w:rsidP="0006651D">
            <w:pPr>
              <w:jc w:val="both"/>
            </w:pPr>
          </w:p>
        </w:tc>
      </w:tr>
    </w:tbl>
    <w:p w:rsidR="00592015" w:rsidRDefault="00592015" w:rsidP="00F266B0">
      <w:pPr>
        <w:autoSpaceDE w:val="0"/>
        <w:autoSpaceDN w:val="0"/>
        <w:adjustRightInd w:val="0"/>
        <w:ind w:right="31" w:firstLine="660"/>
        <w:jc w:val="both"/>
      </w:pPr>
    </w:p>
    <w:sectPr w:rsidR="00592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D1C6C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015"/>
    <w:rsid w:val="00004979"/>
    <w:rsid w:val="00031946"/>
    <w:rsid w:val="0006651D"/>
    <w:rsid w:val="00080BA7"/>
    <w:rsid w:val="00145212"/>
    <w:rsid w:val="001625CE"/>
    <w:rsid w:val="001E3C62"/>
    <w:rsid w:val="001F3275"/>
    <w:rsid w:val="0023594D"/>
    <w:rsid w:val="00350F28"/>
    <w:rsid w:val="00377413"/>
    <w:rsid w:val="003B4C1B"/>
    <w:rsid w:val="00417FC1"/>
    <w:rsid w:val="00420D31"/>
    <w:rsid w:val="00465150"/>
    <w:rsid w:val="00476808"/>
    <w:rsid w:val="00496B41"/>
    <w:rsid w:val="004B0A96"/>
    <w:rsid w:val="004B5F8B"/>
    <w:rsid w:val="004E7672"/>
    <w:rsid w:val="00506DE7"/>
    <w:rsid w:val="00592015"/>
    <w:rsid w:val="005A2437"/>
    <w:rsid w:val="005A54FC"/>
    <w:rsid w:val="005B50E6"/>
    <w:rsid w:val="005D2034"/>
    <w:rsid w:val="005E086E"/>
    <w:rsid w:val="00624D46"/>
    <w:rsid w:val="00663AE0"/>
    <w:rsid w:val="00684F69"/>
    <w:rsid w:val="006C395C"/>
    <w:rsid w:val="007022B2"/>
    <w:rsid w:val="007139E9"/>
    <w:rsid w:val="00762121"/>
    <w:rsid w:val="007F3B5C"/>
    <w:rsid w:val="00801910"/>
    <w:rsid w:val="00805D6D"/>
    <w:rsid w:val="0081184A"/>
    <w:rsid w:val="008E34E0"/>
    <w:rsid w:val="00905854"/>
    <w:rsid w:val="00905FAD"/>
    <w:rsid w:val="00953DE1"/>
    <w:rsid w:val="00972932"/>
    <w:rsid w:val="00AB341C"/>
    <w:rsid w:val="00AB6908"/>
    <w:rsid w:val="00AD6A5B"/>
    <w:rsid w:val="00AD71A5"/>
    <w:rsid w:val="00AE5FC2"/>
    <w:rsid w:val="00AE61DB"/>
    <w:rsid w:val="00B01652"/>
    <w:rsid w:val="00B018AA"/>
    <w:rsid w:val="00B638E5"/>
    <w:rsid w:val="00B74A5D"/>
    <w:rsid w:val="00B8414B"/>
    <w:rsid w:val="00BA6C6B"/>
    <w:rsid w:val="00C06907"/>
    <w:rsid w:val="00C56438"/>
    <w:rsid w:val="00D62B09"/>
    <w:rsid w:val="00D941B1"/>
    <w:rsid w:val="00DF1604"/>
    <w:rsid w:val="00E318B8"/>
    <w:rsid w:val="00F102B2"/>
    <w:rsid w:val="00F266B0"/>
    <w:rsid w:val="00F45E53"/>
    <w:rsid w:val="00F67162"/>
    <w:rsid w:val="00F71144"/>
    <w:rsid w:val="00FE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01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5920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59201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_"/>
    <w:basedOn w:val="a0"/>
    <w:link w:val="1"/>
    <w:locked/>
    <w:rsid w:val="00592015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592015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Title">
    <w:name w:val="ConsPlusTitle"/>
    <w:rsid w:val="0059201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s10">
    <w:name w:val="s_10"/>
    <w:basedOn w:val="a0"/>
    <w:rsid w:val="00592015"/>
  </w:style>
  <w:style w:type="paragraph" w:styleId="a4">
    <w:name w:val="No Spacing"/>
    <w:uiPriority w:val="1"/>
    <w:qFormat/>
    <w:rsid w:val="005A243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Strong"/>
    <w:uiPriority w:val="99"/>
    <w:qFormat/>
    <w:rsid w:val="00AB341C"/>
    <w:rPr>
      <w:rFonts w:ascii="Times New Roman" w:hAnsi="Times New Roman" w:cs="Times New Roman" w:hint="default"/>
      <w:b/>
      <w:bCs w:val="0"/>
    </w:rPr>
  </w:style>
  <w:style w:type="paragraph" w:customStyle="1" w:styleId="21">
    <w:name w:val="Заголовок 21"/>
    <w:basedOn w:val="a"/>
    <w:uiPriority w:val="1"/>
    <w:qFormat/>
    <w:rsid w:val="00B8414B"/>
    <w:pPr>
      <w:widowControl w:val="0"/>
      <w:autoSpaceDE w:val="0"/>
      <w:autoSpaceDN w:val="0"/>
      <w:ind w:left="554" w:right="583"/>
      <w:jc w:val="center"/>
      <w:outlineLvl w:val="2"/>
    </w:pPr>
    <w:rPr>
      <w:b/>
      <w:bCs/>
      <w:sz w:val="22"/>
      <w:szCs w:val="22"/>
      <w:lang w:eastAsia="en-US"/>
    </w:rPr>
  </w:style>
  <w:style w:type="paragraph" w:customStyle="1" w:styleId="ConsPlusNormal">
    <w:name w:val="ConsPlusNormal"/>
    <w:rsid w:val="00AD6A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01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5920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59201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_"/>
    <w:basedOn w:val="a0"/>
    <w:link w:val="1"/>
    <w:locked/>
    <w:rsid w:val="00592015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592015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Title">
    <w:name w:val="ConsPlusTitle"/>
    <w:rsid w:val="0059201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s10">
    <w:name w:val="s_10"/>
    <w:basedOn w:val="a0"/>
    <w:rsid w:val="00592015"/>
  </w:style>
  <w:style w:type="paragraph" w:styleId="a4">
    <w:name w:val="No Spacing"/>
    <w:uiPriority w:val="1"/>
    <w:qFormat/>
    <w:rsid w:val="005A243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Strong"/>
    <w:uiPriority w:val="99"/>
    <w:qFormat/>
    <w:rsid w:val="00AB341C"/>
    <w:rPr>
      <w:rFonts w:ascii="Times New Roman" w:hAnsi="Times New Roman" w:cs="Times New Roman" w:hint="default"/>
      <w:b/>
      <w:bCs w:val="0"/>
    </w:rPr>
  </w:style>
  <w:style w:type="paragraph" w:customStyle="1" w:styleId="21">
    <w:name w:val="Заголовок 21"/>
    <w:basedOn w:val="a"/>
    <w:uiPriority w:val="1"/>
    <w:qFormat/>
    <w:rsid w:val="00B8414B"/>
    <w:pPr>
      <w:widowControl w:val="0"/>
      <w:autoSpaceDE w:val="0"/>
      <w:autoSpaceDN w:val="0"/>
      <w:ind w:left="554" w:right="583"/>
      <w:jc w:val="center"/>
      <w:outlineLvl w:val="2"/>
    </w:pPr>
    <w:rPr>
      <w:b/>
      <w:bCs/>
      <w:sz w:val="22"/>
      <w:szCs w:val="22"/>
      <w:lang w:eastAsia="en-US"/>
    </w:rPr>
  </w:style>
  <w:style w:type="paragraph" w:customStyle="1" w:styleId="ConsPlusNormal">
    <w:name w:val="ConsPlusNormal"/>
    <w:rsid w:val="00AD6A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97</cp:revision>
  <cp:lastPrinted>2020-12-17T13:35:00Z</cp:lastPrinted>
  <dcterms:created xsi:type="dcterms:W3CDTF">2020-12-01T05:50:00Z</dcterms:created>
  <dcterms:modified xsi:type="dcterms:W3CDTF">2021-06-03T07:05:00Z</dcterms:modified>
</cp:coreProperties>
</file>