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576E86" w:rsidP="00576E8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76E86"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F2F88" w:rsidRDefault="00FF2F88" w:rsidP="00576E8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4458C4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4458C4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445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4458C4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576E86" w:rsidRPr="00576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576E86" w:rsidRPr="00576E8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576E86" w:rsidRPr="00576E86">
        <w:rPr>
          <w:rFonts w:ascii="Times New Roman" w:hAnsi="Times New Roman" w:cs="Times New Roman"/>
          <w:sz w:val="28"/>
          <w:szCs w:val="28"/>
        </w:rPr>
        <w:t xml:space="preserve"> район от 7 марта 2018 г. № 457 «О порядке проведения проверки инвестиционных проектов на предмет </w:t>
      </w:r>
      <w:proofErr w:type="gramStart"/>
      <w:r w:rsidR="00576E86" w:rsidRPr="00576E86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муниципального образования</w:t>
      </w:r>
      <w:proofErr w:type="gramEnd"/>
      <w:r w:rsidR="00576E86" w:rsidRPr="00576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E86" w:rsidRPr="00576E8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576E86" w:rsidRPr="00576E86">
        <w:rPr>
          <w:rFonts w:ascii="Times New Roman" w:hAnsi="Times New Roman" w:cs="Times New Roman"/>
          <w:sz w:val="28"/>
          <w:szCs w:val="28"/>
        </w:rPr>
        <w:t xml:space="preserve"> район, направляемых на капитальные вложения»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576E86" w:rsidRPr="00576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576E86" w:rsidRPr="00576E8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576E86" w:rsidRPr="00576E86">
        <w:rPr>
          <w:rFonts w:ascii="Times New Roman" w:hAnsi="Times New Roman" w:cs="Times New Roman"/>
          <w:sz w:val="28"/>
          <w:szCs w:val="28"/>
        </w:rPr>
        <w:t xml:space="preserve"> район от 7 марта 2018 г. № 457 «О порядке проведения проверки инвестиционных проектов на предмет эффективности использования средств бюджета муниципального</w:t>
      </w:r>
      <w:proofErr w:type="gramEnd"/>
      <w:r w:rsidR="00576E86" w:rsidRPr="00576E8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576E86" w:rsidRPr="00576E8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576E86" w:rsidRPr="00576E8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576E86" w:rsidRPr="00576E86">
        <w:rPr>
          <w:rFonts w:ascii="Times New Roman" w:hAnsi="Times New Roman" w:cs="Times New Roman"/>
          <w:sz w:val="28"/>
          <w:szCs w:val="28"/>
        </w:rPr>
        <w:t>направляемых</w:t>
      </w:r>
      <w:proofErr w:type="gramEnd"/>
      <w:r w:rsidR="00576E86" w:rsidRPr="00576E86">
        <w:rPr>
          <w:rFonts w:ascii="Times New Roman" w:hAnsi="Times New Roman" w:cs="Times New Roman"/>
          <w:sz w:val="28"/>
          <w:szCs w:val="28"/>
        </w:rPr>
        <w:t xml:space="preserve"> на капитальные вложения»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576E86" w:rsidRDefault="00576E86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F2F88" w:rsidRDefault="00576E86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</w:t>
      </w:r>
      <w:r w:rsidR="00576E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576E86">
        <w:rPr>
          <w:rFonts w:ascii="Times New Roman" w:hAnsi="Times New Roman" w:cs="Times New Roman"/>
          <w:sz w:val="28"/>
          <w:szCs w:val="28"/>
        </w:rPr>
        <w:t>Т.Е.Михайличенко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86" w:rsidRDefault="00576E86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30 ноября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4458C4"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86" w:rsidRPr="00576E86" w:rsidRDefault="00576E86" w:rsidP="00576E86">
      <w:pPr>
        <w:rPr>
          <w:rFonts w:ascii="Times New Roman" w:hAnsi="Times New Roman" w:cs="Times New Roman"/>
          <w:sz w:val="20"/>
          <w:szCs w:val="20"/>
        </w:rPr>
      </w:pPr>
    </w:p>
    <w:p w:rsidR="00576E86" w:rsidRPr="00576E86" w:rsidRDefault="00576E86" w:rsidP="00576E86">
      <w:pPr>
        <w:rPr>
          <w:rFonts w:ascii="Times New Roman" w:hAnsi="Times New Roman" w:cs="Times New Roman"/>
          <w:sz w:val="20"/>
          <w:szCs w:val="20"/>
        </w:rPr>
      </w:pPr>
    </w:p>
    <w:p w:rsidR="00576E86" w:rsidRPr="00576E86" w:rsidRDefault="00576E86" w:rsidP="00576E86">
      <w:pPr>
        <w:rPr>
          <w:rFonts w:ascii="Times New Roman" w:hAnsi="Times New Roman" w:cs="Times New Roman"/>
          <w:sz w:val="20"/>
          <w:szCs w:val="20"/>
        </w:rPr>
      </w:pPr>
    </w:p>
    <w:p w:rsidR="00576E86" w:rsidRPr="00576E86" w:rsidRDefault="00576E86" w:rsidP="00576E86">
      <w:pPr>
        <w:rPr>
          <w:rFonts w:ascii="Times New Roman" w:hAnsi="Times New Roman" w:cs="Times New Roman"/>
          <w:sz w:val="20"/>
          <w:szCs w:val="20"/>
        </w:rPr>
      </w:pPr>
    </w:p>
    <w:p w:rsidR="00576E86" w:rsidRPr="00576E86" w:rsidRDefault="00576E86" w:rsidP="00576E86">
      <w:pPr>
        <w:rPr>
          <w:rFonts w:ascii="Times New Roman" w:hAnsi="Times New Roman" w:cs="Times New Roman"/>
          <w:sz w:val="20"/>
          <w:szCs w:val="20"/>
        </w:rPr>
      </w:pPr>
    </w:p>
    <w:p w:rsidR="00576E86" w:rsidRPr="00576E86" w:rsidRDefault="00576E86" w:rsidP="00576E86">
      <w:pPr>
        <w:rPr>
          <w:rFonts w:ascii="Times New Roman" w:hAnsi="Times New Roman" w:cs="Times New Roman"/>
          <w:sz w:val="20"/>
          <w:szCs w:val="20"/>
        </w:rPr>
      </w:pPr>
    </w:p>
    <w:p w:rsidR="00576E86" w:rsidRPr="00576E86" w:rsidRDefault="00576E86" w:rsidP="00576E86">
      <w:pPr>
        <w:rPr>
          <w:rFonts w:ascii="Times New Roman" w:hAnsi="Times New Roman" w:cs="Times New Roman"/>
          <w:sz w:val="20"/>
          <w:szCs w:val="20"/>
        </w:rPr>
      </w:pPr>
    </w:p>
    <w:p w:rsidR="00576E86" w:rsidRPr="00576E86" w:rsidRDefault="00576E86" w:rsidP="00576E86">
      <w:pPr>
        <w:rPr>
          <w:rFonts w:ascii="Times New Roman" w:hAnsi="Times New Roman" w:cs="Times New Roman"/>
          <w:sz w:val="20"/>
          <w:szCs w:val="20"/>
        </w:rPr>
      </w:pPr>
    </w:p>
    <w:p w:rsidR="00576E86" w:rsidRPr="00576E86" w:rsidRDefault="00576E86" w:rsidP="00576E86">
      <w:pPr>
        <w:rPr>
          <w:rFonts w:ascii="Times New Roman" w:hAnsi="Times New Roman" w:cs="Times New Roman"/>
          <w:sz w:val="20"/>
          <w:szCs w:val="20"/>
        </w:rPr>
      </w:pPr>
    </w:p>
    <w:p w:rsidR="00576E86" w:rsidRPr="00576E86" w:rsidRDefault="00576E86" w:rsidP="00576E86">
      <w:pPr>
        <w:rPr>
          <w:rFonts w:ascii="Times New Roman" w:hAnsi="Times New Roman" w:cs="Times New Roman"/>
          <w:sz w:val="20"/>
          <w:szCs w:val="20"/>
        </w:rPr>
      </w:pPr>
    </w:p>
    <w:p w:rsidR="00576E86" w:rsidRPr="00576E86" w:rsidRDefault="00576E86" w:rsidP="00576E86">
      <w:pPr>
        <w:rPr>
          <w:rFonts w:ascii="Times New Roman" w:hAnsi="Times New Roman" w:cs="Times New Roman"/>
          <w:sz w:val="20"/>
          <w:szCs w:val="20"/>
        </w:rPr>
      </w:pPr>
    </w:p>
    <w:p w:rsidR="00576E86" w:rsidRPr="00576E86" w:rsidRDefault="00576E86" w:rsidP="00576E86">
      <w:pPr>
        <w:rPr>
          <w:rFonts w:ascii="Times New Roman" w:hAnsi="Times New Roman" w:cs="Times New Roman"/>
          <w:sz w:val="20"/>
          <w:szCs w:val="20"/>
        </w:rPr>
      </w:pPr>
    </w:p>
    <w:p w:rsidR="00576E86" w:rsidRPr="00576E86" w:rsidRDefault="00576E86" w:rsidP="00576E86">
      <w:pPr>
        <w:rPr>
          <w:rFonts w:ascii="Times New Roman" w:hAnsi="Times New Roman" w:cs="Times New Roman"/>
          <w:sz w:val="20"/>
          <w:szCs w:val="20"/>
        </w:rPr>
      </w:pPr>
    </w:p>
    <w:p w:rsidR="00576E86" w:rsidRPr="00576E86" w:rsidRDefault="00576E86" w:rsidP="00576E86">
      <w:pPr>
        <w:rPr>
          <w:rFonts w:ascii="Times New Roman" w:hAnsi="Times New Roman" w:cs="Times New Roman"/>
          <w:sz w:val="20"/>
          <w:szCs w:val="20"/>
        </w:rPr>
      </w:pPr>
    </w:p>
    <w:p w:rsidR="00576E86" w:rsidRPr="00576E86" w:rsidRDefault="00576E86" w:rsidP="00576E86">
      <w:pPr>
        <w:rPr>
          <w:rFonts w:ascii="Times New Roman" w:hAnsi="Times New Roman" w:cs="Times New Roman"/>
          <w:sz w:val="20"/>
          <w:szCs w:val="20"/>
        </w:rPr>
      </w:pPr>
    </w:p>
    <w:p w:rsidR="00576E86" w:rsidRPr="00576E86" w:rsidRDefault="00576E86" w:rsidP="00576E86">
      <w:pPr>
        <w:rPr>
          <w:rFonts w:ascii="Times New Roman" w:hAnsi="Times New Roman" w:cs="Times New Roman"/>
          <w:sz w:val="20"/>
          <w:szCs w:val="20"/>
        </w:rPr>
      </w:pPr>
    </w:p>
    <w:p w:rsidR="00576E86" w:rsidRPr="00576E86" w:rsidRDefault="00576E86" w:rsidP="00576E86">
      <w:pPr>
        <w:rPr>
          <w:rFonts w:ascii="Times New Roman" w:hAnsi="Times New Roman" w:cs="Times New Roman"/>
          <w:sz w:val="20"/>
          <w:szCs w:val="20"/>
        </w:rPr>
      </w:pPr>
    </w:p>
    <w:p w:rsidR="00576E86" w:rsidRPr="00576E86" w:rsidRDefault="00576E86" w:rsidP="00576E86">
      <w:pPr>
        <w:rPr>
          <w:rFonts w:ascii="Times New Roman" w:hAnsi="Times New Roman" w:cs="Times New Roman"/>
          <w:sz w:val="20"/>
          <w:szCs w:val="20"/>
        </w:rPr>
      </w:pPr>
    </w:p>
    <w:p w:rsidR="00576E86" w:rsidRPr="00576E86" w:rsidRDefault="00576E86" w:rsidP="00576E86">
      <w:pPr>
        <w:rPr>
          <w:rFonts w:ascii="Times New Roman" w:hAnsi="Times New Roman" w:cs="Times New Roman"/>
          <w:sz w:val="20"/>
          <w:szCs w:val="20"/>
        </w:rPr>
      </w:pPr>
    </w:p>
    <w:p w:rsidR="00576E86" w:rsidRPr="00576E86" w:rsidRDefault="00576E86" w:rsidP="00576E86">
      <w:pPr>
        <w:rPr>
          <w:rFonts w:ascii="Times New Roman" w:hAnsi="Times New Roman" w:cs="Times New Roman"/>
          <w:sz w:val="20"/>
          <w:szCs w:val="20"/>
        </w:rPr>
      </w:pPr>
    </w:p>
    <w:p w:rsidR="00576E86" w:rsidRPr="00576E86" w:rsidRDefault="00576E86" w:rsidP="00576E86">
      <w:pPr>
        <w:rPr>
          <w:rFonts w:ascii="Times New Roman" w:hAnsi="Times New Roman" w:cs="Times New Roman"/>
          <w:sz w:val="20"/>
          <w:szCs w:val="20"/>
        </w:rPr>
      </w:pPr>
    </w:p>
    <w:p w:rsidR="00576E86" w:rsidRDefault="00576E86" w:rsidP="00576E86">
      <w:pPr>
        <w:rPr>
          <w:rFonts w:ascii="Times New Roman" w:hAnsi="Times New Roman" w:cs="Times New Roman"/>
          <w:sz w:val="20"/>
          <w:szCs w:val="20"/>
        </w:rPr>
      </w:pPr>
    </w:p>
    <w:p w:rsidR="004A558F" w:rsidRDefault="00576E86" w:rsidP="00576E86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Фролова Анна Валерьевна</w:t>
      </w:r>
    </w:p>
    <w:p w:rsidR="00576E86" w:rsidRPr="00576E86" w:rsidRDefault="00576E86" w:rsidP="00576E86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2-27-15</w:t>
      </w:r>
      <w:bookmarkEnd w:id="0"/>
    </w:p>
    <w:sectPr w:rsidR="00576E86" w:rsidRPr="00576E86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196189"/>
    <w:rsid w:val="00364663"/>
    <w:rsid w:val="00395689"/>
    <w:rsid w:val="00437327"/>
    <w:rsid w:val="00437A4C"/>
    <w:rsid w:val="00440BD5"/>
    <w:rsid w:val="004458C4"/>
    <w:rsid w:val="00491DC2"/>
    <w:rsid w:val="00492A82"/>
    <w:rsid w:val="004A558F"/>
    <w:rsid w:val="004B1270"/>
    <w:rsid w:val="00530F9F"/>
    <w:rsid w:val="00535DD8"/>
    <w:rsid w:val="0053646C"/>
    <w:rsid w:val="0056623C"/>
    <w:rsid w:val="00576E86"/>
    <w:rsid w:val="005E086E"/>
    <w:rsid w:val="006929C3"/>
    <w:rsid w:val="00700349"/>
    <w:rsid w:val="008F7BC6"/>
    <w:rsid w:val="00954E27"/>
    <w:rsid w:val="00972932"/>
    <w:rsid w:val="009C5FA6"/>
    <w:rsid w:val="00BE4658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32</cp:revision>
  <cp:lastPrinted>2022-11-25T07:42:00Z</cp:lastPrinted>
  <dcterms:created xsi:type="dcterms:W3CDTF">2021-12-01T08:31:00Z</dcterms:created>
  <dcterms:modified xsi:type="dcterms:W3CDTF">2022-12-14T12:30:00Z</dcterms:modified>
</cp:coreProperties>
</file>