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D1E09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1433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ЧС»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B7C6D" w:rsidRDefault="00FF2F88" w:rsidP="00A1455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bookmarkStart w:id="0" w:name="_Hlk106348533"/>
      <w:r w:rsidR="00DD51FA" w:rsidRPr="00DD51F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на территории муниципального образования </w:t>
      </w:r>
      <w:proofErr w:type="spellStart"/>
      <w:r w:rsidR="00DD51FA" w:rsidRPr="00DD51F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D51FA" w:rsidRPr="00DD51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DD51FA" w:rsidRPr="00DD51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на территории</w:t>
      </w:r>
      <w:proofErr w:type="gramEnd"/>
      <w:r w:rsidR="00DD51FA" w:rsidRPr="00DD51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DD51FA" w:rsidRPr="00DD51F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D51FA" w:rsidRPr="00DD51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1F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D51F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FA">
        <w:rPr>
          <w:rFonts w:ascii="Times New Roman" w:hAnsi="Times New Roman" w:cs="Times New Roman"/>
          <w:sz w:val="28"/>
          <w:szCs w:val="28"/>
        </w:rPr>
        <w:t xml:space="preserve">начальника правового управления </w:t>
      </w:r>
    </w:p>
    <w:p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1F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D51FA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Pr="00DD51FA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FA">
        <w:rPr>
          <w:rFonts w:ascii="Times New Roman" w:hAnsi="Times New Roman" w:cs="Times New Roman"/>
          <w:sz w:val="28"/>
          <w:szCs w:val="28"/>
        </w:rPr>
        <w:t>2 мая 2023 г.</w:t>
      </w:r>
    </w:p>
    <w:p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:rsidR="00A14336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sectPr w:rsidR="00A14336" w:rsidRPr="00DD51FA" w:rsidSect="00DD51F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51FA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44A0-5568-4BF4-81BC-1F08DE49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103</cp:revision>
  <cp:lastPrinted>2023-01-27T06:46:00Z</cp:lastPrinted>
  <dcterms:created xsi:type="dcterms:W3CDTF">2021-12-01T08:31:00Z</dcterms:created>
  <dcterms:modified xsi:type="dcterms:W3CDTF">2023-04-28T06:45:00Z</dcterms:modified>
</cp:coreProperties>
</file>