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A" w:rsidRPr="00A311DA" w:rsidRDefault="00A311DA" w:rsidP="00A311DA">
      <w:pPr>
        <w:widowControl w:val="0"/>
        <w:autoSpaceDN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311DA" w:rsidRPr="00A311DA" w:rsidRDefault="00A311DA" w:rsidP="00A311DA">
      <w:pPr>
        <w:widowControl w:val="0"/>
        <w:autoSpaceDN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311DA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A311DA" w:rsidRPr="00A311DA" w:rsidRDefault="00A311DA" w:rsidP="00A311DA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A311DA" w:rsidRPr="00A311DA" w:rsidRDefault="00A311DA" w:rsidP="00A311DA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A311DA" w:rsidRPr="00A311DA" w:rsidRDefault="00A311DA" w:rsidP="00A311DA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A311DA" w:rsidRPr="00A311DA" w:rsidRDefault="00A311DA" w:rsidP="00A311DA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311DA" w:rsidRPr="00A311DA" w:rsidRDefault="00A311DA" w:rsidP="00A311DA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ПОСТАНОВЛЕНИЕ</w:t>
      </w:r>
    </w:p>
    <w:p w:rsidR="00A311DA" w:rsidRPr="00A311DA" w:rsidRDefault="00A311DA" w:rsidP="00A311D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311DA" w:rsidRPr="00A311DA" w:rsidRDefault="00A311DA" w:rsidP="00A311D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311DA">
        <w:rPr>
          <w:rFonts w:ascii="Arial" w:hAnsi="Arial" w:cs="Arial"/>
          <w:noProof/>
          <w:sz w:val="24"/>
          <w:szCs w:val="24"/>
        </w:rPr>
        <w:t>23 сентября 2019 года</w:t>
      </w:r>
      <w:r w:rsidRPr="00A311DA">
        <w:rPr>
          <w:rFonts w:ascii="Arial" w:hAnsi="Arial" w:cs="Arial"/>
          <w:noProof/>
          <w:color w:val="FFFFFF"/>
          <w:sz w:val="24"/>
          <w:szCs w:val="24"/>
        </w:rPr>
        <w:tab/>
      </w:r>
      <w:r w:rsidRPr="00A311DA">
        <w:rPr>
          <w:rFonts w:ascii="Arial" w:hAnsi="Arial" w:cs="Arial"/>
          <w:noProof/>
          <w:color w:val="FFFFFF"/>
          <w:sz w:val="24"/>
          <w:szCs w:val="24"/>
        </w:rPr>
        <w:tab/>
      </w:r>
      <w:r w:rsidRPr="00A311DA">
        <w:rPr>
          <w:rFonts w:ascii="Arial" w:hAnsi="Arial" w:cs="Arial"/>
          <w:noProof/>
          <w:color w:val="FFFFFF"/>
          <w:sz w:val="24"/>
          <w:szCs w:val="24"/>
        </w:rPr>
        <w:tab/>
      </w:r>
      <w:r w:rsidRPr="00A311DA">
        <w:rPr>
          <w:rFonts w:ascii="Arial" w:hAnsi="Arial" w:cs="Arial"/>
          <w:noProof/>
          <w:sz w:val="24"/>
          <w:szCs w:val="24"/>
        </w:rPr>
        <w:t>№ 2382</w:t>
      </w:r>
      <w:r w:rsidRPr="00A311DA">
        <w:rPr>
          <w:rFonts w:ascii="Arial" w:hAnsi="Arial" w:cs="Arial"/>
          <w:noProof/>
          <w:sz w:val="24"/>
          <w:szCs w:val="24"/>
        </w:rPr>
        <w:tab/>
      </w:r>
      <w:r w:rsidRPr="00A311DA">
        <w:rPr>
          <w:rFonts w:ascii="Arial" w:hAnsi="Arial" w:cs="Arial"/>
          <w:noProof/>
          <w:sz w:val="24"/>
          <w:szCs w:val="24"/>
        </w:rPr>
        <w:tab/>
      </w:r>
      <w:r w:rsidRPr="00A311DA">
        <w:rPr>
          <w:rFonts w:ascii="Arial" w:hAnsi="Arial" w:cs="Arial"/>
          <w:noProof/>
          <w:sz w:val="24"/>
          <w:szCs w:val="24"/>
        </w:rPr>
        <w:tab/>
        <w:t xml:space="preserve"> г. Белореченск</w:t>
      </w:r>
    </w:p>
    <w:p w:rsidR="00BA4DF1" w:rsidRPr="00A311DA" w:rsidRDefault="00BA4DF1" w:rsidP="00A311DA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745F8D" w:rsidRPr="00A311DA" w:rsidRDefault="00A00598" w:rsidP="00A311DA">
      <w:pPr>
        <w:widowControl w:val="0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A311D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A00598" w:rsidRPr="00A311DA" w:rsidRDefault="00A00598" w:rsidP="00A311DA">
      <w:pPr>
        <w:widowControl w:val="0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A311DA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</w:p>
    <w:p w:rsidR="00745F8D" w:rsidRPr="00A311DA" w:rsidRDefault="00214E4E" w:rsidP="00A311D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311DA">
        <w:rPr>
          <w:rFonts w:ascii="Arial" w:hAnsi="Arial" w:cs="Arial"/>
          <w:b/>
          <w:sz w:val="32"/>
          <w:szCs w:val="32"/>
        </w:rPr>
        <w:t xml:space="preserve">от </w:t>
      </w:r>
      <w:r w:rsidR="00D47442" w:rsidRPr="00A311DA">
        <w:rPr>
          <w:rFonts w:ascii="Arial" w:hAnsi="Arial" w:cs="Arial"/>
          <w:b/>
          <w:sz w:val="32"/>
          <w:szCs w:val="32"/>
        </w:rPr>
        <w:t>30 декабря 2016 года № 339</w:t>
      </w:r>
      <w:r w:rsidRPr="00A311DA">
        <w:rPr>
          <w:rFonts w:ascii="Arial" w:hAnsi="Arial" w:cs="Arial"/>
          <w:b/>
          <w:sz w:val="32"/>
          <w:szCs w:val="32"/>
        </w:rPr>
        <w:t>8</w:t>
      </w:r>
      <w:r w:rsidR="00882992" w:rsidRPr="00A311DA">
        <w:rPr>
          <w:rFonts w:ascii="Arial" w:hAnsi="Arial" w:cs="Arial"/>
          <w:b/>
          <w:sz w:val="32"/>
          <w:szCs w:val="32"/>
        </w:rPr>
        <w:t xml:space="preserve"> </w:t>
      </w:r>
      <w:r w:rsidR="00882992" w:rsidRPr="00A311DA">
        <w:rPr>
          <w:rFonts w:ascii="Arial" w:hAnsi="Arial" w:cs="Arial"/>
          <w:sz w:val="32"/>
          <w:szCs w:val="32"/>
        </w:rPr>
        <w:t>"</w:t>
      </w:r>
      <w:r w:rsidRPr="00A311DA">
        <w:rPr>
          <w:rFonts w:ascii="Arial" w:hAnsi="Arial" w:cs="Arial"/>
          <w:b/>
          <w:sz w:val="32"/>
          <w:szCs w:val="32"/>
        </w:rPr>
        <w:t xml:space="preserve">Об </w:t>
      </w:r>
      <w:r w:rsidR="00D47442" w:rsidRPr="00A311DA">
        <w:rPr>
          <w:rFonts w:ascii="Arial" w:hAnsi="Arial" w:cs="Arial"/>
          <w:b/>
          <w:sz w:val="32"/>
          <w:szCs w:val="32"/>
        </w:rPr>
        <w:t>утверждении</w:t>
      </w:r>
      <w:r w:rsidRPr="00A311DA">
        <w:rPr>
          <w:rFonts w:ascii="Arial" w:hAnsi="Arial" w:cs="Arial"/>
          <w:b/>
          <w:sz w:val="32"/>
          <w:szCs w:val="32"/>
        </w:rPr>
        <w:t xml:space="preserve"> </w:t>
      </w:r>
      <w:r w:rsidR="00D47442" w:rsidRPr="00A311DA">
        <w:rPr>
          <w:rFonts w:ascii="Arial" w:hAnsi="Arial" w:cs="Arial"/>
          <w:b/>
          <w:sz w:val="32"/>
          <w:szCs w:val="32"/>
        </w:rPr>
        <w:t xml:space="preserve">Требований </w:t>
      </w:r>
      <w:r w:rsidRPr="00A311DA">
        <w:rPr>
          <w:rFonts w:ascii="Arial" w:hAnsi="Arial" w:cs="Arial"/>
          <w:b/>
          <w:sz w:val="32"/>
          <w:szCs w:val="32"/>
        </w:rPr>
        <w:t xml:space="preserve">к закупаемым </w:t>
      </w:r>
      <w:r w:rsidR="00D47442" w:rsidRPr="00A311DA">
        <w:rPr>
          <w:rFonts w:ascii="Arial" w:hAnsi="Arial" w:cs="Arial"/>
          <w:b/>
          <w:sz w:val="32"/>
          <w:szCs w:val="32"/>
        </w:rPr>
        <w:t>администрацией</w:t>
      </w:r>
      <w:r w:rsidRPr="00A311DA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BF6076" w:rsidRPr="00A311DA" w:rsidRDefault="00214E4E" w:rsidP="00A311D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311DA">
        <w:rPr>
          <w:rFonts w:ascii="Arial" w:hAnsi="Arial" w:cs="Arial"/>
          <w:b/>
          <w:sz w:val="32"/>
          <w:szCs w:val="32"/>
        </w:rPr>
        <w:t xml:space="preserve">Белореченский район и подведомственными </w:t>
      </w:r>
      <w:r w:rsidR="00D47442" w:rsidRPr="00A311DA">
        <w:rPr>
          <w:rFonts w:ascii="Arial" w:hAnsi="Arial" w:cs="Arial"/>
          <w:b/>
          <w:sz w:val="32"/>
          <w:szCs w:val="32"/>
        </w:rPr>
        <w:t>ей</w:t>
      </w:r>
      <w:r w:rsidRPr="00A311DA">
        <w:rPr>
          <w:rFonts w:ascii="Arial" w:hAnsi="Arial" w:cs="Arial"/>
          <w:b/>
          <w:sz w:val="32"/>
          <w:szCs w:val="32"/>
        </w:rPr>
        <w:t xml:space="preserve"> казенными учреждениями отдельным видам товаров, работ, услуг </w:t>
      </w:r>
      <w:r w:rsidR="00D47442" w:rsidRPr="00A311DA">
        <w:rPr>
          <w:rFonts w:ascii="Arial" w:hAnsi="Arial" w:cs="Arial"/>
          <w:b/>
          <w:sz w:val="32"/>
          <w:szCs w:val="32"/>
        </w:rPr>
        <w:t>(в том числе предельные</w:t>
      </w:r>
      <w:r w:rsidRPr="00A311DA">
        <w:rPr>
          <w:rFonts w:ascii="Arial" w:hAnsi="Arial" w:cs="Arial"/>
          <w:b/>
          <w:sz w:val="32"/>
          <w:szCs w:val="32"/>
        </w:rPr>
        <w:t xml:space="preserve"> цен</w:t>
      </w:r>
      <w:r w:rsidR="00D47442" w:rsidRPr="00A311DA">
        <w:rPr>
          <w:rFonts w:ascii="Arial" w:hAnsi="Arial" w:cs="Arial"/>
          <w:b/>
          <w:sz w:val="32"/>
          <w:szCs w:val="32"/>
        </w:rPr>
        <w:t>ы</w:t>
      </w:r>
      <w:r w:rsidRPr="00A311DA">
        <w:rPr>
          <w:rFonts w:ascii="Arial" w:hAnsi="Arial" w:cs="Arial"/>
          <w:b/>
          <w:sz w:val="32"/>
          <w:szCs w:val="32"/>
        </w:rPr>
        <w:t xml:space="preserve"> товаров, работ, услуг)</w:t>
      </w:r>
      <w:r w:rsidR="00882992" w:rsidRPr="00A311DA">
        <w:rPr>
          <w:rFonts w:ascii="Arial" w:hAnsi="Arial" w:cs="Arial"/>
          <w:sz w:val="32"/>
          <w:szCs w:val="32"/>
        </w:rPr>
        <w:t>"</w:t>
      </w:r>
      <w:r w:rsidR="00A00598" w:rsidRPr="00A311DA">
        <w:rPr>
          <w:rFonts w:ascii="Arial" w:hAnsi="Arial" w:cs="Arial"/>
          <w:b/>
          <w:sz w:val="32"/>
          <w:szCs w:val="32"/>
        </w:rPr>
        <w:t xml:space="preserve"> </w:t>
      </w:r>
    </w:p>
    <w:p w:rsidR="00BF6076" w:rsidRPr="00A311DA" w:rsidRDefault="00BF6076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11DA" w:rsidRPr="00A311DA" w:rsidRDefault="00A311DA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259BC" w:rsidRPr="00A311DA" w:rsidRDefault="00214E4E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В</w:t>
      </w:r>
      <w:r w:rsidR="00166C28" w:rsidRPr="00A311DA">
        <w:rPr>
          <w:rFonts w:ascii="Arial" w:hAnsi="Arial" w:cs="Arial"/>
          <w:sz w:val="24"/>
          <w:szCs w:val="24"/>
        </w:rPr>
        <w:t>о</w:t>
      </w:r>
      <w:r w:rsidR="00D47442" w:rsidRPr="00A311DA">
        <w:rPr>
          <w:rFonts w:ascii="Arial" w:hAnsi="Arial" w:cs="Arial"/>
          <w:sz w:val="24"/>
          <w:szCs w:val="24"/>
        </w:rPr>
        <w:t xml:space="preserve"> </w:t>
      </w:r>
      <w:r w:rsidR="00166C28" w:rsidRPr="00A311DA">
        <w:rPr>
          <w:rFonts w:ascii="Arial" w:hAnsi="Arial" w:cs="Arial"/>
          <w:sz w:val="24"/>
          <w:szCs w:val="24"/>
        </w:rPr>
        <w:t>исполнение статьи</w:t>
      </w:r>
      <w:r w:rsidRPr="00A311DA">
        <w:rPr>
          <w:rFonts w:ascii="Arial" w:hAnsi="Arial" w:cs="Arial"/>
          <w:sz w:val="24"/>
          <w:szCs w:val="24"/>
        </w:rPr>
        <w:t xml:space="preserve"> 19 Федерального </w:t>
      </w:r>
      <w:r w:rsidR="00F15D57" w:rsidRPr="00A311DA">
        <w:rPr>
          <w:rFonts w:ascii="Arial" w:hAnsi="Arial" w:cs="Arial"/>
          <w:sz w:val="24"/>
          <w:szCs w:val="24"/>
        </w:rPr>
        <w:t xml:space="preserve">закона от </w:t>
      </w:r>
      <w:r w:rsidRPr="00A311DA">
        <w:rPr>
          <w:rFonts w:ascii="Arial" w:hAnsi="Arial" w:cs="Arial"/>
          <w:sz w:val="24"/>
          <w:szCs w:val="24"/>
        </w:rPr>
        <w:t xml:space="preserve">5 апреля </w:t>
      </w:r>
      <w:r w:rsidR="00882992" w:rsidRPr="00A311DA">
        <w:rPr>
          <w:rFonts w:ascii="Arial" w:hAnsi="Arial" w:cs="Arial"/>
          <w:sz w:val="24"/>
          <w:szCs w:val="24"/>
        </w:rPr>
        <w:t>2013 года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  <w:r w:rsidR="00882992" w:rsidRPr="00A311DA">
        <w:rPr>
          <w:rFonts w:ascii="Arial" w:hAnsi="Arial" w:cs="Arial"/>
          <w:sz w:val="24"/>
          <w:szCs w:val="24"/>
        </w:rPr>
        <w:t>№ 44-ФЗ "</w:t>
      </w:r>
      <w:r w:rsidRPr="00A311DA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882992" w:rsidRPr="00A311DA">
        <w:rPr>
          <w:rFonts w:ascii="Arial" w:hAnsi="Arial" w:cs="Arial"/>
          <w:sz w:val="24"/>
          <w:szCs w:val="24"/>
        </w:rPr>
        <w:t>арственных и муниципальных нужд"</w:t>
      </w:r>
      <w:r w:rsidRPr="00A311DA">
        <w:rPr>
          <w:rFonts w:ascii="Arial" w:hAnsi="Arial" w:cs="Arial"/>
          <w:sz w:val="24"/>
          <w:szCs w:val="24"/>
        </w:rPr>
        <w:t>,</w:t>
      </w:r>
      <w:r w:rsidRPr="00A311DA">
        <w:rPr>
          <w:rFonts w:ascii="Arial" w:hAnsi="Arial" w:cs="Arial"/>
          <w:color w:val="FF0000"/>
          <w:sz w:val="24"/>
          <w:szCs w:val="24"/>
        </w:rPr>
        <w:t xml:space="preserve"> </w:t>
      </w:r>
      <w:r w:rsidR="00166C28" w:rsidRPr="00A311DA">
        <w:rPr>
          <w:rFonts w:ascii="Arial" w:hAnsi="Arial" w:cs="Arial"/>
          <w:sz w:val="24"/>
          <w:szCs w:val="24"/>
        </w:rPr>
        <w:t>постановления</w:t>
      </w:r>
      <w:r w:rsidR="00D47442" w:rsidRPr="00A311DA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 от 24 декабря 2015 года № 3188 "Об определении требований к закупаемым муниципальными органами муниципального образования Белореченский район и подведомственными им казенными и бюджетными учреждениями отдельным видам товаров, работ, услуг (в том числе предельных цен товаров, работ, услуг)"</w:t>
      </w:r>
      <w:r w:rsidR="00882992" w:rsidRPr="00A311DA">
        <w:rPr>
          <w:rFonts w:ascii="Arial" w:hAnsi="Arial" w:cs="Arial"/>
          <w:sz w:val="24"/>
          <w:szCs w:val="24"/>
        </w:rPr>
        <w:t>,</w:t>
      </w:r>
      <w:r w:rsidR="00D47442" w:rsidRPr="00A311DA">
        <w:rPr>
          <w:rFonts w:ascii="Arial" w:hAnsi="Arial" w:cs="Arial"/>
          <w:sz w:val="24"/>
          <w:szCs w:val="24"/>
        </w:rPr>
        <w:t xml:space="preserve"> </w:t>
      </w:r>
      <w:r w:rsidRPr="00A311DA">
        <w:rPr>
          <w:rFonts w:ascii="Arial" w:hAnsi="Arial" w:cs="Arial"/>
          <w:sz w:val="24"/>
          <w:szCs w:val="24"/>
        </w:rPr>
        <w:t>руководствуясь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  <w:r w:rsidRPr="00A311DA">
        <w:rPr>
          <w:rFonts w:ascii="Arial" w:hAnsi="Arial" w:cs="Arial"/>
          <w:sz w:val="24"/>
          <w:szCs w:val="24"/>
        </w:rPr>
        <w:t>статьей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  <w:r w:rsidRPr="00A311DA">
        <w:rPr>
          <w:rFonts w:ascii="Arial" w:hAnsi="Arial" w:cs="Arial"/>
          <w:sz w:val="24"/>
          <w:szCs w:val="24"/>
        </w:rPr>
        <w:t>31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  <w:r w:rsidRPr="00A311DA">
        <w:rPr>
          <w:rFonts w:ascii="Arial" w:hAnsi="Arial" w:cs="Arial"/>
          <w:sz w:val="24"/>
          <w:szCs w:val="24"/>
        </w:rPr>
        <w:t>Устава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  <w:r w:rsidRPr="00A311DA">
        <w:rPr>
          <w:rFonts w:ascii="Arial" w:hAnsi="Arial" w:cs="Arial"/>
          <w:sz w:val="24"/>
          <w:szCs w:val="24"/>
        </w:rPr>
        <w:t>муниципального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  <w:r w:rsidRPr="00A311DA">
        <w:rPr>
          <w:rFonts w:ascii="Arial" w:hAnsi="Arial" w:cs="Arial"/>
          <w:sz w:val="24"/>
          <w:szCs w:val="24"/>
        </w:rPr>
        <w:t>образования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  <w:r w:rsidRPr="00A311DA">
        <w:rPr>
          <w:rFonts w:ascii="Arial" w:hAnsi="Arial" w:cs="Arial"/>
          <w:sz w:val="24"/>
          <w:szCs w:val="24"/>
        </w:rPr>
        <w:t>Белореченский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  <w:r w:rsidRPr="00A311DA">
        <w:rPr>
          <w:rFonts w:ascii="Arial" w:hAnsi="Arial" w:cs="Arial"/>
          <w:sz w:val="24"/>
          <w:szCs w:val="24"/>
        </w:rPr>
        <w:t>район, постановляю:</w:t>
      </w:r>
    </w:p>
    <w:p w:rsidR="000A4AE3" w:rsidRPr="00A311DA" w:rsidRDefault="00CD31D5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 xml:space="preserve">1. </w:t>
      </w:r>
      <w:r w:rsidR="0083421C" w:rsidRPr="00A311DA">
        <w:rPr>
          <w:rFonts w:ascii="Arial" w:hAnsi="Arial" w:cs="Arial"/>
          <w:sz w:val="24"/>
          <w:szCs w:val="24"/>
        </w:rPr>
        <w:t>Внести в</w:t>
      </w:r>
      <w:r w:rsidR="003F7C47" w:rsidRPr="00A311DA">
        <w:rPr>
          <w:rFonts w:ascii="Arial" w:hAnsi="Arial" w:cs="Arial"/>
          <w:sz w:val="24"/>
          <w:szCs w:val="24"/>
        </w:rPr>
        <w:t xml:space="preserve"> </w:t>
      </w:r>
      <w:r w:rsidR="007259BC" w:rsidRPr="00A311DA">
        <w:rPr>
          <w:rFonts w:ascii="Arial" w:hAnsi="Arial" w:cs="Arial"/>
          <w:sz w:val="24"/>
          <w:szCs w:val="24"/>
        </w:rPr>
        <w:t>постановление админис</w:t>
      </w:r>
      <w:r w:rsidR="0000288D" w:rsidRPr="00A311DA">
        <w:rPr>
          <w:rFonts w:ascii="Arial" w:hAnsi="Arial" w:cs="Arial"/>
          <w:sz w:val="24"/>
          <w:szCs w:val="24"/>
        </w:rPr>
        <w:t xml:space="preserve">трации муниципального </w:t>
      </w:r>
      <w:r w:rsidR="000A4AE3" w:rsidRPr="00A311DA">
        <w:rPr>
          <w:rFonts w:ascii="Arial" w:hAnsi="Arial" w:cs="Arial"/>
          <w:sz w:val="24"/>
          <w:szCs w:val="24"/>
        </w:rPr>
        <w:t>образования Белореченский</w:t>
      </w:r>
      <w:r w:rsidR="0000288D" w:rsidRPr="00A311DA">
        <w:rPr>
          <w:rFonts w:ascii="Arial" w:hAnsi="Arial" w:cs="Arial"/>
          <w:sz w:val="24"/>
          <w:szCs w:val="24"/>
        </w:rPr>
        <w:t xml:space="preserve"> </w:t>
      </w:r>
      <w:r w:rsidR="007259BC" w:rsidRPr="00A311DA">
        <w:rPr>
          <w:rFonts w:ascii="Arial" w:hAnsi="Arial" w:cs="Arial"/>
          <w:sz w:val="24"/>
          <w:szCs w:val="24"/>
        </w:rPr>
        <w:t>район</w:t>
      </w:r>
      <w:r w:rsidR="000A4AE3" w:rsidRPr="00A311DA">
        <w:rPr>
          <w:rFonts w:ascii="Arial" w:hAnsi="Arial" w:cs="Arial"/>
          <w:sz w:val="24"/>
          <w:szCs w:val="24"/>
        </w:rPr>
        <w:t xml:space="preserve"> </w:t>
      </w:r>
      <w:r w:rsidR="00E8659A" w:rsidRPr="00A311DA">
        <w:rPr>
          <w:rFonts w:ascii="Arial" w:hAnsi="Arial" w:cs="Arial"/>
          <w:sz w:val="24"/>
          <w:szCs w:val="24"/>
        </w:rPr>
        <w:t xml:space="preserve">от 30 декабря 2016 года № 3398 "Об утверждении Требований к закупаемым администрацией муниципального образования Белореченский район и подведомственными ей казенными учреждениями отдельным видам товаров, работ, услуг (в том числе предельные цены товаров, работ, услуг)" </w:t>
      </w:r>
      <w:r w:rsidRPr="00A311DA">
        <w:rPr>
          <w:rFonts w:ascii="Arial" w:hAnsi="Arial" w:cs="Arial"/>
          <w:sz w:val="24"/>
          <w:szCs w:val="24"/>
        </w:rPr>
        <w:t>следующие изменения:</w:t>
      </w:r>
    </w:p>
    <w:p w:rsidR="00CD31D5" w:rsidRPr="00A311DA" w:rsidRDefault="00CD31D5" w:rsidP="00A311D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 xml:space="preserve">1) в </w:t>
      </w:r>
      <w:hyperlink r:id="rId8" w:history="1">
        <w:r w:rsidRPr="00A311DA">
          <w:rPr>
            <w:rFonts w:ascii="Arial" w:hAnsi="Arial" w:cs="Arial"/>
            <w:sz w:val="24"/>
            <w:szCs w:val="24"/>
          </w:rPr>
          <w:t>наименовании</w:t>
        </w:r>
      </w:hyperlink>
      <w:r w:rsidRPr="00A311DA">
        <w:rPr>
          <w:rFonts w:ascii="Arial" w:hAnsi="Arial" w:cs="Arial"/>
          <w:sz w:val="24"/>
          <w:szCs w:val="24"/>
        </w:rPr>
        <w:t xml:space="preserve"> и по тексту </w:t>
      </w:r>
      <w:r w:rsidR="00166C28" w:rsidRPr="00A311DA">
        <w:rPr>
          <w:rFonts w:ascii="Arial" w:hAnsi="Arial" w:cs="Arial"/>
          <w:sz w:val="24"/>
          <w:szCs w:val="24"/>
        </w:rPr>
        <w:t>слова "казенные учреждения</w:t>
      </w:r>
      <w:r w:rsidRPr="00A311DA">
        <w:rPr>
          <w:rFonts w:ascii="Arial" w:hAnsi="Arial" w:cs="Arial"/>
          <w:sz w:val="24"/>
          <w:szCs w:val="24"/>
        </w:rPr>
        <w:t>" заменить словами "</w:t>
      </w:r>
      <w:r w:rsidR="00166C28" w:rsidRPr="00A311DA">
        <w:rPr>
          <w:rFonts w:ascii="Arial" w:hAnsi="Arial" w:cs="Arial"/>
          <w:sz w:val="24"/>
          <w:szCs w:val="24"/>
        </w:rPr>
        <w:t>казенные учреждения</w:t>
      </w:r>
      <w:r w:rsidR="002E22F2" w:rsidRPr="00A311DA">
        <w:rPr>
          <w:rFonts w:ascii="Arial" w:hAnsi="Arial" w:cs="Arial"/>
          <w:sz w:val="24"/>
          <w:szCs w:val="24"/>
        </w:rPr>
        <w:t xml:space="preserve"> </w:t>
      </w:r>
      <w:r w:rsidR="00166C28" w:rsidRPr="00A311DA">
        <w:rPr>
          <w:rFonts w:ascii="Arial" w:hAnsi="Arial" w:cs="Arial"/>
          <w:sz w:val="24"/>
          <w:szCs w:val="24"/>
        </w:rPr>
        <w:t>и муниципальные унитарные предприятия</w:t>
      </w:r>
      <w:r w:rsidRPr="00A311DA">
        <w:rPr>
          <w:rFonts w:ascii="Arial" w:hAnsi="Arial" w:cs="Arial"/>
          <w:sz w:val="24"/>
          <w:szCs w:val="24"/>
        </w:rPr>
        <w:t>" в соот</w:t>
      </w:r>
      <w:r w:rsidR="00055A09" w:rsidRPr="00A311DA">
        <w:rPr>
          <w:rFonts w:ascii="Arial" w:hAnsi="Arial" w:cs="Arial"/>
          <w:sz w:val="24"/>
          <w:szCs w:val="24"/>
        </w:rPr>
        <w:t>ветствующих падежах;</w:t>
      </w:r>
    </w:p>
    <w:p w:rsidR="00CD31D5" w:rsidRPr="00A311DA" w:rsidRDefault="00CD31D5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2) приложение к постановлению изложить в новой редакции (прилагается).</w:t>
      </w:r>
    </w:p>
    <w:p w:rsidR="000A4AE3" w:rsidRPr="00A311DA" w:rsidRDefault="00214E4E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2</w:t>
      </w:r>
      <w:r w:rsidR="000A4AE3" w:rsidRPr="00A311DA">
        <w:rPr>
          <w:rFonts w:ascii="Arial" w:hAnsi="Arial" w:cs="Arial"/>
          <w:sz w:val="24"/>
          <w:szCs w:val="24"/>
        </w:rPr>
        <w:t>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0A4AE3" w:rsidRPr="00A311DA" w:rsidRDefault="00F15D57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3</w:t>
      </w:r>
      <w:r w:rsidR="000A4AE3" w:rsidRPr="00A311DA">
        <w:rPr>
          <w:rFonts w:ascii="Arial" w:hAnsi="Arial" w:cs="Arial"/>
          <w:sz w:val="24"/>
          <w:szCs w:val="24"/>
        </w:rPr>
        <w:t xml:space="preserve">. Отделу муниципальных закупок администрации муниципального образования Белореченский район (Вялая) разместить настоящее постановление в </w:t>
      </w:r>
      <w:r w:rsidR="00340CC7" w:rsidRPr="00A311DA">
        <w:rPr>
          <w:rFonts w:ascii="Arial" w:hAnsi="Arial" w:cs="Arial"/>
          <w:sz w:val="24"/>
          <w:szCs w:val="24"/>
        </w:rPr>
        <w:t xml:space="preserve">единой </w:t>
      </w:r>
      <w:r w:rsidR="000A4AE3" w:rsidRPr="00A311DA">
        <w:rPr>
          <w:rFonts w:ascii="Arial" w:hAnsi="Arial" w:cs="Arial"/>
          <w:sz w:val="24"/>
          <w:szCs w:val="24"/>
        </w:rPr>
        <w:t xml:space="preserve">информационной системе в сфере закупок в </w:t>
      </w:r>
      <w:r w:rsidR="00402C6A" w:rsidRPr="00A311DA">
        <w:rPr>
          <w:rFonts w:ascii="Arial" w:hAnsi="Arial" w:cs="Arial"/>
          <w:sz w:val="24"/>
          <w:szCs w:val="24"/>
        </w:rPr>
        <w:t>установленном порядке.</w:t>
      </w:r>
    </w:p>
    <w:p w:rsidR="000A4AE3" w:rsidRPr="00A311DA" w:rsidRDefault="00F15D57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4</w:t>
      </w:r>
      <w:r w:rsidR="000A4AE3" w:rsidRPr="00A311DA">
        <w:rPr>
          <w:rFonts w:ascii="Arial" w:hAnsi="Arial" w:cs="Arial"/>
          <w:sz w:val="24"/>
          <w:szCs w:val="24"/>
        </w:rPr>
        <w:t>. Контроль за выполнением настоящего постан</w:t>
      </w:r>
      <w:r w:rsidR="00863D64" w:rsidRPr="00A311DA">
        <w:rPr>
          <w:rFonts w:ascii="Arial" w:hAnsi="Arial" w:cs="Arial"/>
          <w:sz w:val="24"/>
          <w:szCs w:val="24"/>
        </w:rPr>
        <w:t>овления возложить на</w:t>
      </w:r>
      <w:r w:rsidR="00340CC7" w:rsidRPr="00A311DA">
        <w:rPr>
          <w:rFonts w:ascii="Arial" w:hAnsi="Arial" w:cs="Arial"/>
          <w:sz w:val="24"/>
          <w:szCs w:val="24"/>
        </w:rPr>
        <w:t xml:space="preserve"> заместителя</w:t>
      </w:r>
      <w:r w:rsidR="000A4AE3" w:rsidRPr="00A311DA">
        <w:rPr>
          <w:rFonts w:ascii="Arial" w:hAnsi="Arial" w:cs="Arial"/>
          <w:sz w:val="24"/>
          <w:szCs w:val="24"/>
        </w:rPr>
        <w:t xml:space="preserve"> главы муниципального образования Белореченский район </w:t>
      </w:r>
      <w:proofErr w:type="spellStart"/>
      <w:r w:rsidR="00340CC7" w:rsidRPr="00A311DA">
        <w:rPr>
          <w:rFonts w:ascii="Arial" w:hAnsi="Arial" w:cs="Arial"/>
          <w:sz w:val="24"/>
          <w:szCs w:val="24"/>
        </w:rPr>
        <w:t>И.Е.Акулинина</w:t>
      </w:r>
      <w:proofErr w:type="spellEnd"/>
      <w:r w:rsidR="00340CC7" w:rsidRPr="00A311DA">
        <w:rPr>
          <w:rFonts w:ascii="Arial" w:hAnsi="Arial" w:cs="Arial"/>
          <w:sz w:val="24"/>
          <w:szCs w:val="24"/>
        </w:rPr>
        <w:t>.</w:t>
      </w:r>
    </w:p>
    <w:p w:rsidR="000A4AE3" w:rsidRPr="00A311DA" w:rsidRDefault="00F15D57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5</w:t>
      </w:r>
      <w:r w:rsidR="000A4AE3" w:rsidRPr="00A311DA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</w:t>
      </w:r>
      <w:r w:rsidR="001B55AD" w:rsidRPr="00A311DA">
        <w:rPr>
          <w:rFonts w:ascii="Arial" w:hAnsi="Arial" w:cs="Arial"/>
          <w:sz w:val="24"/>
          <w:szCs w:val="24"/>
        </w:rPr>
        <w:t>ния</w:t>
      </w:r>
      <w:r w:rsidR="00C845B7" w:rsidRPr="00A311DA">
        <w:rPr>
          <w:rFonts w:ascii="Arial" w:hAnsi="Arial" w:cs="Arial"/>
          <w:sz w:val="24"/>
          <w:szCs w:val="24"/>
        </w:rPr>
        <w:t>.</w:t>
      </w:r>
    </w:p>
    <w:p w:rsidR="000A4AE3" w:rsidRPr="00A311DA" w:rsidRDefault="000A4AE3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11DA" w:rsidRPr="00A311DA" w:rsidRDefault="00A311DA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11DA" w:rsidRPr="00A311DA" w:rsidRDefault="00A311DA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C6083" w:rsidRPr="00A311DA" w:rsidRDefault="009C6083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Исполняющий обязанности</w:t>
      </w:r>
    </w:p>
    <w:p w:rsidR="009C6083" w:rsidRPr="00A311DA" w:rsidRDefault="009C6083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главы муниципального образования</w:t>
      </w:r>
    </w:p>
    <w:p w:rsidR="00A311DA" w:rsidRPr="00A311DA" w:rsidRDefault="009C6083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Белореченский район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</w:p>
    <w:p w:rsidR="009C6083" w:rsidRPr="00A311DA" w:rsidRDefault="009C6083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11DA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CD31D5" w:rsidRPr="00A311DA" w:rsidRDefault="00CD31D5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  <w:sectPr w:rsidR="00CD31D5" w:rsidRPr="00A311DA" w:rsidSect="00A311DA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011BC" w:rsidRPr="00A311DA" w:rsidRDefault="00A311DA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011BC" w:rsidRPr="00A311DA" w:rsidRDefault="00E011BC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011BC" w:rsidRPr="00A311DA" w:rsidRDefault="00E011BC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011BC" w:rsidRPr="00A311DA" w:rsidRDefault="00E011BC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Белореченский район</w:t>
      </w:r>
    </w:p>
    <w:p w:rsidR="00E011BC" w:rsidRPr="00A311DA" w:rsidRDefault="00E011BC" w:rsidP="00A311DA">
      <w:pPr>
        <w:widowControl w:val="0"/>
        <w:tabs>
          <w:tab w:val="left" w:pos="10348"/>
          <w:tab w:val="left" w:pos="12616"/>
          <w:tab w:val="left" w:pos="13892"/>
        </w:tabs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 xml:space="preserve"> от </w:t>
      </w:r>
      <w:r w:rsidR="00A016AA" w:rsidRPr="00A311DA">
        <w:rPr>
          <w:rFonts w:ascii="Arial" w:hAnsi="Arial" w:cs="Arial"/>
          <w:sz w:val="24"/>
          <w:szCs w:val="24"/>
        </w:rPr>
        <w:t>23.09.2019</w:t>
      </w:r>
      <w:r w:rsidRPr="00A311DA">
        <w:rPr>
          <w:rFonts w:ascii="Arial" w:hAnsi="Arial" w:cs="Arial"/>
          <w:sz w:val="24"/>
          <w:szCs w:val="24"/>
        </w:rPr>
        <w:t xml:space="preserve"> № </w:t>
      </w:r>
      <w:r w:rsidR="00A016AA" w:rsidRPr="00A311DA">
        <w:rPr>
          <w:rFonts w:ascii="Arial" w:hAnsi="Arial" w:cs="Arial"/>
          <w:sz w:val="24"/>
          <w:szCs w:val="24"/>
        </w:rPr>
        <w:t>2382</w:t>
      </w:r>
    </w:p>
    <w:p w:rsidR="00E011BC" w:rsidRPr="00A311DA" w:rsidRDefault="00E011BC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D31D5" w:rsidRPr="00A311DA" w:rsidRDefault="00E011BC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"</w:t>
      </w:r>
      <w:r w:rsidR="00A311DA" w:rsidRPr="00A311DA">
        <w:rPr>
          <w:rFonts w:ascii="Arial" w:hAnsi="Arial" w:cs="Arial"/>
          <w:sz w:val="24"/>
          <w:szCs w:val="24"/>
        </w:rPr>
        <w:t>Приложение</w:t>
      </w:r>
    </w:p>
    <w:p w:rsidR="00A311DA" w:rsidRPr="00A311DA" w:rsidRDefault="00A311DA" w:rsidP="00A311D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>УТВЕРЖДЕНЫ</w:t>
      </w:r>
    </w:p>
    <w:p w:rsidR="00A311DA" w:rsidRPr="00A311DA" w:rsidRDefault="00A311DA" w:rsidP="00A311D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A311DA" w:rsidRPr="00A311DA" w:rsidRDefault="00A311DA" w:rsidP="00A311D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A311DA" w:rsidRPr="00A311DA" w:rsidRDefault="00A311DA" w:rsidP="00A311D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>Белореченский район</w:t>
      </w:r>
    </w:p>
    <w:p w:rsidR="00A311DA" w:rsidRPr="00A311DA" w:rsidRDefault="00A311DA" w:rsidP="00A311D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>от 30 декабря 2016 года № 3398</w:t>
      </w:r>
    </w:p>
    <w:p w:rsidR="00A311DA" w:rsidRPr="00A311DA" w:rsidRDefault="00A311DA" w:rsidP="00A311D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 xml:space="preserve">(в редакции постановления </w:t>
      </w:r>
    </w:p>
    <w:p w:rsidR="00A311DA" w:rsidRPr="00A311DA" w:rsidRDefault="00A311DA" w:rsidP="00A311D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 xml:space="preserve">администрации муниципального </w:t>
      </w:r>
    </w:p>
    <w:p w:rsidR="00A311DA" w:rsidRPr="00A311DA" w:rsidRDefault="00A311DA" w:rsidP="00A311D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>образования Белореченский район</w:t>
      </w:r>
    </w:p>
    <w:p w:rsidR="00CD31D5" w:rsidRPr="00A311DA" w:rsidRDefault="00A311DA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eastAsia="Calibri" w:hAnsi="Arial" w:cs="Arial"/>
          <w:sz w:val="24"/>
          <w:szCs w:val="24"/>
        </w:rPr>
        <w:t xml:space="preserve"> от 23.09.2019 № 2382)</w:t>
      </w:r>
    </w:p>
    <w:p w:rsidR="00A311DA" w:rsidRPr="00A311DA" w:rsidRDefault="00A311DA" w:rsidP="00A311D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311DA" w:rsidRPr="00A311DA" w:rsidRDefault="00A311DA" w:rsidP="00A311D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D31D5" w:rsidRPr="00A311DA" w:rsidRDefault="00CD31D5" w:rsidP="00A311DA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11DA">
        <w:rPr>
          <w:rFonts w:ascii="Arial" w:hAnsi="Arial" w:cs="Arial"/>
          <w:b/>
          <w:sz w:val="24"/>
          <w:szCs w:val="24"/>
        </w:rPr>
        <w:t>ТРЕБОВАНИЯ</w:t>
      </w:r>
    </w:p>
    <w:p w:rsidR="00CD31D5" w:rsidRPr="00A311DA" w:rsidRDefault="00CD31D5" w:rsidP="00A311DA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11DA">
        <w:rPr>
          <w:rFonts w:ascii="Arial" w:hAnsi="Arial" w:cs="Arial"/>
          <w:b/>
          <w:sz w:val="24"/>
          <w:szCs w:val="24"/>
        </w:rPr>
        <w:t xml:space="preserve">к закупаемым администрацией муниципального образования Белореченский район и </w:t>
      </w:r>
    </w:p>
    <w:p w:rsidR="002549E0" w:rsidRPr="00A311DA" w:rsidRDefault="00CD31D5" w:rsidP="00A311DA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11DA">
        <w:rPr>
          <w:rFonts w:ascii="Arial" w:hAnsi="Arial" w:cs="Arial"/>
          <w:b/>
          <w:sz w:val="24"/>
          <w:szCs w:val="24"/>
        </w:rPr>
        <w:t xml:space="preserve">подведомственными ей </w:t>
      </w:r>
      <w:r w:rsidR="00F15D57" w:rsidRPr="00A311DA">
        <w:rPr>
          <w:rFonts w:ascii="Arial" w:hAnsi="Arial" w:cs="Arial"/>
          <w:b/>
          <w:sz w:val="24"/>
          <w:szCs w:val="24"/>
        </w:rPr>
        <w:t xml:space="preserve">казенными учреждениями </w:t>
      </w:r>
      <w:r w:rsidRPr="00A311DA">
        <w:rPr>
          <w:rFonts w:ascii="Arial" w:hAnsi="Arial" w:cs="Arial"/>
          <w:b/>
          <w:sz w:val="24"/>
          <w:szCs w:val="24"/>
        </w:rPr>
        <w:t xml:space="preserve">и муниципальными унитарными предприятиями </w:t>
      </w:r>
    </w:p>
    <w:p w:rsidR="00464AB6" w:rsidRPr="00A311DA" w:rsidRDefault="00CD31D5" w:rsidP="00A311DA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11DA">
        <w:rPr>
          <w:rFonts w:ascii="Arial" w:hAnsi="Arial" w:cs="Arial"/>
          <w:b/>
          <w:sz w:val="24"/>
          <w:szCs w:val="24"/>
        </w:rPr>
        <w:t>отдельным видам товаров, работ, услуг (в том числе предельные цены товаров, работ, услуг)</w:t>
      </w:r>
    </w:p>
    <w:p w:rsidR="002942A8" w:rsidRPr="00A311DA" w:rsidRDefault="002942A8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35"/>
        <w:gridCol w:w="1188"/>
        <w:gridCol w:w="1316"/>
        <w:gridCol w:w="550"/>
        <w:gridCol w:w="1069"/>
        <w:gridCol w:w="1130"/>
        <w:gridCol w:w="181"/>
        <w:gridCol w:w="830"/>
        <w:gridCol w:w="830"/>
        <w:gridCol w:w="830"/>
        <w:gridCol w:w="830"/>
        <w:gridCol w:w="830"/>
        <w:gridCol w:w="833"/>
        <w:gridCol w:w="1258"/>
        <w:gridCol w:w="1243"/>
        <w:gridCol w:w="807"/>
      </w:tblGrid>
      <w:tr w:rsidR="00916ED2" w:rsidRPr="00A311DA" w:rsidTr="00A311DA">
        <w:trPr>
          <w:trHeight w:val="57"/>
          <w:jc w:val="center"/>
        </w:trPr>
        <w:tc>
          <w:tcPr>
            <w:tcW w:w="287" w:type="pct"/>
            <w:vMerge w:val="restart"/>
            <w:vAlign w:val="center"/>
            <w:hideMark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8" w:type="pct"/>
            <w:vMerge w:val="restart"/>
            <w:vAlign w:val="center"/>
            <w:hideMark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Код в соответствии с Общероссийским </w:t>
            </w:r>
            <w:hyperlink r:id="rId9" w:history="1">
              <w:proofErr w:type="spellStart"/>
              <w:r w:rsidRPr="00A311DA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класси</w:t>
              </w:r>
              <w:proofErr w:type="spellEnd"/>
              <w:r w:rsidR="00A311DA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A311DA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фикато</w:t>
              </w:r>
              <w:proofErr w:type="spellEnd"/>
              <w:r w:rsidR="00A311DA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-</w:t>
              </w:r>
              <w:r w:rsidRPr="00A311DA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ром</w:t>
              </w:r>
            </w:hyperlink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продук</w:t>
            </w:r>
            <w:r w:rsidR="00A311D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 видам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экономи</w:t>
            </w:r>
            <w:proofErr w:type="spellEnd"/>
            <w:r w:rsidR="00A311D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ческой деятель</w:t>
            </w:r>
            <w:r w:rsidR="00A311D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ОК 034-2014 (КПЕС 2008)</w:t>
            </w:r>
          </w:p>
        </w:tc>
        <w:tc>
          <w:tcPr>
            <w:tcW w:w="452" w:type="pct"/>
            <w:vMerge w:val="restart"/>
            <w:vAlign w:val="center"/>
            <w:hideMark/>
          </w:tcPr>
          <w:p w:rsid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Наимено</w:t>
            </w:r>
            <w:r w:rsidR="00A311D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отдель</w:t>
            </w:r>
            <w:proofErr w:type="spellEnd"/>
            <w:r w:rsidR="00A311D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вида товаров, работ, услуг</w:t>
            </w:r>
          </w:p>
        </w:tc>
        <w:tc>
          <w:tcPr>
            <w:tcW w:w="556" w:type="pct"/>
            <w:gridSpan w:val="2"/>
            <w:vAlign w:val="center"/>
            <w:hideMark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297" w:type="pct"/>
            <w:gridSpan w:val="11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Белореченский район</w:t>
            </w:r>
          </w:p>
        </w:tc>
      </w:tr>
      <w:tr w:rsidR="00CB24B4" w:rsidRPr="00A311DA" w:rsidTr="00A311DA">
        <w:trPr>
          <w:trHeight w:val="57"/>
          <w:jc w:val="center"/>
        </w:trPr>
        <w:tc>
          <w:tcPr>
            <w:tcW w:w="287" w:type="pct"/>
            <w:vMerge/>
            <w:vAlign w:val="center"/>
            <w:hideMark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vAlign w:val="center"/>
            <w:hideMark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0" w:history="1">
              <w:r w:rsidRPr="00A311DA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367" w:type="pct"/>
            <w:vMerge w:val="restart"/>
            <w:vAlign w:val="center"/>
            <w:hideMark/>
          </w:tcPr>
          <w:p w:rsidR="00601A52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Н</w:t>
            </w:r>
            <w:r w:rsidR="00601A52" w:rsidRPr="00A311DA">
              <w:rPr>
                <w:rFonts w:ascii="Arial" w:hAnsi="Arial" w:cs="Arial"/>
                <w:sz w:val="24"/>
                <w:szCs w:val="24"/>
              </w:rPr>
              <w:t>аиме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01A52" w:rsidRPr="00A311DA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450" w:type="pct"/>
            <w:gridSpan w:val="2"/>
            <w:vMerge w:val="restart"/>
            <w:vAlign w:val="center"/>
            <w:hideMark/>
          </w:tcPr>
          <w:p w:rsidR="00601A52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601A52" w:rsidRPr="00A311DA">
              <w:rPr>
                <w:rFonts w:ascii="Arial" w:hAnsi="Arial" w:cs="Arial"/>
                <w:sz w:val="24"/>
                <w:szCs w:val="24"/>
              </w:rPr>
              <w:t>арактеристик</w:t>
            </w:r>
            <w:r w:rsidR="00BB16DB" w:rsidRPr="00A311D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848" w:type="pct"/>
            <w:gridSpan w:val="9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значение характеристики 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pct"/>
            <w:gridSpan w:val="6"/>
            <w:vAlign w:val="center"/>
          </w:tcPr>
          <w:p w:rsidR="00601A52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01A52" w:rsidRPr="00A311DA">
              <w:rPr>
                <w:rFonts w:ascii="Arial" w:hAnsi="Arial" w:cs="Arial"/>
                <w:sz w:val="24"/>
                <w:szCs w:val="24"/>
              </w:rPr>
              <w:t>дминистрация муниципального образования Белореченский район</w:t>
            </w:r>
          </w:p>
        </w:tc>
        <w:tc>
          <w:tcPr>
            <w:tcW w:w="1138" w:type="pct"/>
            <w:gridSpan w:val="3"/>
            <w:vAlign w:val="center"/>
          </w:tcPr>
          <w:p w:rsidR="00601A52" w:rsidRPr="00A311DA" w:rsidRDefault="00A311DA" w:rsidP="00A311DA">
            <w:pPr>
              <w:widowControl w:val="0"/>
              <w:tabs>
                <w:tab w:val="left" w:pos="44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01A52" w:rsidRPr="00A311DA">
              <w:rPr>
                <w:rFonts w:ascii="Arial" w:hAnsi="Arial" w:cs="Arial"/>
                <w:sz w:val="24"/>
                <w:szCs w:val="24"/>
              </w:rPr>
              <w:t xml:space="preserve">одведомственные администрации муниципального образования Белореченский район казенные учреждения и </w:t>
            </w:r>
            <w:r w:rsidR="00601A52" w:rsidRPr="00A311DA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унитарные предприятия</w:t>
            </w:r>
          </w:p>
        </w:tc>
      </w:tr>
      <w:tr w:rsidR="00FC247C" w:rsidRPr="00A311DA" w:rsidTr="00A311DA">
        <w:trPr>
          <w:trHeight w:val="57"/>
          <w:jc w:val="center"/>
        </w:trPr>
        <w:tc>
          <w:tcPr>
            <w:tcW w:w="287" w:type="pct"/>
            <w:vAlign w:val="center"/>
          </w:tcPr>
          <w:p w:rsidR="009314BE" w:rsidRPr="00A311DA" w:rsidRDefault="009314BE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9314BE" w:rsidRPr="00A311DA" w:rsidRDefault="009314BE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9314BE" w:rsidRPr="00A311DA" w:rsidRDefault="009314BE" w:rsidP="00A311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314BE" w:rsidRPr="00A311DA" w:rsidRDefault="009314B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9314BE" w:rsidRPr="00A311DA" w:rsidRDefault="009314B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9314BE" w:rsidRPr="00A311DA" w:rsidRDefault="009314B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314BE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ципа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льно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обра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зова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Бело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реченский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285" w:type="pct"/>
            <w:vAlign w:val="center"/>
          </w:tcPr>
          <w:p w:rsidR="009314BE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В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ыс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шие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должности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ципальной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285" w:type="pct"/>
            <w:vAlign w:val="center"/>
          </w:tcPr>
          <w:p w:rsidR="009314BE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Г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должности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ципа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285" w:type="pct"/>
            <w:vAlign w:val="center"/>
          </w:tcPr>
          <w:p w:rsidR="009314BE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едущие должности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ципа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285" w:type="pct"/>
            <w:vAlign w:val="center"/>
          </w:tcPr>
          <w:p w:rsidR="009314BE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С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тар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шие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должности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ципа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286" w:type="pct"/>
            <w:vAlign w:val="center"/>
          </w:tcPr>
          <w:p w:rsidR="009314BE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1B55AD" w:rsidRPr="00A311DA">
              <w:rPr>
                <w:rFonts w:ascii="Arial" w:hAnsi="Arial" w:cs="Arial"/>
                <w:sz w:val="24"/>
                <w:szCs w:val="24"/>
              </w:rPr>
              <w:t xml:space="preserve">ладшие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долж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ципа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432" w:type="pct"/>
            <w:vAlign w:val="center"/>
          </w:tcPr>
          <w:p w:rsidR="009314BE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уководитель казенного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учрежде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>, руководитель муниципального унитарно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27" w:type="pct"/>
            <w:vAlign w:val="center"/>
          </w:tcPr>
          <w:p w:rsidR="009314BE" w:rsidRPr="00A311DA" w:rsidRDefault="00A311D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амести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руководителя казенного 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учрежде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14BE" w:rsidRPr="00A311D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>, замести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руководителя муниципального унитарно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9314BE" w:rsidRPr="00A311DA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9314BE" w:rsidRPr="00A311DA">
              <w:rPr>
                <w:rFonts w:ascii="Arial" w:hAnsi="Arial" w:cs="Arial"/>
                <w:sz w:val="24"/>
                <w:szCs w:val="24"/>
              </w:rPr>
              <w:t xml:space="preserve"> предприятия</w:t>
            </w:r>
          </w:p>
        </w:tc>
        <w:tc>
          <w:tcPr>
            <w:tcW w:w="278" w:type="pct"/>
            <w:vAlign w:val="center"/>
          </w:tcPr>
          <w:p w:rsidR="009314BE" w:rsidRPr="00A311DA" w:rsidRDefault="009314B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иные должности</w:t>
            </w:r>
          </w:p>
        </w:tc>
      </w:tr>
      <w:tr w:rsidR="00FC247C" w:rsidRPr="00A311DA" w:rsidTr="00A311DA">
        <w:trPr>
          <w:trHeight w:val="57"/>
          <w:jc w:val="center"/>
        </w:trPr>
        <w:tc>
          <w:tcPr>
            <w:tcW w:w="287" w:type="pct"/>
            <w:vAlign w:val="center"/>
          </w:tcPr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" w:type="pct"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" w:type="pct"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" w:type="pct"/>
            <w:gridSpan w:val="2"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" w:type="pct"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6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7" w:type="pct"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" w:type="pct"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1A52" w:rsidRPr="00A311DA" w:rsidTr="00A311DA">
        <w:trPr>
          <w:trHeight w:val="57"/>
          <w:jc w:val="center"/>
        </w:trPr>
        <w:tc>
          <w:tcPr>
            <w:tcW w:w="5000" w:type="pct"/>
            <w:gridSpan w:val="16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1" w:history="1">
              <w:r w:rsidRPr="00A311DA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A311DA">
              <w:rPr>
                <w:rFonts w:ascii="Arial" w:hAnsi="Arial" w:cs="Arial"/>
                <w:sz w:val="24"/>
                <w:szCs w:val="24"/>
              </w:rPr>
              <w:t xml:space="preserve"> отдельных видов товаров, работ, услуг, предусмотренный приложением № 2 к Правилам определения требований к закупаемым муниципальными органами муниципального образования Белореченский район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муниципального образования Белореченский район от 24 декабря 2015 года № 3188 "Об определении требований к закупаемым муниципальными органами муниципального образования Белореченский район и подведомственными им казенными и бюджетными учреждениями отдельным видам товаров, работ, услуг (в том числе предельных цен товаров, работ, услуг)" 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 w:val="restar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" w:type="pct"/>
            <w:vMerge w:val="restar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26.20.11</w:t>
            </w:r>
          </w:p>
        </w:tc>
        <w:tc>
          <w:tcPr>
            <w:tcW w:w="452" w:type="pct"/>
            <w:vMerge w:val="restart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Компьютеры </w:t>
            </w:r>
            <w:proofErr w:type="spellStart"/>
            <w:proofErr w:type="gram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портатив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массой не более 10 кг, такие как ноутбуки, планшет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компьютеры, карман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компьютеры, в том числе совмещающие функции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мобиль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телефон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аппарата, электрон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записные книжки и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аналогич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компьюте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рная техника.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Поясне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требуе</w:t>
            </w:r>
            <w:proofErr w:type="spellEnd"/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мой продукции: ноутбуки</w:t>
            </w: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039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размер экрана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18</w:t>
            </w:r>
          </w:p>
        </w:tc>
        <w:tc>
          <w:tcPr>
            <w:tcW w:w="1138" w:type="pct"/>
            <w:gridSpan w:val="3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18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тип экрана</w:t>
            </w:r>
          </w:p>
        </w:tc>
        <w:tc>
          <w:tcPr>
            <w:tcW w:w="1772" w:type="pct"/>
            <w:gridSpan w:val="7"/>
          </w:tcPr>
          <w:p w:rsidR="00190505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значения: матовый или 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глянцевый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значения: матовый или глянцевый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5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5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процес</w:t>
            </w:r>
            <w:proofErr w:type="spellEnd"/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сора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многоядерный для ноутбуков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многоядерный для ноутбуков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гигагерц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частота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процес</w:t>
            </w:r>
            <w:proofErr w:type="spellEnd"/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сора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2,9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2,9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367" w:type="pct"/>
            <w:vAlign w:val="center"/>
          </w:tcPr>
          <w:p w:rsidR="00601A52" w:rsidRPr="00A311DA" w:rsidRDefault="00A311DA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>ига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>байт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16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16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2000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2000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 SSHD, HDD, SSD, HDD+SSD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 SSHD, HDD, SSD, HDD+SSD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A311DA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>птичес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>кий привод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наличие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bottom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тип видео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адапте</w:t>
            </w:r>
            <w:proofErr w:type="spellEnd"/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дискретный, встроенный, встроенный и дискретный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дискретный, встроенный, встроенный и дискретный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bottom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модулей: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возможные значения – наличие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 –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bottom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наличие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bottom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поддержка 3G (UMTS)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наличие, отсутствие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наличие, отсутствие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минимальное значение – 4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минимальное значение – 4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bottom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наличие, отсутствие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наличие, отсутствие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предустановленное программное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–отсутствие, отсутствие (кроме операционной системы)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–отсутствие, отсутствие (кроме операционной системы)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631" w:type="pct"/>
            <w:gridSpan w:val="3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7</w:t>
            </w:r>
            <w:r w:rsidRPr="00A311DA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</w:tc>
        <w:tc>
          <w:tcPr>
            <w:tcW w:w="1141" w:type="pct"/>
            <w:gridSpan w:val="4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55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138" w:type="pct"/>
            <w:gridSpan w:val="3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55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2D5359" w:rsidRPr="00A311DA" w:rsidTr="00A311DA">
        <w:trPr>
          <w:trHeight w:val="57"/>
          <w:jc w:val="center"/>
        </w:trPr>
        <w:tc>
          <w:tcPr>
            <w:tcW w:w="287" w:type="pct"/>
            <w:vMerge w:val="restart"/>
          </w:tcPr>
          <w:p w:rsidR="002D5359" w:rsidRPr="00A311DA" w:rsidRDefault="002D53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" w:type="pct"/>
            <w:vMerge w:val="restart"/>
          </w:tcPr>
          <w:p w:rsidR="002D5359" w:rsidRPr="00A311DA" w:rsidRDefault="002D53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26.20.15</w:t>
            </w:r>
          </w:p>
        </w:tc>
        <w:tc>
          <w:tcPr>
            <w:tcW w:w="452" w:type="pct"/>
            <w:vMerge w:val="restart"/>
          </w:tcPr>
          <w:p w:rsidR="002D5359" w:rsidRPr="00A311DA" w:rsidRDefault="002D5359" w:rsidP="00A311DA">
            <w:pPr>
              <w:pStyle w:val="af7"/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Машины </w:t>
            </w:r>
            <w:proofErr w:type="gram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вычисли</w:t>
            </w:r>
            <w:r w:rsid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тельные</w:t>
            </w:r>
            <w:proofErr w:type="gram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электрон</w:t>
            </w:r>
            <w:r w:rsid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цифровые прочие, содержа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щие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или не содержа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щие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одном корпусе одно или два из следую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щих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устройств для 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автомати</w:t>
            </w:r>
            <w:proofErr w:type="spellEnd"/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ческой обработки данных: запоминающие 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ввода, 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</w:t>
            </w:r>
            <w:proofErr w:type="spellEnd"/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вывода.</w:t>
            </w:r>
          </w:p>
          <w:p w:rsidR="002D5359" w:rsidRPr="00A311DA" w:rsidRDefault="002D53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Поясне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требуе</w:t>
            </w:r>
            <w:proofErr w:type="spellEnd"/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мой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продук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монобло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ки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, компьюте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персональные настоль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, рабочие станции вывода</w:t>
            </w:r>
          </w:p>
        </w:tc>
        <w:tc>
          <w:tcPr>
            <w:tcW w:w="189" w:type="pct"/>
            <w:vAlign w:val="center"/>
          </w:tcPr>
          <w:p w:rsidR="002D5359" w:rsidRPr="00A311DA" w:rsidRDefault="002D53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2D5359" w:rsidRPr="00A311DA" w:rsidRDefault="002D53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2D5359" w:rsidRPr="00A311DA" w:rsidRDefault="002D53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тип (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моноб</w:t>
            </w:r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лок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сис</w:t>
            </w:r>
            <w:proofErr w:type="spellEnd"/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темный блок и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мони</w:t>
            </w:r>
            <w:proofErr w:type="spellEnd"/>
            <w:r w:rsid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тор)</w:t>
            </w:r>
          </w:p>
        </w:tc>
        <w:tc>
          <w:tcPr>
            <w:tcW w:w="631" w:type="pct"/>
            <w:gridSpan w:val="3"/>
          </w:tcPr>
          <w:p w:rsidR="002D5359" w:rsidRPr="00A311DA" w:rsidRDefault="002D53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моноблок, системный блок и монитор</w:t>
            </w:r>
          </w:p>
        </w:tc>
        <w:tc>
          <w:tcPr>
            <w:tcW w:w="1141" w:type="pct"/>
            <w:gridSpan w:val="4"/>
          </w:tcPr>
          <w:p w:rsidR="002D5359" w:rsidRPr="00A311DA" w:rsidRDefault="002D53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138" w:type="pct"/>
            <w:gridSpan w:val="3"/>
          </w:tcPr>
          <w:p w:rsidR="002D5359" w:rsidRPr="00A311DA" w:rsidRDefault="002D53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моноблок, системный блок и монитор</w:t>
            </w:r>
          </w:p>
        </w:tc>
      </w:tr>
      <w:tr w:rsidR="00FC247C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190505" w:rsidRPr="00A311DA" w:rsidRDefault="00190505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367" w:type="pct"/>
            <w:vAlign w:val="center"/>
          </w:tcPr>
          <w:p w:rsidR="00190505" w:rsidRPr="00A311DA" w:rsidRDefault="00190505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388" w:type="pct"/>
            <w:vAlign w:val="center"/>
          </w:tcPr>
          <w:p w:rsidR="00190505" w:rsidRPr="00A311DA" w:rsidRDefault="00190505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экрана/</w:t>
            </w:r>
          </w:p>
          <w:p w:rsidR="00190505" w:rsidRPr="00A311DA" w:rsidRDefault="00190505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монито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31" w:type="pct"/>
            <w:gridSpan w:val="3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предельное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значение – 27</w:t>
            </w:r>
          </w:p>
        </w:tc>
        <w:tc>
          <w:tcPr>
            <w:tcW w:w="1141" w:type="pct"/>
            <w:gridSpan w:val="4"/>
          </w:tcPr>
          <w:p w:rsidR="00CB24B4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предельное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значе</w:t>
            </w:r>
            <w:proofErr w:type="spellEnd"/>
            <w:r w:rsidR="00CB24B4" w:rsidRPr="00A311D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24</w:t>
            </w:r>
          </w:p>
        </w:tc>
        <w:tc>
          <w:tcPr>
            <w:tcW w:w="859" w:type="pct"/>
            <w:gridSpan w:val="2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предельное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значение – 27</w:t>
            </w:r>
          </w:p>
        </w:tc>
        <w:tc>
          <w:tcPr>
            <w:tcW w:w="278" w:type="pct"/>
            <w:vAlign w:val="center"/>
          </w:tcPr>
          <w:p w:rsidR="00190505" w:rsidRPr="00A311DA" w:rsidRDefault="00190505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преде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льное значение – 24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процес</w:t>
            </w:r>
            <w:proofErr w:type="spellEnd"/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сора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многоядерный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многоядерный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гигагерц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частота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процес</w:t>
            </w:r>
            <w:proofErr w:type="spellEnd"/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сора</w:t>
            </w:r>
          </w:p>
        </w:tc>
        <w:tc>
          <w:tcPr>
            <w:tcW w:w="1772" w:type="pct"/>
            <w:gridSpan w:val="7"/>
            <w:tcBorders>
              <w:bottom w:val="single" w:sz="4" w:space="0" w:color="auto"/>
            </w:tcBorders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4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4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16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16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2554</w:t>
            </w:r>
          </w:p>
        </w:tc>
        <w:tc>
          <w:tcPr>
            <w:tcW w:w="367" w:type="pct"/>
            <w:vAlign w:val="center"/>
          </w:tcPr>
          <w:p w:rsidR="00601A52" w:rsidRPr="00A311DA" w:rsidRDefault="001E4B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>ера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>байт</w:t>
            </w: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объем накопи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772" w:type="pct"/>
            <w:gridSpan w:val="7"/>
            <w:tcBorders>
              <w:bottom w:val="single" w:sz="4" w:space="0" w:color="auto"/>
            </w:tcBorders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2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2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17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 SSHD, HDD, SSD, HDD+SSD</w:t>
            </w:r>
          </w:p>
        </w:tc>
        <w:tc>
          <w:tcPr>
            <w:tcW w:w="1138" w:type="pct"/>
            <w:gridSpan w:val="3"/>
            <w:tcBorders>
              <w:left w:val="single" w:sz="4" w:space="0" w:color="auto"/>
            </w:tcBorders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 SSHD, HDD, SSD, HDD+SSD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1772" w:type="pct"/>
            <w:gridSpan w:val="7"/>
            <w:tcBorders>
              <w:top w:val="single" w:sz="4" w:space="0" w:color="auto"/>
            </w:tcBorders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возможное значение – DVD-RW, отсутствует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возможное значение – DVD-RW, отсутствует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bottom"/>
          </w:tcPr>
          <w:p w:rsidR="00601A52" w:rsidRPr="00A311DA" w:rsidRDefault="00601A52" w:rsidP="00A311D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дискретный, встроенный, встроенный и дискретный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дискретный, встроенный, встроенный и дискретный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 – наличие, отсутствие 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 – наличие, отсутствие 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предуст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ановленное программное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772" w:type="pct"/>
            <w:gridSpan w:val="7"/>
          </w:tcPr>
          <w:p w:rsidR="00601A52" w:rsidRPr="00A311DA" w:rsidRDefault="00CB24B4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возможные значения – отсутствие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(кроме 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операционной системы)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</w:t>
            </w:r>
            <w:r w:rsidR="00CB24B4" w:rsidRPr="00A311DA">
              <w:rPr>
                <w:rFonts w:ascii="Arial" w:hAnsi="Arial" w:cs="Arial"/>
                <w:color w:val="000000"/>
                <w:sz w:val="24"/>
                <w:szCs w:val="24"/>
              </w:rPr>
              <w:t>озможные значения –</w:t>
            </w:r>
            <w:r w:rsidR="00CB24B4"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отсутствие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(кроме операционной системы)</w:t>
            </w:r>
          </w:p>
        </w:tc>
      </w:tr>
      <w:tr w:rsidR="00FC247C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631" w:type="pct"/>
            <w:gridSpan w:val="3"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70 тыс. руб.</w:t>
            </w:r>
          </w:p>
        </w:tc>
        <w:tc>
          <w:tcPr>
            <w:tcW w:w="1141" w:type="pct"/>
            <w:gridSpan w:val="4"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5</w:t>
            </w:r>
            <w:r w:rsidRPr="00A311DA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</w:tc>
        <w:tc>
          <w:tcPr>
            <w:tcW w:w="859" w:type="pct"/>
            <w:gridSpan w:val="2"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311DA">
              <w:rPr>
                <w:rFonts w:ascii="Arial" w:hAnsi="Arial" w:cs="Arial"/>
                <w:sz w:val="24"/>
                <w:szCs w:val="24"/>
              </w:rPr>
              <w:t>60 тыс. руб.</w:t>
            </w:r>
          </w:p>
        </w:tc>
        <w:tc>
          <w:tcPr>
            <w:tcW w:w="278" w:type="pct"/>
          </w:tcPr>
          <w:p w:rsidR="00CB24B4" w:rsidRPr="00A311DA" w:rsidRDefault="00CB24B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5</w:t>
            </w:r>
            <w:r w:rsidRPr="00A311DA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 w:val="restar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" w:type="pct"/>
            <w:vMerge w:val="restart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26.20.16</w:t>
            </w:r>
          </w:p>
        </w:tc>
        <w:tc>
          <w:tcPr>
            <w:tcW w:w="452" w:type="pct"/>
            <w:vMerge w:val="restart"/>
          </w:tcPr>
          <w:p w:rsidR="00601A52" w:rsidRPr="00A311DA" w:rsidRDefault="00601A52" w:rsidP="00A311DA">
            <w:pPr>
              <w:pStyle w:val="af7"/>
              <w:widowControl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ввода или вывода, содержа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щие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или не содержа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щие</w:t>
            </w:r>
            <w:proofErr w:type="spellEnd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одном корпусе запоминающие </w:t>
            </w:r>
            <w:proofErr w:type="spellStart"/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</w:t>
            </w:r>
            <w:r w:rsidR="001E4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</w:t>
            </w:r>
            <w:proofErr w:type="spellEnd"/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Поясне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требуе</w:t>
            </w:r>
            <w:proofErr w:type="spellEnd"/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мой продукции: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принтеры, сканеры</w:t>
            </w:r>
          </w:p>
        </w:tc>
        <w:tc>
          <w:tcPr>
            <w:tcW w:w="189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метод печати (струй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/ лазер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предельное значение – 1200x1200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предельное значение – 1200x1200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1E4B59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>вет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="00601A52" w:rsidRPr="00A311DA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(цветной/черно-белый)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цветной/черно-белый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цветной/черно-белый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А3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– А3</w:t>
            </w:r>
          </w:p>
        </w:tc>
      </w:tr>
      <w:tr w:rsidR="001B55AD" w:rsidRPr="00A311DA" w:rsidTr="00A311DA">
        <w:trPr>
          <w:trHeight w:val="234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скорость печати/ 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сканирования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Скорость печати: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возможное значение – не менее 40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/мин (для многофункционального устройства) и не менее 30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/мин (для принтера).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Скорость сканирования: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возможное значение – не менее 16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/мин (для многофункционального устройства).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Скорость печати: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возможное значение – не менее 40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/мин (для многофункционального устройства) и не менее 30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/мин (для принтера).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Скорость сканирования:</w:t>
            </w:r>
          </w:p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возможное значение – не менее 16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/мин (для многофункционального устройства).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дополнительных модулей и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интер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фейсов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(сетевой </w:t>
            </w:r>
            <w:proofErr w:type="spellStart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интер</w:t>
            </w:r>
            <w:r w:rsidR="001E4B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фейс</w:t>
            </w:r>
            <w:proofErr w:type="spellEnd"/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, устройства чтения карт памяти и т.д.)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– сетевой интерфейс, устройства чтения карт памяти</w:t>
            </w:r>
          </w:p>
        </w:tc>
      </w:tr>
      <w:tr w:rsidR="001B55AD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1772" w:type="pct"/>
            <w:gridSpan w:val="7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  <w:r w:rsidRPr="00A311DA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</w:tc>
        <w:tc>
          <w:tcPr>
            <w:tcW w:w="1138" w:type="pct"/>
            <w:gridSpan w:val="3"/>
          </w:tcPr>
          <w:p w:rsidR="00601A52" w:rsidRPr="00A311DA" w:rsidRDefault="00601A5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  <w:r w:rsidRPr="00A311DA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</w:tc>
      </w:tr>
      <w:tr w:rsidR="00FC247C" w:rsidRPr="00A311DA" w:rsidTr="00A311DA">
        <w:trPr>
          <w:trHeight w:val="788"/>
          <w:jc w:val="center"/>
        </w:trPr>
        <w:tc>
          <w:tcPr>
            <w:tcW w:w="287" w:type="pct"/>
            <w:vMerge w:val="restar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" w:type="pct"/>
            <w:vMerge w:val="restar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26.30.11</w:t>
            </w:r>
          </w:p>
        </w:tc>
        <w:tc>
          <w:tcPr>
            <w:tcW w:w="452" w:type="pct"/>
            <w:vMerge w:val="restar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11DA">
              <w:rPr>
                <w:rFonts w:ascii="Arial" w:hAnsi="Arial" w:cs="Arial"/>
                <w:sz w:val="24"/>
                <w:szCs w:val="24"/>
              </w:rPr>
              <w:t>Аппарату</w:t>
            </w:r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proofErr w:type="gramEnd"/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коммуни</w:t>
            </w:r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кационная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передаю</w:t>
            </w:r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щая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с приемными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устройст</w:t>
            </w:r>
            <w:proofErr w:type="spellEnd"/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вами.</w:t>
            </w:r>
          </w:p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Поясне</w:t>
            </w:r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требуе</w:t>
            </w:r>
            <w:proofErr w:type="spellEnd"/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мой продукции: телефоны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мобиль</w:t>
            </w:r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9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367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тип устройства (телефон/смарт</w:t>
            </w: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фон)</w:t>
            </w:r>
          </w:p>
        </w:tc>
        <w:tc>
          <w:tcPr>
            <w:tcW w:w="916" w:type="pct"/>
            <w:gridSpan w:val="4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телефон или смартфон</w:t>
            </w:r>
          </w:p>
        </w:tc>
        <w:tc>
          <w:tcPr>
            <w:tcW w:w="285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телефон или смартфон*</w:t>
            </w:r>
          </w:p>
        </w:tc>
        <w:tc>
          <w:tcPr>
            <w:tcW w:w="285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телефон или смартфон**</w:t>
            </w:r>
          </w:p>
        </w:tc>
        <w:tc>
          <w:tcPr>
            <w:tcW w:w="286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телефон или смартфон</w:t>
            </w:r>
          </w:p>
        </w:tc>
        <w:tc>
          <w:tcPr>
            <w:tcW w:w="27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247C" w:rsidRPr="00A311DA" w:rsidTr="00A311DA">
        <w:trPr>
          <w:trHeight w:val="675"/>
          <w:jc w:val="center"/>
        </w:trPr>
        <w:tc>
          <w:tcPr>
            <w:tcW w:w="287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1B55AD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B55AD" w:rsidRPr="00A311DA">
              <w:rPr>
                <w:rFonts w:ascii="Arial" w:hAnsi="Arial" w:cs="Arial"/>
                <w:sz w:val="24"/>
                <w:szCs w:val="24"/>
              </w:rPr>
              <w:t>оддер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B55AD" w:rsidRPr="00A311DA">
              <w:rPr>
                <w:rFonts w:ascii="Arial" w:hAnsi="Arial" w:cs="Arial"/>
                <w:sz w:val="24"/>
                <w:szCs w:val="24"/>
              </w:rPr>
              <w:t>живае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B55AD" w:rsidRPr="00A311DA">
              <w:rPr>
                <w:rFonts w:ascii="Arial" w:hAnsi="Arial" w:cs="Arial"/>
                <w:sz w:val="24"/>
                <w:szCs w:val="24"/>
              </w:rPr>
              <w:t>мые</w:t>
            </w:r>
            <w:proofErr w:type="spellEnd"/>
            <w:r w:rsidR="001B55AD" w:rsidRPr="00A311DA">
              <w:rPr>
                <w:rFonts w:ascii="Arial" w:hAnsi="Arial" w:cs="Arial"/>
                <w:sz w:val="24"/>
                <w:szCs w:val="24"/>
              </w:rPr>
              <w:t xml:space="preserve"> стандарты</w:t>
            </w:r>
          </w:p>
        </w:tc>
        <w:tc>
          <w:tcPr>
            <w:tcW w:w="1486" w:type="pct"/>
            <w:gridSpan w:val="6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телефона минимальное значение – 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GPRS</w:t>
            </w:r>
            <w:r w:rsidRPr="00A311D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для смартфона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минимальное значение – </w:t>
            </w:r>
            <w:r w:rsidRPr="00A311DA">
              <w:rPr>
                <w:rFonts w:ascii="Arial" w:hAnsi="Arial" w:cs="Arial"/>
                <w:sz w:val="24"/>
                <w:szCs w:val="24"/>
              </w:rPr>
              <w:t>3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A311DA">
              <w:rPr>
                <w:rFonts w:ascii="Arial" w:hAnsi="Arial" w:cs="Arial"/>
                <w:sz w:val="24"/>
                <w:szCs w:val="24"/>
              </w:rPr>
              <w:t>, 4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LTE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для телефона минимальное значение – 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GPRS</w:t>
            </w:r>
            <w:r w:rsidRPr="00A311D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для смартфона минимальное значение – 3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A311DA">
              <w:rPr>
                <w:rFonts w:ascii="Arial" w:hAnsi="Arial" w:cs="Arial"/>
                <w:sz w:val="24"/>
                <w:szCs w:val="24"/>
              </w:rPr>
              <w:t>, 4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LTE</w:t>
            </w:r>
          </w:p>
        </w:tc>
        <w:tc>
          <w:tcPr>
            <w:tcW w:w="27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247C" w:rsidRPr="00A311DA" w:rsidTr="00A311DA">
        <w:trPr>
          <w:trHeight w:val="335"/>
          <w:jc w:val="center"/>
        </w:trPr>
        <w:tc>
          <w:tcPr>
            <w:tcW w:w="287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1486" w:type="pct"/>
            <w:gridSpan w:val="6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для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311DA">
              <w:rPr>
                <w:rFonts w:ascii="Arial" w:hAnsi="Arial" w:cs="Arial"/>
                <w:sz w:val="24"/>
                <w:szCs w:val="24"/>
              </w:rPr>
              <w:t>смартфона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: iOS, Android, Windows</w:t>
            </w:r>
          </w:p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для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311DA">
              <w:rPr>
                <w:rFonts w:ascii="Arial" w:hAnsi="Arial" w:cs="Arial"/>
                <w:sz w:val="24"/>
                <w:szCs w:val="24"/>
              </w:rPr>
              <w:t>смартфона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: iOS, Android, Windows</w:t>
            </w:r>
          </w:p>
        </w:tc>
        <w:tc>
          <w:tcPr>
            <w:tcW w:w="27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247C" w:rsidRPr="00A311DA" w:rsidTr="00A311DA">
        <w:trPr>
          <w:trHeight w:val="595"/>
          <w:jc w:val="center"/>
        </w:trPr>
        <w:tc>
          <w:tcPr>
            <w:tcW w:w="287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67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38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1486" w:type="pct"/>
            <w:gridSpan w:val="6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менее 6 в режиме разговора</w:t>
            </w:r>
          </w:p>
        </w:tc>
        <w:tc>
          <w:tcPr>
            <w:tcW w:w="286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менее 6 в режиме разговора</w:t>
            </w:r>
          </w:p>
        </w:tc>
        <w:tc>
          <w:tcPr>
            <w:tcW w:w="27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247C" w:rsidRPr="00A311DA" w:rsidTr="00A311DA">
        <w:trPr>
          <w:trHeight w:val="385"/>
          <w:jc w:val="center"/>
        </w:trPr>
        <w:tc>
          <w:tcPr>
            <w:tcW w:w="287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метод управления (сенсор</w:t>
            </w:r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>/кнопочный)</w:t>
            </w:r>
          </w:p>
        </w:tc>
        <w:tc>
          <w:tcPr>
            <w:tcW w:w="1486" w:type="pct"/>
            <w:gridSpan w:val="6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сенсорный или кнопочный</w:t>
            </w:r>
          </w:p>
        </w:tc>
        <w:tc>
          <w:tcPr>
            <w:tcW w:w="286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сенсорный или кнопочный</w:t>
            </w:r>
          </w:p>
        </w:tc>
        <w:tc>
          <w:tcPr>
            <w:tcW w:w="27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247C" w:rsidRPr="00A311DA" w:rsidTr="00A311DA">
        <w:trPr>
          <w:trHeight w:val="190"/>
          <w:jc w:val="center"/>
        </w:trPr>
        <w:tc>
          <w:tcPr>
            <w:tcW w:w="287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67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8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1486" w:type="pct"/>
            <w:gridSpan w:val="6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предельное значение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Pr="00A311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предельное значение </w:t>
            </w:r>
            <w:r w:rsidRPr="00A311DA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Pr="00A311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247C" w:rsidRPr="00A311DA" w:rsidTr="00A311DA">
        <w:trPr>
          <w:trHeight w:val="385"/>
          <w:jc w:val="center"/>
        </w:trPr>
        <w:tc>
          <w:tcPr>
            <w:tcW w:w="287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наличие модулей и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интер</w:t>
            </w:r>
            <w:r w:rsidR="001E4B59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фейсов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Bluetoot</w:t>
            </w: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h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>, USB, GPS)</w:t>
            </w:r>
          </w:p>
        </w:tc>
        <w:tc>
          <w:tcPr>
            <w:tcW w:w="1486" w:type="pct"/>
            <w:gridSpan w:val="6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наличие</w:t>
            </w:r>
          </w:p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1B55AD" w:rsidRPr="00A311DA" w:rsidRDefault="001B55AD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78" w:type="pct"/>
          </w:tcPr>
          <w:p w:rsidR="001B55AD" w:rsidRPr="00A311DA" w:rsidRDefault="001B55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247C" w:rsidRPr="00A311DA" w:rsidTr="00A311DA">
        <w:trPr>
          <w:trHeight w:val="363"/>
          <w:jc w:val="center"/>
        </w:trPr>
        <w:tc>
          <w:tcPr>
            <w:tcW w:w="287" w:type="pct"/>
            <w:vMerge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C7348B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t>тои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t>мость</w:t>
            </w:r>
            <w:proofErr w:type="spellEnd"/>
            <w:r w:rsidR="00C7348B" w:rsidRPr="00A311DA">
              <w:rPr>
                <w:rFonts w:ascii="Arial" w:hAnsi="Arial" w:cs="Arial"/>
                <w:sz w:val="24"/>
                <w:szCs w:val="24"/>
              </w:rPr>
              <w:t xml:space="preserve"> годового </w:t>
            </w:r>
            <w:proofErr w:type="spellStart"/>
            <w:r w:rsidR="00C7348B" w:rsidRPr="00A311DA">
              <w:rPr>
                <w:rFonts w:ascii="Arial" w:hAnsi="Arial" w:cs="Arial"/>
                <w:sz w:val="24"/>
                <w:szCs w:val="24"/>
              </w:rPr>
              <w:t>владе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="00C7348B" w:rsidRPr="00A311DA">
              <w:rPr>
                <w:rFonts w:ascii="Arial" w:hAnsi="Arial" w:cs="Arial"/>
                <w:sz w:val="24"/>
                <w:szCs w:val="24"/>
              </w:rPr>
              <w:t xml:space="preserve"> оборудованием (</w:t>
            </w:r>
            <w:proofErr w:type="spellStart"/>
            <w:r w:rsidR="00C7348B" w:rsidRPr="00A311DA">
              <w:rPr>
                <w:rFonts w:ascii="Arial" w:hAnsi="Arial" w:cs="Arial"/>
                <w:sz w:val="24"/>
                <w:szCs w:val="24"/>
              </w:rPr>
              <w:t>вклю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t xml:space="preserve">чая </w:t>
            </w:r>
            <w:proofErr w:type="spellStart"/>
            <w:r w:rsidR="00C7348B" w:rsidRPr="00A311DA">
              <w:rPr>
                <w:rFonts w:ascii="Arial" w:hAnsi="Arial" w:cs="Arial"/>
                <w:sz w:val="24"/>
                <w:szCs w:val="24"/>
              </w:rPr>
              <w:t>догово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r w:rsidR="00C7348B" w:rsidRPr="00A311DA">
              <w:rPr>
                <w:rFonts w:ascii="Arial" w:hAnsi="Arial" w:cs="Arial"/>
                <w:sz w:val="24"/>
                <w:szCs w:val="24"/>
              </w:rPr>
              <w:t xml:space="preserve"> технической поддержки, обслуживания, сервис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C7348B" w:rsidRPr="00A311DA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="00C7348B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348B" w:rsidRPr="00A311DA">
              <w:rPr>
                <w:rFonts w:ascii="Arial" w:hAnsi="Arial" w:cs="Arial"/>
                <w:sz w:val="24"/>
                <w:szCs w:val="24"/>
              </w:rPr>
              <w:t>догово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r w:rsidR="00C7348B" w:rsidRPr="00A311DA">
              <w:rPr>
                <w:rFonts w:ascii="Arial" w:hAnsi="Arial" w:cs="Arial"/>
                <w:sz w:val="24"/>
                <w:szCs w:val="24"/>
              </w:rPr>
              <w:t xml:space="preserve">) из расчета на одного </w:t>
            </w:r>
            <w:proofErr w:type="spellStart"/>
            <w:r w:rsidR="00C7348B" w:rsidRPr="00A311DA">
              <w:rPr>
                <w:rFonts w:ascii="Arial" w:hAnsi="Arial" w:cs="Arial"/>
                <w:sz w:val="24"/>
                <w:szCs w:val="24"/>
              </w:rPr>
              <w:t>абонен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t xml:space="preserve">та (одну единицу </w:t>
            </w:r>
            <w:proofErr w:type="spellStart"/>
            <w:r w:rsidR="00C7348B" w:rsidRPr="00A311DA">
              <w:rPr>
                <w:rFonts w:ascii="Arial" w:hAnsi="Arial" w:cs="Arial"/>
                <w:sz w:val="24"/>
                <w:szCs w:val="24"/>
              </w:rPr>
              <w:t>трафи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t xml:space="preserve">ка) в течение всего </w:t>
            </w:r>
            <w:r w:rsidR="00C7348B" w:rsidRPr="00A311DA">
              <w:rPr>
                <w:rFonts w:ascii="Arial" w:hAnsi="Arial" w:cs="Arial"/>
                <w:sz w:val="24"/>
                <w:szCs w:val="24"/>
              </w:rPr>
              <w:lastRenderedPageBreak/>
              <w:t>срока службы</w:t>
            </w:r>
          </w:p>
        </w:tc>
        <w:tc>
          <w:tcPr>
            <w:tcW w:w="346" w:type="pct"/>
            <w:gridSpan w:val="2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не более 18,0 тыс. рублей</w:t>
            </w:r>
          </w:p>
        </w:tc>
        <w:tc>
          <w:tcPr>
            <w:tcW w:w="285" w:type="pct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18,0 тыс. рублей</w:t>
            </w:r>
          </w:p>
        </w:tc>
        <w:tc>
          <w:tcPr>
            <w:tcW w:w="285" w:type="pct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12,0 тыс. рублей</w:t>
            </w:r>
          </w:p>
        </w:tc>
        <w:tc>
          <w:tcPr>
            <w:tcW w:w="285" w:type="pct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12,0 тыс. рублей</w:t>
            </w:r>
          </w:p>
        </w:tc>
        <w:tc>
          <w:tcPr>
            <w:tcW w:w="285" w:type="pct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6,0 тыс. рублей</w:t>
            </w:r>
          </w:p>
        </w:tc>
        <w:tc>
          <w:tcPr>
            <w:tcW w:w="286" w:type="pct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C7348B" w:rsidRPr="00A311DA" w:rsidRDefault="00C7348B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12,0 тыс. рублей</w:t>
            </w:r>
          </w:p>
        </w:tc>
        <w:tc>
          <w:tcPr>
            <w:tcW w:w="278" w:type="pct"/>
          </w:tcPr>
          <w:p w:rsidR="00C7348B" w:rsidRPr="00A311DA" w:rsidRDefault="00C7348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C247C" w:rsidRPr="00A311DA" w:rsidTr="00A311DA">
        <w:trPr>
          <w:trHeight w:val="582"/>
          <w:jc w:val="center"/>
        </w:trPr>
        <w:tc>
          <w:tcPr>
            <w:tcW w:w="287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67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88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46" w:type="pct"/>
            <w:gridSpan w:val="2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15 тыс. руб.</w:t>
            </w:r>
          </w:p>
        </w:tc>
        <w:tc>
          <w:tcPr>
            <w:tcW w:w="285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15 тыс. руб.</w:t>
            </w:r>
          </w:p>
        </w:tc>
        <w:tc>
          <w:tcPr>
            <w:tcW w:w="285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5 тыс. руб.</w:t>
            </w:r>
          </w:p>
        </w:tc>
        <w:tc>
          <w:tcPr>
            <w:tcW w:w="285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5 тыс. руб.</w:t>
            </w:r>
          </w:p>
        </w:tc>
        <w:tc>
          <w:tcPr>
            <w:tcW w:w="285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3 тыс. руб.</w:t>
            </w:r>
          </w:p>
        </w:tc>
        <w:tc>
          <w:tcPr>
            <w:tcW w:w="286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</w:tcPr>
          <w:p w:rsidR="00EB07B6" w:rsidRPr="00A311DA" w:rsidRDefault="00EB07B6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5 тыс. руб.</w:t>
            </w:r>
          </w:p>
        </w:tc>
        <w:tc>
          <w:tcPr>
            <w:tcW w:w="278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3AE8" w:rsidRPr="00A311DA" w:rsidTr="00A311DA">
        <w:trPr>
          <w:trHeight w:val="723"/>
          <w:jc w:val="center"/>
        </w:trPr>
        <w:tc>
          <w:tcPr>
            <w:tcW w:w="287" w:type="pct"/>
            <w:vMerge w:val="restar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8" w:type="pct"/>
            <w:vMerge w:val="restart"/>
          </w:tcPr>
          <w:p w:rsidR="00EB07B6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B07B6" w:rsidRPr="00A311DA">
                <w:rPr>
                  <w:rFonts w:ascii="Arial" w:hAnsi="Arial" w:cs="Arial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452" w:type="pct"/>
            <w:vMerge w:val="restar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Средства транспортные с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двигате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с искровым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зажига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нием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, с рабочим объемом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цилинд</w:t>
            </w:r>
            <w:proofErr w:type="spellEnd"/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ров не более 1500 см3, новые*</w:t>
            </w:r>
            <w:r w:rsidR="001A00D9" w:rsidRPr="00A311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89" w:type="pct"/>
          </w:tcPr>
          <w:p w:rsidR="00EB07B6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B07B6" w:rsidRPr="00A311DA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367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388" w:type="pct"/>
          </w:tcPr>
          <w:p w:rsidR="00EB07B6" w:rsidRPr="00A311DA" w:rsidRDefault="003038A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EB07B6" w:rsidRPr="00A311DA">
              <w:rPr>
                <w:rFonts w:ascii="Arial" w:hAnsi="Arial" w:cs="Arial"/>
                <w:sz w:val="24"/>
                <w:szCs w:val="24"/>
              </w:rPr>
              <w:t>ощ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B07B6" w:rsidRPr="00A311DA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="00EB07B6" w:rsidRPr="00A311DA">
              <w:rPr>
                <w:rFonts w:ascii="Arial" w:hAnsi="Arial" w:cs="Arial"/>
                <w:sz w:val="24"/>
                <w:szCs w:val="24"/>
              </w:rPr>
              <w:t xml:space="preserve"> двигателя</w:t>
            </w:r>
          </w:p>
        </w:tc>
        <w:tc>
          <w:tcPr>
            <w:tcW w:w="346" w:type="pct"/>
            <w:gridSpan w:val="2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85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41" w:type="pct"/>
            <w:gridSpan w:val="4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  <w:tc>
          <w:tcPr>
            <w:tcW w:w="1138" w:type="pct"/>
            <w:gridSpan w:val="3"/>
          </w:tcPr>
          <w:p w:rsidR="00EB07B6" w:rsidRPr="00A311DA" w:rsidRDefault="00EB07B6" w:rsidP="00A311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</w:tr>
      <w:tr w:rsidR="00EB07B6" w:rsidRPr="00A311DA" w:rsidTr="00A311DA">
        <w:trPr>
          <w:trHeight w:val="640"/>
          <w:jc w:val="center"/>
        </w:trPr>
        <w:tc>
          <w:tcPr>
            <w:tcW w:w="287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1772" w:type="pct"/>
            <w:gridSpan w:val="7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38" w:type="pct"/>
            <w:gridSpan w:val="3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A23AE8" w:rsidRPr="00A311DA" w:rsidTr="00A311DA">
        <w:trPr>
          <w:trHeight w:val="640"/>
          <w:jc w:val="center"/>
        </w:trPr>
        <w:tc>
          <w:tcPr>
            <w:tcW w:w="287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EB07B6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B07B6" w:rsidRPr="00A311DA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67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88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46" w:type="pct"/>
            <w:gridSpan w:val="2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2,0 млн.</w:t>
            </w:r>
          </w:p>
        </w:tc>
        <w:tc>
          <w:tcPr>
            <w:tcW w:w="285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141" w:type="pct"/>
            <w:gridSpan w:val="4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6A165B" w:rsidRPr="00A311DA">
              <w:rPr>
                <w:rFonts w:ascii="Arial" w:hAnsi="Arial" w:cs="Arial"/>
                <w:sz w:val="24"/>
                <w:szCs w:val="24"/>
              </w:rPr>
              <w:t>более 1,0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  <w:p w:rsidR="006A165B" w:rsidRPr="00A311DA" w:rsidRDefault="006A165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 (грузопассажирский фургон, микроавтобус с количеством мест более 5) – не </w:t>
            </w:r>
            <w:r w:rsidR="000108AD" w:rsidRPr="00A311DA">
              <w:rPr>
                <w:rFonts w:ascii="Arial" w:hAnsi="Arial" w:cs="Arial"/>
                <w:sz w:val="24"/>
                <w:szCs w:val="24"/>
              </w:rPr>
              <w:t>более 1,</w:t>
            </w:r>
            <w:r w:rsidRPr="00A311DA">
              <w:rPr>
                <w:rFonts w:ascii="Arial" w:hAnsi="Arial" w:cs="Arial"/>
                <w:sz w:val="24"/>
                <w:szCs w:val="24"/>
              </w:rPr>
              <w:t>5 млн.</w:t>
            </w:r>
          </w:p>
        </w:tc>
        <w:tc>
          <w:tcPr>
            <w:tcW w:w="1138" w:type="pct"/>
            <w:gridSpan w:val="3"/>
          </w:tcPr>
          <w:p w:rsidR="006A165B" w:rsidRPr="00A311DA" w:rsidRDefault="006A165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1,0 млн.</w:t>
            </w:r>
          </w:p>
          <w:p w:rsidR="000108AD" w:rsidRPr="00A311DA" w:rsidRDefault="006A165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 (грузопассажирский фургон, микроавтобус с количеством мест </w:t>
            </w:r>
          </w:p>
          <w:p w:rsidR="00EB07B6" w:rsidRPr="00A311DA" w:rsidRDefault="006A165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более 5) – не </w:t>
            </w:r>
            <w:r w:rsidR="000108AD" w:rsidRPr="00A311DA">
              <w:rPr>
                <w:rFonts w:ascii="Arial" w:hAnsi="Arial" w:cs="Arial"/>
                <w:sz w:val="24"/>
                <w:szCs w:val="24"/>
              </w:rPr>
              <w:t>более 1,</w:t>
            </w:r>
            <w:r w:rsidRPr="00A311DA">
              <w:rPr>
                <w:rFonts w:ascii="Arial" w:hAnsi="Arial" w:cs="Arial"/>
                <w:sz w:val="24"/>
                <w:szCs w:val="24"/>
              </w:rPr>
              <w:t>5 млн.</w:t>
            </w:r>
          </w:p>
        </w:tc>
      </w:tr>
      <w:tr w:rsidR="00A23AE8" w:rsidRPr="00A311DA" w:rsidTr="00A311DA">
        <w:trPr>
          <w:trHeight w:val="640"/>
          <w:jc w:val="center"/>
        </w:trPr>
        <w:tc>
          <w:tcPr>
            <w:tcW w:w="287" w:type="pct"/>
            <w:vMerge w:val="restar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8" w:type="pct"/>
            <w:vMerge w:val="restart"/>
          </w:tcPr>
          <w:p w:rsidR="00EB07B6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B07B6" w:rsidRPr="00A311DA">
                <w:rPr>
                  <w:rFonts w:ascii="Arial" w:hAnsi="Arial" w:cs="Arial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452" w:type="pct"/>
            <w:vMerge w:val="restar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Средства транспортные с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двигате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с искровым зажигание</w:t>
            </w: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м, с рабочим объемом цилиндров более 1500 см3, новые*</w:t>
            </w:r>
            <w:r w:rsidR="001A00D9" w:rsidRPr="00A311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89" w:type="pct"/>
          </w:tcPr>
          <w:p w:rsidR="00EB07B6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EB07B6" w:rsidRPr="00A311DA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367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388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46" w:type="pct"/>
            <w:gridSpan w:val="2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85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41" w:type="pct"/>
            <w:gridSpan w:val="4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  <w:tc>
          <w:tcPr>
            <w:tcW w:w="1138" w:type="pct"/>
            <w:gridSpan w:val="3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</w:tr>
      <w:tr w:rsidR="00EB07B6" w:rsidRPr="00A311DA" w:rsidTr="00A311DA">
        <w:trPr>
          <w:trHeight w:val="57"/>
          <w:jc w:val="center"/>
        </w:trPr>
        <w:tc>
          <w:tcPr>
            <w:tcW w:w="287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1772" w:type="pct"/>
            <w:gridSpan w:val="7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38" w:type="pct"/>
            <w:gridSpan w:val="3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A23AE8" w:rsidRPr="00A311DA" w:rsidTr="00A311DA">
        <w:trPr>
          <w:trHeight w:val="899"/>
          <w:jc w:val="center"/>
        </w:trPr>
        <w:tc>
          <w:tcPr>
            <w:tcW w:w="287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EB07B6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B07B6" w:rsidRPr="00A311DA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367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88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2,0 млн.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D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1,0 млн.</w:t>
            </w:r>
          </w:p>
          <w:p w:rsidR="00EB07B6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служебное транспортное средство (грузопассажирский фургон, микроавтобус с количеством мест более 5) – не более 1,5 млн.</w:t>
            </w:r>
          </w:p>
        </w:tc>
        <w:tc>
          <w:tcPr>
            <w:tcW w:w="1138" w:type="pct"/>
            <w:gridSpan w:val="3"/>
            <w:tcBorders>
              <w:left w:val="single" w:sz="4" w:space="0" w:color="auto"/>
            </w:tcBorders>
          </w:tcPr>
          <w:p w:rsidR="000108AD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1,0 млн.</w:t>
            </w:r>
          </w:p>
          <w:p w:rsidR="000108AD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 (грузопассажирский фургон, микроавтобус с количеством мест </w:t>
            </w:r>
          </w:p>
          <w:p w:rsidR="00EB07B6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более 5) – не более 1,5 млн.</w:t>
            </w:r>
          </w:p>
        </w:tc>
      </w:tr>
      <w:tr w:rsidR="00A23AE8" w:rsidRPr="00A311DA" w:rsidTr="00A311DA">
        <w:trPr>
          <w:trHeight w:val="589"/>
          <w:jc w:val="center"/>
        </w:trPr>
        <w:tc>
          <w:tcPr>
            <w:tcW w:w="287" w:type="pct"/>
            <w:vMerge w:val="restar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" w:type="pct"/>
            <w:vMerge w:val="restart"/>
          </w:tcPr>
          <w:p w:rsidR="00EB07B6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B07B6" w:rsidRPr="00A311DA">
                <w:rPr>
                  <w:rFonts w:ascii="Arial" w:hAnsi="Arial" w:cs="Arial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452" w:type="pct"/>
            <w:vMerge w:val="restar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Средства транспортные с поршне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вым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двигате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внутрен</w:t>
            </w:r>
            <w:proofErr w:type="spellEnd"/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него сгорания с воспламенением от сжатия (дизелем или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полудизе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>), новые*</w:t>
            </w:r>
            <w:r w:rsidR="001A00D9" w:rsidRPr="00A311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89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67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388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46" w:type="pct"/>
            <w:gridSpan w:val="2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85" w:type="pct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41" w:type="pct"/>
            <w:gridSpan w:val="4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  <w:tc>
          <w:tcPr>
            <w:tcW w:w="1138" w:type="pct"/>
            <w:gridSpan w:val="3"/>
          </w:tcPr>
          <w:p w:rsidR="00EB07B6" w:rsidRPr="00A311DA" w:rsidRDefault="00EB07B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</w:tr>
      <w:tr w:rsidR="009A710E" w:rsidRPr="00A311DA" w:rsidTr="00A311DA">
        <w:trPr>
          <w:trHeight w:val="703"/>
          <w:jc w:val="center"/>
        </w:trPr>
        <w:tc>
          <w:tcPr>
            <w:tcW w:w="287" w:type="pct"/>
            <w:vMerge/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1772" w:type="pct"/>
            <w:gridSpan w:val="7"/>
            <w:tcBorders>
              <w:bottom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38" w:type="pct"/>
            <w:gridSpan w:val="3"/>
            <w:tcBorders>
              <w:bottom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A23AE8" w:rsidRPr="00A311DA" w:rsidTr="00A311DA">
        <w:trPr>
          <w:trHeight w:val="703"/>
          <w:jc w:val="center"/>
        </w:trPr>
        <w:tc>
          <w:tcPr>
            <w:tcW w:w="287" w:type="pct"/>
            <w:vMerge/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right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2,0 млн.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0E" w:rsidRPr="00A311DA" w:rsidRDefault="009A710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D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1,0 млн.</w:t>
            </w:r>
          </w:p>
          <w:p w:rsidR="009A710E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служебное транспортное средство (грузопассажирский фургон, микроавтобус с количеством мест более 5) – не более 1,5 млн.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D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1,0 млн.</w:t>
            </w:r>
          </w:p>
          <w:p w:rsidR="000108AD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 (грузопассажирский фургон, микроавтобус с количеством мест </w:t>
            </w:r>
          </w:p>
          <w:p w:rsidR="009A710E" w:rsidRPr="00A311DA" w:rsidRDefault="000108A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более 5) – не более 1,5 млн.</w:t>
            </w:r>
          </w:p>
        </w:tc>
      </w:tr>
      <w:tr w:rsidR="001B55AD" w:rsidRPr="00A311DA" w:rsidTr="00A311DA">
        <w:trPr>
          <w:trHeight w:val="538"/>
          <w:jc w:val="center"/>
        </w:trPr>
        <w:tc>
          <w:tcPr>
            <w:tcW w:w="287" w:type="pct"/>
            <w:vMerge w:val="restart"/>
          </w:tcPr>
          <w:p w:rsidR="006C2404" w:rsidRPr="00A311DA" w:rsidRDefault="00BD4FD2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8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29.10.30</w:t>
            </w:r>
          </w:p>
        </w:tc>
        <w:tc>
          <w:tcPr>
            <w:tcW w:w="452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Средства автотранспортные для перевозки 10 или более </w:t>
            </w: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человек*</w:t>
            </w:r>
            <w:r w:rsidR="00124ADB" w:rsidRPr="00A311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89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67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388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1772" w:type="pct"/>
            <w:gridSpan w:val="7"/>
          </w:tcPr>
          <w:p w:rsidR="00C02A5C" w:rsidRPr="00A311DA" w:rsidRDefault="00C02A5C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:rsidR="006C2404" w:rsidRPr="00A311DA" w:rsidRDefault="00C02A5C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  <w:tc>
          <w:tcPr>
            <w:tcW w:w="1138" w:type="pct"/>
            <w:gridSpan w:val="3"/>
          </w:tcPr>
          <w:p w:rsidR="00F0540D" w:rsidRPr="00A311DA" w:rsidRDefault="00F0540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:rsidR="006C2404" w:rsidRPr="00A311DA" w:rsidRDefault="00F0540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</w:tr>
      <w:tr w:rsidR="001B55AD" w:rsidRPr="00A311DA" w:rsidTr="00A311DA">
        <w:trPr>
          <w:trHeight w:val="536"/>
          <w:jc w:val="center"/>
        </w:trPr>
        <w:tc>
          <w:tcPr>
            <w:tcW w:w="287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1772" w:type="pct"/>
            <w:gridSpan w:val="7"/>
          </w:tcPr>
          <w:p w:rsidR="006C2404" w:rsidRPr="00A311DA" w:rsidRDefault="00F0540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38" w:type="pct"/>
            <w:gridSpan w:val="3"/>
          </w:tcPr>
          <w:p w:rsidR="006C2404" w:rsidRPr="00A311DA" w:rsidRDefault="00F0540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1B55AD" w:rsidRPr="00A311DA" w:rsidTr="00A311DA">
        <w:trPr>
          <w:trHeight w:val="536"/>
          <w:jc w:val="center"/>
        </w:trPr>
        <w:tc>
          <w:tcPr>
            <w:tcW w:w="287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67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88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1772" w:type="pct"/>
            <w:gridSpan w:val="7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011C76" w:rsidRPr="00A311DA">
              <w:rPr>
                <w:rFonts w:ascii="Arial" w:hAnsi="Arial" w:cs="Arial"/>
                <w:sz w:val="24"/>
                <w:szCs w:val="24"/>
              </w:rPr>
              <w:t>1</w:t>
            </w:r>
            <w:r w:rsidR="00B97045" w:rsidRPr="00A311DA">
              <w:rPr>
                <w:rFonts w:ascii="Arial" w:hAnsi="Arial" w:cs="Arial"/>
                <w:sz w:val="24"/>
                <w:szCs w:val="24"/>
              </w:rPr>
              <w:t> </w:t>
            </w:r>
            <w:r w:rsidR="00011C76" w:rsidRPr="00A311DA">
              <w:rPr>
                <w:rFonts w:ascii="Arial" w:hAnsi="Arial" w:cs="Arial"/>
                <w:sz w:val="24"/>
                <w:szCs w:val="24"/>
              </w:rPr>
              <w:t>690</w:t>
            </w:r>
            <w:r w:rsidR="00B97045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C76" w:rsidRPr="00A311DA">
              <w:rPr>
                <w:rFonts w:ascii="Arial" w:hAnsi="Arial" w:cs="Arial"/>
                <w:sz w:val="24"/>
                <w:szCs w:val="24"/>
              </w:rPr>
              <w:t>152,4</w:t>
            </w:r>
            <w:r w:rsidRPr="00A311DA">
              <w:rPr>
                <w:rFonts w:ascii="Arial" w:hAnsi="Arial" w:cs="Arial"/>
                <w:sz w:val="24"/>
                <w:szCs w:val="24"/>
              </w:rPr>
              <w:t>0</w:t>
            </w:r>
            <w:r w:rsidR="00021971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8" w:type="pct"/>
            <w:gridSpan w:val="3"/>
          </w:tcPr>
          <w:p w:rsidR="006C2404" w:rsidRPr="00A311DA" w:rsidRDefault="00011C76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B97045" w:rsidRPr="00A311DA">
              <w:rPr>
                <w:rFonts w:ascii="Arial" w:hAnsi="Arial" w:cs="Arial"/>
                <w:sz w:val="24"/>
                <w:szCs w:val="24"/>
              </w:rPr>
              <w:t> </w:t>
            </w:r>
            <w:r w:rsidRPr="00A311DA">
              <w:rPr>
                <w:rFonts w:ascii="Arial" w:hAnsi="Arial" w:cs="Arial"/>
                <w:sz w:val="24"/>
                <w:szCs w:val="24"/>
              </w:rPr>
              <w:t>690</w:t>
            </w:r>
            <w:r w:rsidR="00B97045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1DA">
              <w:rPr>
                <w:rFonts w:ascii="Arial" w:hAnsi="Arial" w:cs="Arial"/>
                <w:sz w:val="24"/>
                <w:szCs w:val="24"/>
              </w:rPr>
              <w:t>152,40</w:t>
            </w:r>
          </w:p>
        </w:tc>
      </w:tr>
      <w:tr w:rsidR="00D016A1" w:rsidRPr="00A311DA" w:rsidTr="00A311DA">
        <w:trPr>
          <w:trHeight w:val="444"/>
          <w:jc w:val="center"/>
        </w:trPr>
        <w:tc>
          <w:tcPr>
            <w:tcW w:w="287" w:type="pct"/>
            <w:vMerge w:val="restart"/>
          </w:tcPr>
          <w:p w:rsidR="006C2404" w:rsidRPr="00A311DA" w:rsidRDefault="00BD4FD2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" w:type="pct"/>
            <w:vMerge w:val="restart"/>
          </w:tcPr>
          <w:p w:rsidR="006C2404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C2404" w:rsidRPr="00A311DA">
                <w:rPr>
                  <w:rFonts w:ascii="Arial" w:hAnsi="Arial" w:cs="Arial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452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Мебель </w:t>
            </w:r>
            <w:proofErr w:type="spellStart"/>
            <w:proofErr w:type="gramStart"/>
            <w:r w:rsidRPr="00A311DA">
              <w:rPr>
                <w:rFonts w:ascii="Arial" w:hAnsi="Arial" w:cs="Arial"/>
                <w:sz w:val="24"/>
                <w:szCs w:val="24"/>
              </w:rPr>
              <w:t>металли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A311DA">
              <w:rPr>
                <w:rFonts w:ascii="Arial" w:hAnsi="Arial" w:cs="Arial"/>
                <w:sz w:val="24"/>
                <w:szCs w:val="24"/>
              </w:rPr>
              <w:t xml:space="preserve"> для офисов.</w:t>
            </w:r>
          </w:p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311DA">
              <w:rPr>
                <w:rFonts w:ascii="Arial" w:hAnsi="Arial" w:cs="Arial"/>
                <w:sz w:val="24"/>
                <w:szCs w:val="24"/>
              </w:rPr>
              <w:t>Поясне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требуе</w:t>
            </w:r>
            <w:proofErr w:type="spellEnd"/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мой продукции:</w:t>
            </w:r>
          </w:p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мебель для сидения, преимущественно с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металли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ческим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каркасом</w:t>
            </w:r>
          </w:p>
        </w:tc>
        <w:tc>
          <w:tcPr>
            <w:tcW w:w="189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2909" w:type="pct"/>
            <w:gridSpan w:val="10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возможные значения – сплавы железа и алюминия</w:t>
            </w:r>
          </w:p>
        </w:tc>
      </w:tr>
      <w:tr w:rsidR="00FC247C" w:rsidRPr="00A311DA" w:rsidTr="00A311DA">
        <w:trPr>
          <w:trHeight w:val="1150"/>
          <w:jc w:val="center"/>
        </w:trPr>
        <w:tc>
          <w:tcPr>
            <w:tcW w:w="287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6C2404" w:rsidRPr="00A311DA" w:rsidRDefault="003038A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C2404" w:rsidRPr="00A311DA">
              <w:rPr>
                <w:rFonts w:ascii="Arial" w:hAnsi="Arial" w:cs="Arial"/>
                <w:sz w:val="24"/>
                <w:szCs w:val="24"/>
              </w:rPr>
              <w:t>бивоч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C2404" w:rsidRPr="00A311DA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="006C2404" w:rsidRPr="00A311DA">
              <w:rPr>
                <w:rFonts w:ascii="Arial" w:hAnsi="Arial" w:cs="Arial"/>
                <w:sz w:val="24"/>
                <w:szCs w:val="24"/>
              </w:rPr>
              <w:t xml:space="preserve"> материалы</w:t>
            </w:r>
          </w:p>
        </w:tc>
        <w:tc>
          <w:tcPr>
            <w:tcW w:w="631" w:type="pct"/>
            <w:gridSpan w:val="3"/>
          </w:tcPr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41" w:type="pct"/>
            <w:gridSpan w:val="4"/>
          </w:tcPr>
          <w:p w:rsidR="006C2404" w:rsidRPr="00A311DA" w:rsidRDefault="00C02574" w:rsidP="0030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32" w:type="pct"/>
          </w:tcPr>
          <w:p w:rsidR="006C2404" w:rsidRPr="00A311DA" w:rsidRDefault="003038A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редель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 значение - кожа натуральная; 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возмож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искусст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венный) мех, искусственная замша (микрофибра), ткань, нетканые 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материа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5" w:type="pct"/>
            <w:gridSpan w:val="2"/>
          </w:tcPr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C247C" w:rsidRPr="00A311DA" w:rsidTr="00A311DA">
        <w:trPr>
          <w:trHeight w:val="2010"/>
          <w:jc w:val="center"/>
        </w:trPr>
        <w:tc>
          <w:tcPr>
            <w:tcW w:w="287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D4FD2" w:rsidRPr="00A311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8" w:type="pct"/>
            <w:vMerge w:val="restart"/>
          </w:tcPr>
          <w:p w:rsidR="006C2404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C2404" w:rsidRPr="00A311DA">
                <w:rPr>
                  <w:rFonts w:ascii="Arial" w:hAnsi="Arial" w:cs="Arial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452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Мебель </w:t>
            </w:r>
            <w:proofErr w:type="spellStart"/>
            <w:proofErr w:type="gramStart"/>
            <w:r w:rsidRPr="00A311DA">
              <w:rPr>
                <w:rFonts w:ascii="Arial" w:hAnsi="Arial" w:cs="Arial"/>
                <w:sz w:val="24"/>
                <w:szCs w:val="24"/>
              </w:rPr>
              <w:t>деревян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proofErr w:type="gramEnd"/>
            <w:r w:rsidRPr="00A311DA">
              <w:rPr>
                <w:rFonts w:ascii="Arial" w:hAnsi="Arial" w:cs="Arial"/>
                <w:sz w:val="24"/>
                <w:szCs w:val="24"/>
              </w:rPr>
              <w:t xml:space="preserve"> для офисов.</w:t>
            </w:r>
          </w:p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Поясне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требуе</w:t>
            </w:r>
            <w:proofErr w:type="spellEnd"/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мой продукции: мебель для сидения, преимущественно с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деревян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ным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каркасом</w:t>
            </w:r>
          </w:p>
        </w:tc>
        <w:tc>
          <w:tcPr>
            <w:tcW w:w="189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  <w:vMerge w:val="restart"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6C2404" w:rsidRPr="00A311DA" w:rsidRDefault="003038A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C2404" w:rsidRPr="00A311DA">
              <w:rPr>
                <w:rFonts w:ascii="Arial" w:hAnsi="Arial" w:cs="Arial"/>
                <w:sz w:val="24"/>
                <w:szCs w:val="24"/>
              </w:rPr>
              <w:t>атери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C2404" w:rsidRPr="00A311DA">
              <w:rPr>
                <w:rFonts w:ascii="Arial" w:hAnsi="Arial" w:cs="Arial"/>
                <w:sz w:val="24"/>
                <w:szCs w:val="24"/>
              </w:rPr>
              <w:t>ал (вид древесины)</w:t>
            </w:r>
          </w:p>
        </w:tc>
        <w:tc>
          <w:tcPr>
            <w:tcW w:w="631" w:type="pct"/>
            <w:gridSpan w:val="3"/>
          </w:tcPr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мягколиствен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141" w:type="pct"/>
            <w:gridSpan w:val="4"/>
          </w:tcPr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432" w:type="pct"/>
          </w:tcPr>
          <w:p w:rsidR="003038AA" w:rsidRDefault="003038AA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редель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proofErr w:type="gramEnd"/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 значение - массив 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древеси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 "ценных" пород (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твердолиствен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038A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тропичес</w:t>
            </w:r>
            <w:proofErr w:type="spellEnd"/>
          </w:p>
          <w:p w:rsidR="003038A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ких); </w:t>
            </w:r>
            <w:proofErr w:type="spellStart"/>
            <w:proofErr w:type="gramStart"/>
            <w:r w:rsidRPr="00A311DA">
              <w:rPr>
                <w:rFonts w:ascii="Arial" w:hAnsi="Arial" w:cs="Arial"/>
                <w:sz w:val="24"/>
                <w:szCs w:val="24"/>
              </w:rPr>
              <w:t>возмож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proofErr w:type="gramEnd"/>
            <w:r w:rsidRPr="00A311DA">
              <w:rPr>
                <w:rFonts w:ascii="Arial" w:hAnsi="Arial" w:cs="Arial"/>
                <w:sz w:val="24"/>
                <w:szCs w:val="24"/>
              </w:rPr>
              <w:t xml:space="preserve"> значение </w:t>
            </w:r>
            <w:r w:rsidR="003038AA">
              <w:rPr>
                <w:rFonts w:ascii="Arial" w:hAnsi="Arial" w:cs="Arial"/>
                <w:sz w:val="24"/>
                <w:szCs w:val="24"/>
              </w:rPr>
              <w:t>–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древеси</w:t>
            </w:r>
            <w:proofErr w:type="spellEnd"/>
          </w:p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на хвойных и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пород (береза,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листвен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ница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>, сосна, ель)</w:t>
            </w:r>
          </w:p>
        </w:tc>
        <w:tc>
          <w:tcPr>
            <w:tcW w:w="705" w:type="pct"/>
            <w:gridSpan w:val="2"/>
          </w:tcPr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мягколиствен</w:t>
            </w:r>
            <w:r w:rsidR="003038AA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</w:tr>
      <w:tr w:rsidR="00FC247C" w:rsidRPr="00A311DA" w:rsidTr="00A311DA">
        <w:trPr>
          <w:trHeight w:val="2010"/>
          <w:jc w:val="center"/>
        </w:trPr>
        <w:tc>
          <w:tcPr>
            <w:tcW w:w="287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6C2404" w:rsidRPr="00A311DA" w:rsidRDefault="006C240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6C2404" w:rsidRPr="00A311DA" w:rsidRDefault="005E47E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C2404" w:rsidRPr="00A311DA">
              <w:rPr>
                <w:rFonts w:ascii="Arial" w:hAnsi="Arial" w:cs="Arial"/>
                <w:sz w:val="24"/>
                <w:szCs w:val="24"/>
              </w:rPr>
              <w:t>бивоч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C2404" w:rsidRPr="00A311DA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="006C2404" w:rsidRPr="00A311DA">
              <w:rPr>
                <w:rFonts w:ascii="Arial" w:hAnsi="Arial" w:cs="Arial"/>
                <w:sz w:val="24"/>
                <w:szCs w:val="24"/>
              </w:rPr>
              <w:t xml:space="preserve"> материалы</w:t>
            </w:r>
          </w:p>
        </w:tc>
        <w:tc>
          <w:tcPr>
            <w:tcW w:w="631" w:type="pct"/>
            <w:gridSpan w:val="3"/>
          </w:tcPr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>) мех, искусственная замша (микрофибра), ткань, нетканые материалы</w:t>
            </w:r>
          </w:p>
        </w:tc>
        <w:tc>
          <w:tcPr>
            <w:tcW w:w="1141" w:type="pct"/>
            <w:gridSpan w:val="4"/>
          </w:tcPr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32" w:type="pct"/>
          </w:tcPr>
          <w:p w:rsidR="006C2404" w:rsidRPr="00A311DA" w:rsidRDefault="005E47E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редель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 значение - кожа натуральная; 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возмож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искусст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 xml:space="preserve">венный) мех, искусственная замша (микрофибра), ткань, нетканые </w:t>
            </w:r>
            <w:proofErr w:type="spellStart"/>
            <w:r w:rsidR="00C02574" w:rsidRPr="00A311DA">
              <w:rPr>
                <w:rFonts w:ascii="Arial" w:hAnsi="Arial" w:cs="Arial"/>
                <w:sz w:val="24"/>
                <w:szCs w:val="24"/>
              </w:rPr>
              <w:t>материа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2574" w:rsidRPr="00A311DA">
              <w:rPr>
                <w:rFonts w:ascii="Arial" w:hAnsi="Arial" w:cs="Arial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5" w:type="pct"/>
            <w:gridSpan w:val="2"/>
          </w:tcPr>
          <w:p w:rsidR="006C2404" w:rsidRPr="00A311DA" w:rsidRDefault="00C02574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23AE8" w:rsidRPr="00A311DA" w:rsidTr="00A311DA">
        <w:trPr>
          <w:trHeight w:val="924"/>
          <w:jc w:val="center"/>
        </w:trPr>
        <w:tc>
          <w:tcPr>
            <w:tcW w:w="287" w:type="pct"/>
            <w:vMerge w:val="restart"/>
          </w:tcPr>
          <w:p w:rsidR="00124ADB" w:rsidRPr="00A311DA" w:rsidRDefault="00BD4FD2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" w:type="pct"/>
            <w:vMerge w:val="restart"/>
          </w:tcPr>
          <w:p w:rsidR="00124ADB" w:rsidRPr="00A311DA" w:rsidRDefault="001E4B59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24ADB" w:rsidRPr="00A311DA">
                <w:rPr>
                  <w:rFonts w:ascii="Arial" w:hAnsi="Arial" w:cs="Arial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452" w:type="pct"/>
            <w:vMerge w:val="restart"/>
          </w:tcPr>
          <w:p w:rsidR="005E47EE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Услуги по аренде и лизингу легковых автомобилей и </w:t>
            </w: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 xml:space="preserve">легких (не более 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3,5 т) автотранспортных средств без водителя.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Поясне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требуе</w:t>
            </w:r>
            <w:proofErr w:type="spellEnd"/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водителя***</w:t>
            </w:r>
          </w:p>
        </w:tc>
        <w:tc>
          <w:tcPr>
            <w:tcW w:w="189" w:type="pct"/>
            <w:vMerge w:val="restart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67" w:type="pct"/>
            <w:vMerge w:val="restart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л.с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" w:type="pct"/>
          </w:tcPr>
          <w:p w:rsidR="00124ADB" w:rsidRPr="00A311DA" w:rsidRDefault="005E47E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</w:t>
            </w:r>
            <w:r w:rsidR="00124ADB" w:rsidRPr="00A311DA">
              <w:rPr>
                <w:rFonts w:ascii="Arial" w:hAnsi="Arial" w:cs="Arial"/>
                <w:sz w:val="24"/>
                <w:szCs w:val="24"/>
              </w:rPr>
              <w:t>ощ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24ADB" w:rsidRPr="00A311DA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="00124ADB" w:rsidRPr="00A311DA">
              <w:rPr>
                <w:rFonts w:ascii="Arial" w:hAnsi="Arial" w:cs="Arial"/>
                <w:sz w:val="24"/>
                <w:szCs w:val="24"/>
              </w:rPr>
              <w:t xml:space="preserve"> двигателя </w:t>
            </w:r>
            <w:proofErr w:type="spellStart"/>
            <w:r w:rsidR="00124ADB" w:rsidRPr="00A311DA">
              <w:rPr>
                <w:rFonts w:ascii="Arial" w:hAnsi="Arial" w:cs="Arial"/>
                <w:sz w:val="24"/>
                <w:szCs w:val="24"/>
              </w:rPr>
              <w:t>автомо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24ADB" w:rsidRPr="00A311DA">
              <w:rPr>
                <w:rFonts w:ascii="Arial" w:hAnsi="Arial" w:cs="Arial"/>
                <w:sz w:val="24"/>
                <w:szCs w:val="24"/>
              </w:rPr>
              <w:t>биля</w:t>
            </w:r>
            <w:proofErr w:type="spellEnd"/>
          </w:p>
        </w:tc>
        <w:tc>
          <w:tcPr>
            <w:tcW w:w="346" w:type="pct"/>
            <w:gridSpan w:val="2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85" w:type="pct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41" w:type="pct"/>
            <w:gridSpan w:val="4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  <w:tc>
          <w:tcPr>
            <w:tcW w:w="1138" w:type="pct"/>
            <w:gridSpan w:val="3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</w:tr>
      <w:tr w:rsidR="00FC247C" w:rsidRPr="00A311DA" w:rsidTr="00A311DA">
        <w:trPr>
          <w:trHeight w:val="982"/>
          <w:jc w:val="center"/>
        </w:trPr>
        <w:tc>
          <w:tcPr>
            <w:tcW w:w="287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631" w:type="pct"/>
            <w:gridSpan w:val="3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АКПП </w:t>
            </w:r>
          </w:p>
          <w:p w:rsidR="008F5EC3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(АТ6)</w:t>
            </w:r>
          </w:p>
        </w:tc>
        <w:tc>
          <w:tcPr>
            <w:tcW w:w="1141" w:type="pct"/>
            <w:gridSpan w:val="4"/>
          </w:tcPr>
          <w:p w:rsidR="008F5EC3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  <w:tc>
          <w:tcPr>
            <w:tcW w:w="432" w:type="pct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8F5EC3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</w:tr>
      <w:tr w:rsidR="00FC247C" w:rsidRPr="00A311DA" w:rsidTr="00A311DA">
        <w:trPr>
          <w:trHeight w:val="2585"/>
          <w:jc w:val="center"/>
        </w:trPr>
        <w:tc>
          <w:tcPr>
            <w:tcW w:w="287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комплектация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автомо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биля</w:t>
            </w:r>
            <w:proofErr w:type="spellEnd"/>
          </w:p>
        </w:tc>
        <w:tc>
          <w:tcPr>
            <w:tcW w:w="631" w:type="pct"/>
            <w:gridSpan w:val="3"/>
          </w:tcPr>
          <w:p w:rsidR="008F5EC3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Электрообо</w:t>
            </w:r>
            <w:proofErr w:type="spellEnd"/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грев лобового стекла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EBD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TCR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HAC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VSC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Обивка сидений кожей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Датчик дождя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Бензин, дизель</w:t>
            </w:r>
          </w:p>
        </w:tc>
        <w:tc>
          <w:tcPr>
            <w:tcW w:w="1141" w:type="pct"/>
            <w:gridSpan w:val="4"/>
          </w:tcPr>
          <w:p w:rsidR="008F5EC3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A311DA">
              <w:rPr>
                <w:rFonts w:ascii="Arial" w:hAnsi="Arial" w:cs="Arial"/>
                <w:sz w:val="24"/>
                <w:szCs w:val="24"/>
              </w:rPr>
              <w:t>, бензин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Климат-контроль, кондиционер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</w:tc>
        <w:tc>
          <w:tcPr>
            <w:tcW w:w="432" w:type="pct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A311DA">
              <w:rPr>
                <w:rFonts w:ascii="Arial" w:hAnsi="Arial" w:cs="Arial"/>
                <w:sz w:val="24"/>
                <w:szCs w:val="24"/>
              </w:rPr>
              <w:t>, бензин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Климат-контроль, кондиционер</w:t>
            </w:r>
          </w:p>
          <w:p w:rsidR="008F5EC3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</w:tc>
      </w:tr>
      <w:tr w:rsidR="00FC247C" w:rsidRPr="00A311DA" w:rsidTr="00A311DA">
        <w:trPr>
          <w:trHeight w:val="444"/>
          <w:jc w:val="center"/>
        </w:trPr>
        <w:tc>
          <w:tcPr>
            <w:tcW w:w="287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gridSpan w:val="3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  <w:gridSpan w:val="4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8F5EC3" w:rsidRPr="00A311DA" w:rsidRDefault="008F5EC3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47C" w:rsidRPr="00A311DA" w:rsidTr="00A311DA">
        <w:trPr>
          <w:trHeight w:val="691"/>
          <w:jc w:val="center"/>
        </w:trPr>
        <w:tc>
          <w:tcPr>
            <w:tcW w:w="287" w:type="pct"/>
            <w:vMerge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124ADB" w:rsidRPr="00A311DA" w:rsidRDefault="005E47E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</w:t>
            </w:r>
            <w:r w:rsidR="00124ADB" w:rsidRPr="00A311DA">
              <w:rPr>
                <w:rFonts w:ascii="Arial" w:hAnsi="Arial" w:cs="Arial"/>
                <w:sz w:val="24"/>
                <w:szCs w:val="24"/>
              </w:rPr>
              <w:t>ощ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24ADB" w:rsidRPr="00A311DA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="00124ADB" w:rsidRPr="00A311DA">
              <w:rPr>
                <w:rFonts w:ascii="Arial" w:hAnsi="Arial" w:cs="Arial"/>
                <w:sz w:val="24"/>
                <w:szCs w:val="24"/>
              </w:rPr>
              <w:t xml:space="preserve"> двигателя</w:t>
            </w:r>
          </w:p>
        </w:tc>
        <w:tc>
          <w:tcPr>
            <w:tcW w:w="346" w:type="pct"/>
            <w:gridSpan w:val="2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85" w:type="pct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141" w:type="pct"/>
            <w:gridSpan w:val="4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  <w:tc>
          <w:tcPr>
            <w:tcW w:w="432" w:type="pct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</w:tr>
      <w:tr w:rsidR="00FC247C" w:rsidRPr="00A311DA" w:rsidTr="00A311DA">
        <w:trPr>
          <w:trHeight w:val="680"/>
          <w:jc w:val="center"/>
        </w:trPr>
        <w:tc>
          <w:tcPr>
            <w:tcW w:w="28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тип коробки передач</w:t>
            </w:r>
          </w:p>
        </w:tc>
        <w:tc>
          <w:tcPr>
            <w:tcW w:w="631" w:type="pct"/>
            <w:gridSpan w:val="3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АКПП 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(АТ6)</w:t>
            </w:r>
          </w:p>
        </w:tc>
        <w:tc>
          <w:tcPr>
            <w:tcW w:w="1141" w:type="pct"/>
            <w:gridSpan w:val="4"/>
          </w:tcPr>
          <w:p w:rsidR="00EE53E1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  <w:tc>
          <w:tcPr>
            <w:tcW w:w="432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EE53E1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</w:tr>
      <w:tr w:rsidR="00FC247C" w:rsidRPr="00A311DA" w:rsidTr="00A311DA">
        <w:trPr>
          <w:trHeight w:val="1734"/>
          <w:jc w:val="center"/>
        </w:trPr>
        <w:tc>
          <w:tcPr>
            <w:tcW w:w="28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631" w:type="pct"/>
            <w:gridSpan w:val="3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Электрообо</w:t>
            </w:r>
            <w:proofErr w:type="spellEnd"/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грев лобового стекла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EBD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TCR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HAC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VSC</w:t>
            </w:r>
            <w:r w:rsidRPr="00A311DA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Обивка сидений кожей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Датчик дождя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Бензин, дизель</w:t>
            </w:r>
          </w:p>
        </w:tc>
        <w:tc>
          <w:tcPr>
            <w:tcW w:w="1141" w:type="pct"/>
            <w:gridSpan w:val="4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ABS</w:t>
            </w:r>
            <w:r w:rsidRPr="00A311DA">
              <w:rPr>
                <w:rFonts w:ascii="Arial" w:hAnsi="Arial" w:cs="Arial"/>
                <w:sz w:val="24"/>
                <w:szCs w:val="24"/>
              </w:rPr>
              <w:t>, бензин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Климат-контроль, кондиционер</w:t>
            </w:r>
          </w:p>
          <w:p w:rsidR="00EE53E1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</w:tc>
        <w:tc>
          <w:tcPr>
            <w:tcW w:w="432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A311DA">
              <w:rPr>
                <w:rFonts w:ascii="Arial" w:hAnsi="Arial" w:cs="Arial"/>
                <w:sz w:val="24"/>
                <w:szCs w:val="24"/>
              </w:rPr>
              <w:t>, бензин</w:t>
            </w:r>
          </w:p>
          <w:p w:rsidR="00124ADB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Климат-контроль, кондиционер</w:t>
            </w:r>
          </w:p>
          <w:p w:rsidR="00EE53E1" w:rsidRPr="00A311DA" w:rsidRDefault="00124ADB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</w:tc>
      </w:tr>
      <w:tr w:rsidR="00EE53E1" w:rsidRPr="00A311DA" w:rsidTr="00A311DA">
        <w:trPr>
          <w:trHeight w:val="500"/>
          <w:jc w:val="center"/>
        </w:trPr>
        <w:tc>
          <w:tcPr>
            <w:tcW w:w="5000" w:type="pct"/>
            <w:gridSpan w:val="16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администрацией</w:t>
            </w:r>
          </w:p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EE53E1" w:rsidRPr="00A311DA" w:rsidTr="00A311DA">
        <w:trPr>
          <w:trHeight w:val="640"/>
          <w:jc w:val="center"/>
        </w:trPr>
        <w:tc>
          <w:tcPr>
            <w:tcW w:w="287" w:type="pct"/>
            <w:vMerge w:val="restart"/>
          </w:tcPr>
          <w:p w:rsidR="00EE53E1" w:rsidRPr="00A311DA" w:rsidRDefault="00BD4FD2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68.10.11</w:t>
            </w:r>
          </w:p>
        </w:tc>
        <w:tc>
          <w:tcPr>
            <w:tcW w:w="452" w:type="pct"/>
            <w:vMerge w:val="restar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Услуги по покупке и продаже жилых зданий и </w:t>
            </w:r>
            <w:proofErr w:type="spellStart"/>
            <w:proofErr w:type="gramStart"/>
            <w:r w:rsidRPr="00A311DA">
              <w:rPr>
                <w:rFonts w:ascii="Arial" w:hAnsi="Arial" w:cs="Arial"/>
                <w:sz w:val="24"/>
                <w:szCs w:val="24"/>
              </w:rPr>
              <w:t>занимае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мых</w:t>
            </w:r>
            <w:proofErr w:type="spellEnd"/>
            <w:proofErr w:type="gramEnd"/>
            <w:r w:rsidRPr="00A311DA">
              <w:rPr>
                <w:rFonts w:ascii="Arial" w:hAnsi="Arial" w:cs="Arial"/>
                <w:sz w:val="24"/>
                <w:szCs w:val="24"/>
              </w:rPr>
              <w:t xml:space="preserve"> ими земель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участков.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Поясне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требуе</w:t>
            </w:r>
            <w:proofErr w:type="spellEnd"/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мой продукции:</w:t>
            </w:r>
            <w:r w:rsidR="00A311DA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жилое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помеще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(квартира) для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обеспече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жильем детей-сирот и детей,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оставших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ся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без попечения родите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лей, лиц из их числа</w:t>
            </w:r>
          </w:p>
        </w:tc>
        <w:tc>
          <w:tcPr>
            <w:tcW w:w="189" w:type="pct"/>
            <w:vMerge w:val="restar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909</w:t>
            </w:r>
          </w:p>
        </w:tc>
        <w:tc>
          <w:tcPr>
            <w:tcW w:w="367" w:type="pct"/>
            <w:vMerge w:val="restart"/>
          </w:tcPr>
          <w:p w:rsidR="00EE53E1" w:rsidRPr="00A311DA" w:rsidRDefault="005E47E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К</w:t>
            </w:r>
            <w:r w:rsidR="00EE53E1" w:rsidRPr="00A311DA">
              <w:rPr>
                <w:rFonts w:ascii="Arial" w:hAnsi="Arial" w:cs="Arial"/>
                <w:sz w:val="24"/>
                <w:szCs w:val="24"/>
              </w:rPr>
              <w:t>варти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E53E1" w:rsidRPr="00A311DA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88" w:type="pct"/>
          </w:tcPr>
          <w:p w:rsidR="00EE53E1" w:rsidRPr="00A311DA" w:rsidRDefault="005E47E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М</w:t>
            </w:r>
            <w:r w:rsidR="00EE53E1" w:rsidRPr="00A311DA">
              <w:rPr>
                <w:rFonts w:ascii="Arial" w:hAnsi="Arial" w:cs="Arial"/>
                <w:sz w:val="24"/>
                <w:szCs w:val="24"/>
              </w:rPr>
              <w:t>естонахожде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E53E1" w:rsidRPr="00A311D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09" w:type="pct"/>
            <w:gridSpan w:val="10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Российская Федерация, Краснодарский край, Белореченский район</w:t>
            </w:r>
          </w:p>
        </w:tc>
      </w:tr>
      <w:tr w:rsidR="00EE53E1" w:rsidRPr="00A311DA" w:rsidTr="00A311DA">
        <w:trPr>
          <w:trHeight w:val="361"/>
          <w:jc w:val="center"/>
        </w:trPr>
        <w:tc>
          <w:tcPr>
            <w:tcW w:w="28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планировка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кварти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909" w:type="pct"/>
            <w:gridSpan w:val="10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обязательное наличие жилой комнаты, кухни, коридора (прихожей), ванной и туалета (возможно совмещенные)</w:t>
            </w:r>
          </w:p>
        </w:tc>
      </w:tr>
      <w:tr w:rsidR="00EE53E1" w:rsidRPr="00A311DA" w:rsidTr="00A311DA">
        <w:trPr>
          <w:trHeight w:val="361"/>
          <w:jc w:val="center"/>
        </w:trPr>
        <w:tc>
          <w:tcPr>
            <w:tcW w:w="28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2909" w:type="pct"/>
            <w:gridSpan w:val="10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любая, за исключением цокольного и подвального этажей</w:t>
            </w:r>
          </w:p>
        </w:tc>
      </w:tr>
      <w:tr w:rsidR="00EE53E1" w:rsidRPr="00A311DA" w:rsidTr="00A311DA">
        <w:trPr>
          <w:trHeight w:val="553"/>
          <w:jc w:val="center"/>
        </w:trPr>
        <w:tc>
          <w:tcPr>
            <w:tcW w:w="28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2909" w:type="pct"/>
            <w:gridSpan w:val="10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не менее 33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53E1" w:rsidRPr="00A311DA" w:rsidTr="00A311DA">
        <w:trPr>
          <w:trHeight w:val="591"/>
          <w:jc w:val="center"/>
        </w:trPr>
        <w:tc>
          <w:tcPr>
            <w:tcW w:w="28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высота помещения</w:t>
            </w:r>
          </w:p>
        </w:tc>
        <w:tc>
          <w:tcPr>
            <w:tcW w:w="2909" w:type="pct"/>
            <w:gridSpan w:val="10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не менее 2,5 м.</w:t>
            </w:r>
          </w:p>
        </w:tc>
      </w:tr>
      <w:tr w:rsidR="00EE53E1" w:rsidRPr="00A311DA" w:rsidTr="00A311DA">
        <w:trPr>
          <w:trHeight w:val="1203"/>
          <w:jc w:val="center"/>
        </w:trPr>
        <w:tc>
          <w:tcPr>
            <w:tcW w:w="28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инженерные системы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кварти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909" w:type="pct"/>
            <w:gridSpan w:val="10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отопление (централизованное или индивидуальное от газового котла), естественная вентиляция, холодное водоснабжение, горячее водоснабжение (центральное или от встроенного индивидуального газового или электрического водонагревательного прибора), канализация, электроснабжение</w:t>
            </w:r>
          </w:p>
        </w:tc>
      </w:tr>
      <w:tr w:rsidR="00EE53E1" w:rsidRPr="00A311DA" w:rsidTr="00A311DA">
        <w:trPr>
          <w:trHeight w:val="1480"/>
          <w:jc w:val="center"/>
        </w:trPr>
        <w:tc>
          <w:tcPr>
            <w:tcW w:w="28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909" w:type="pct"/>
            <w:gridSpan w:val="10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устанавливается приказом Министерства строительства и жилищно-коммунального хозяйства Российской Федерации </w:t>
            </w:r>
          </w:p>
        </w:tc>
      </w:tr>
      <w:tr w:rsidR="00EE53E1" w:rsidRPr="00A311DA" w:rsidTr="00A311DA">
        <w:trPr>
          <w:trHeight w:val="782"/>
          <w:jc w:val="center"/>
        </w:trPr>
        <w:tc>
          <w:tcPr>
            <w:tcW w:w="287" w:type="pct"/>
            <w:vMerge w:val="restart"/>
          </w:tcPr>
          <w:p w:rsidR="00EE53E1" w:rsidRPr="00A311DA" w:rsidRDefault="00BD4FD2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8" w:type="pct"/>
            <w:vMerge w:val="restar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42.11.10</w:t>
            </w:r>
          </w:p>
        </w:tc>
        <w:tc>
          <w:tcPr>
            <w:tcW w:w="452" w:type="pct"/>
            <w:vMerge w:val="restar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 xml:space="preserve">Дороги автомобильные, в том числе улично-дорожная сеть, и прочие автомобильные и </w:t>
            </w:r>
            <w:proofErr w:type="gramStart"/>
            <w:r w:rsidRPr="00A311DA">
              <w:rPr>
                <w:rFonts w:ascii="Arial" w:hAnsi="Arial" w:cs="Arial"/>
                <w:sz w:val="24"/>
                <w:szCs w:val="24"/>
              </w:rPr>
              <w:t>пешеход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A311DA">
              <w:rPr>
                <w:rFonts w:ascii="Arial" w:hAnsi="Arial" w:cs="Arial"/>
                <w:sz w:val="24"/>
                <w:szCs w:val="24"/>
              </w:rPr>
              <w:t xml:space="preserve"> дороги.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Поясне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требуе</w:t>
            </w:r>
            <w:proofErr w:type="spellEnd"/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мой продукции:</w:t>
            </w:r>
            <w:r w:rsidR="00A311DA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536" w:rsidRPr="00A311DA">
              <w:rPr>
                <w:rFonts w:ascii="Arial" w:hAnsi="Arial" w:cs="Arial"/>
                <w:sz w:val="24"/>
                <w:szCs w:val="24"/>
              </w:rPr>
              <w:t>капиталь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E60536" w:rsidRPr="00A311DA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="00E60536" w:rsidRPr="00A31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536" w:rsidRPr="00A311D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</w:t>
            </w:r>
            <w:r w:rsidRPr="00A311DA">
              <w:rPr>
                <w:rFonts w:ascii="Arial" w:hAnsi="Arial" w:cs="Arial"/>
                <w:sz w:val="24"/>
                <w:szCs w:val="24"/>
              </w:rPr>
              <w:t xml:space="preserve">автомобильных дорог общего </w:t>
            </w: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пользова</w:t>
            </w:r>
            <w:r w:rsidR="005E47EE">
              <w:rPr>
                <w:rFonts w:ascii="Arial" w:hAnsi="Arial" w:cs="Arial"/>
                <w:sz w:val="24"/>
                <w:szCs w:val="24"/>
              </w:rPr>
              <w:t>-</w:t>
            </w:r>
            <w:r w:rsidRPr="00A311D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9" w:type="pct"/>
            <w:vMerge w:val="restar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lastRenderedPageBreak/>
              <w:t>876</w:t>
            </w:r>
          </w:p>
        </w:tc>
        <w:tc>
          <w:tcPr>
            <w:tcW w:w="367" w:type="pct"/>
            <w:vMerge w:val="restart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1DA">
              <w:rPr>
                <w:rFonts w:ascii="Arial" w:hAnsi="Arial" w:cs="Arial"/>
                <w:sz w:val="24"/>
                <w:szCs w:val="24"/>
              </w:rPr>
              <w:t>усл.ед</w:t>
            </w:r>
            <w:proofErr w:type="spellEnd"/>
            <w:r w:rsidRPr="00A311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" w:type="pct"/>
          </w:tcPr>
          <w:p w:rsidR="00EE53E1" w:rsidRPr="00A311DA" w:rsidRDefault="005E47EE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EE53E1" w:rsidRPr="00A311DA">
              <w:rPr>
                <w:rFonts w:ascii="Arial" w:hAnsi="Arial" w:cs="Arial"/>
                <w:sz w:val="24"/>
                <w:szCs w:val="24"/>
              </w:rPr>
              <w:t>естонахожде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E53E1" w:rsidRPr="00A311D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09" w:type="pct"/>
            <w:gridSpan w:val="10"/>
          </w:tcPr>
          <w:p w:rsidR="00EE53E1" w:rsidRPr="00A311DA" w:rsidRDefault="00EE53E1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Российская Федерация, Краснодарский край, Белореченский район</w:t>
            </w:r>
          </w:p>
        </w:tc>
      </w:tr>
      <w:tr w:rsidR="00E16BFD" w:rsidRPr="00A311DA" w:rsidTr="00A311DA">
        <w:trPr>
          <w:trHeight w:val="3814"/>
          <w:jc w:val="center"/>
        </w:trPr>
        <w:tc>
          <w:tcPr>
            <w:tcW w:w="287" w:type="pct"/>
            <w:vMerge/>
          </w:tcPr>
          <w:p w:rsidR="00E16BFD" w:rsidRPr="00A311DA" w:rsidRDefault="00E16BFD" w:rsidP="00A311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E16BFD" w:rsidRPr="00A311DA" w:rsidRDefault="00E16BF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16BFD" w:rsidRPr="00A311DA" w:rsidRDefault="00E16BF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16BFD" w:rsidRPr="00A311DA" w:rsidRDefault="00E16BF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16BFD" w:rsidRPr="00A311DA" w:rsidRDefault="00E16BF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E16BFD" w:rsidRPr="00A311DA" w:rsidRDefault="00E16BF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объем работ и затрат</w:t>
            </w:r>
          </w:p>
        </w:tc>
        <w:tc>
          <w:tcPr>
            <w:tcW w:w="2909" w:type="pct"/>
            <w:gridSpan w:val="10"/>
          </w:tcPr>
          <w:p w:rsidR="00E16BFD" w:rsidRPr="00A311DA" w:rsidRDefault="00E16BFD" w:rsidP="00A3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A">
              <w:rPr>
                <w:rFonts w:ascii="Arial" w:hAnsi="Arial" w:cs="Arial"/>
                <w:sz w:val="24"/>
                <w:szCs w:val="24"/>
              </w:rPr>
              <w:t>согласно утвержденной Заказчиком проектно-сметной документации, но в рамках объема доведенных средств лимитов бюджетных обязательств</w:t>
            </w:r>
          </w:p>
        </w:tc>
      </w:tr>
    </w:tbl>
    <w:p w:rsidR="0056379D" w:rsidRPr="00A311DA" w:rsidRDefault="0056379D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B10BD" w:rsidRPr="00A311DA" w:rsidRDefault="0056379D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--------------------------------</w:t>
      </w:r>
    </w:p>
    <w:p w:rsidR="001B55AD" w:rsidRPr="00A311DA" w:rsidRDefault="001B55AD" w:rsidP="00A311DA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* Для муниципального служащего, замещающего должность начальника отдела управления.</w:t>
      </w:r>
    </w:p>
    <w:p w:rsidR="001B55AD" w:rsidRPr="00A311DA" w:rsidRDefault="001B55AD" w:rsidP="00A311DA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  <w:highlight w:val="green"/>
        </w:rPr>
      </w:pPr>
      <w:r w:rsidRPr="00A311DA">
        <w:rPr>
          <w:rFonts w:ascii="Arial" w:hAnsi="Arial" w:cs="Arial"/>
          <w:sz w:val="24"/>
          <w:szCs w:val="24"/>
        </w:rPr>
        <w:t>** Для муниципального служащего, замещающего должность заведующего приемной.</w:t>
      </w:r>
    </w:p>
    <w:p w:rsidR="001B10BD" w:rsidRPr="00A311DA" w:rsidRDefault="0056379D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*</w:t>
      </w:r>
      <w:r w:rsidR="001B55AD" w:rsidRPr="00A311DA">
        <w:rPr>
          <w:rFonts w:ascii="Arial" w:hAnsi="Arial" w:cs="Arial"/>
          <w:sz w:val="24"/>
          <w:szCs w:val="24"/>
        </w:rPr>
        <w:t>**</w:t>
      </w:r>
      <w:r w:rsidRPr="00A311DA">
        <w:rPr>
          <w:rFonts w:ascii="Arial" w:hAnsi="Arial" w:cs="Arial"/>
          <w:sz w:val="24"/>
          <w:szCs w:val="24"/>
        </w:rPr>
        <w:t xml:space="preserve"> </w:t>
      </w:r>
      <w:r w:rsidR="001B10BD" w:rsidRPr="00A311DA">
        <w:rPr>
          <w:rFonts w:ascii="Arial" w:hAnsi="Arial" w:cs="Arial"/>
          <w:sz w:val="24"/>
          <w:szCs w:val="24"/>
        </w:rPr>
        <w:t xml:space="preserve">Обеспечение автотранспортом администрации муниципального образования Белореченский район, </w:t>
      </w:r>
      <w:r w:rsidR="001D47DA" w:rsidRPr="00A311DA">
        <w:rPr>
          <w:rFonts w:ascii="Arial" w:hAnsi="Arial" w:cs="Arial"/>
          <w:sz w:val="24"/>
          <w:szCs w:val="24"/>
        </w:rPr>
        <w:t xml:space="preserve">структурных подразделений администрации муниципального образования Белореченский район, являющихся юридическими лицами, </w:t>
      </w:r>
      <w:r w:rsidR="001B10BD" w:rsidRPr="00A311DA">
        <w:rPr>
          <w:rFonts w:ascii="Arial" w:hAnsi="Arial" w:cs="Arial"/>
          <w:sz w:val="24"/>
          <w:szCs w:val="24"/>
        </w:rPr>
        <w:t>в том числе муниципальных служащих в связи с исполнением ими должностных обязанностей, осуществляет муниципальное казенное учреждение "Административно-хозяйственная часть администрации муниципального образования Белореченский район".</w:t>
      </w:r>
    </w:p>
    <w:p w:rsidR="00CD31D5" w:rsidRPr="00A311DA" w:rsidRDefault="001B10BD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Обеспечение автотранспортом соответствующих групп должностей осуществляется в соответствии с постановлением администрации муниципального образования Белореченский район от 24 декабря 2015 года № 3186 "Об утверждении требований к определению нормативных затрат на обеспечение функций муниципальных органов муниципального образования Белореченский район и подведомственных им муниципальных казенных учреждений".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</w:p>
    <w:p w:rsidR="001B10BD" w:rsidRDefault="001B10BD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E47EE" w:rsidRDefault="005E47EE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E47EE" w:rsidRPr="00A311DA" w:rsidRDefault="005E47EE" w:rsidP="00A311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B10BD" w:rsidRPr="00A311DA" w:rsidRDefault="00C02574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 xml:space="preserve">Заместитель главы </w:t>
      </w:r>
      <w:r w:rsidR="001B10BD" w:rsidRPr="00A311DA">
        <w:rPr>
          <w:rFonts w:ascii="Arial" w:hAnsi="Arial" w:cs="Arial"/>
          <w:sz w:val="24"/>
          <w:szCs w:val="24"/>
        </w:rPr>
        <w:t xml:space="preserve">муниципального </w:t>
      </w:r>
    </w:p>
    <w:p w:rsidR="005E47EE" w:rsidRDefault="001B10BD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11DA">
        <w:rPr>
          <w:rFonts w:ascii="Arial" w:hAnsi="Arial" w:cs="Arial"/>
          <w:sz w:val="24"/>
          <w:szCs w:val="24"/>
        </w:rPr>
        <w:t>образования Белореченский район</w:t>
      </w:r>
      <w:r w:rsidR="00A311DA" w:rsidRPr="00A311DA">
        <w:rPr>
          <w:rFonts w:ascii="Arial" w:hAnsi="Arial" w:cs="Arial"/>
          <w:sz w:val="24"/>
          <w:szCs w:val="24"/>
        </w:rPr>
        <w:t xml:space="preserve"> </w:t>
      </w:r>
    </w:p>
    <w:p w:rsidR="00863D64" w:rsidRPr="00A311DA" w:rsidRDefault="00C02574" w:rsidP="00A311DA">
      <w:pPr>
        <w:widowControl w:val="0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311DA">
        <w:rPr>
          <w:rFonts w:ascii="Arial" w:hAnsi="Arial" w:cs="Arial"/>
          <w:sz w:val="24"/>
          <w:szCs w:val="24"/>
        </w:rPr>
        <w:t>И.Е.Акулинин</w:t>
      </w:r>
      <w:proofErr w:type="spellEnd"/>
    </w:p>
    <w:sectPr w:rsidR="00863D64" w:rsidRPr="00A311DA" w:rsidSect="00A311DA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A3" w:rsidRDefault="009942A3" w:rsidP="00357BE1">
      <w:r>
        <w:separator/>
      </w:r>
    </w:p>
  </w:endnote>
  <w:endnote w:type="continuationSeparator" w:id="0">
    <w:p w:rsidR="009942A3" w:rsidRDefault="009942A3" w:rsidP="003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A3" w:rsidRDefault="009942A3" w:rsidP="00357BE1">
      <w:r>
        <w:separator/>
      </w:r>
    </w:p>
  </w:footnote>
  <w:footnote w:type="continuationSeparator" w:id="0">
    <w:p w:rsidR="009942A3" w:rsidRDefault="009942A3" w:rsidP="0035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76"/>
    <w:rsid w:val="0000288D"/>
    <w:rsid w:val="0000312D"/>
    <w:rsid w:val="000108AD"/>
    <w:rsid w:val="00011C76"/>
    <w:rsid w:val="0001516B"/>
    <w:rsid w:val="00021971"/>
    <w:rsid w:val="000266D4"/>
    <w:rsid w:val="000426DB"/>
    <w:rsid w:val="00045B72"/>
    <w:rsid w:val="00055A09"/>
    <w:rsid w:val="00063BAB"/>
    <w:rsid w:val="00070EC5"/>
    <w:rsid w:val="00076F25"/>
    <w:rsid w:val="00080BD3"/>
    <w:rsid w:val="00085F32"/>
    <w:rsid w:val="000A0A0D"/>
    <w:rsid w:val="000A0BC2"/>
    <w:rsid w:val="000A4AE3"/>
    <w:rsid w:val="000B150D"/>
    <w:rsid w:val="000B45F5"/>
    <w:rsid w:val="000B542E"/>
    <w:rsid w:val="000B559C"/>
    <w:rsid w:val="000C1634"/>
    <w:rsid w:val="000D4594"/>
    <w:rsid w:val="000D56B9"/>
    <w:rsid w:val="000D73E0"/>
    <w:rsid w:val="000F599D"/>
    <w:rsid w:val="001062A3"/>
    <w:rsid w:val="00110684"/>
    <w:rsid w:val="0011265D"/>
    <w:rsid w:val="001146C0"/>
    <w:rsid w:val="001213C0"/>
    <w:rsid w:val="00121481"/>
    <w:rsid w:val="0012442E"/>
    <w:rsid w:val="00124ADB"/>
    <w:rsid w:val="001269EC"/>
    <w:rsid w:val="00130D75"/>
    <w:rsid w:val="00132224"/>
    <w:rsid w:val="00134C99"/>
    <w:rsid w:val="00166C28"/>
    <w:rsid w:val="00167610"/>
    <w:rsid w:val="00174FFC"/>
    <w:rsid w:val="0018127F"/>
    <w:rsid w:val="00190505"/>
    <w:rsid w:val="00191E29"/>
    <w:rsid w:val="001A00D9"/>
    <w:rsid w:val="001A189B"/>
    <w:rsid w:val="001A507E"/>
    <w:rsid w:val="001B10BD"/>
    <w:rsid w:val="001B55AD"/>
    <w:rsid w:val="001C27A1"/>
    <w:rsid w:val="001D0C29"/>
    <w:rsid w:val="001D33D1"/>
    <w:rsid w:val="001D47DA"/>
    <w:rsid w:val="001D7BE3"/>
    <w:rsid w:val="001E4B59"/>
    <w:rsid w:val="001E5647"/>
    <w:rsid w:val="001E7E31"/>
    <w:rsid w:val="001F0117"/>
    <w:rsid w:val="00206A6D"/>
    <w:rsid w:val="00207BA7"/>
    <w:rsid w:val="00207DC3"/>
    <w:rsid w:val="00211CA6"/>
    <w:rsid w:val="00214D44"/>
    <w:rsid w:val="00214E4E"/>
    <w:rsid w:val="00242819"/>
    <w:rsid w:val="00242D35"/>
    <w:rsid w:val="00246D16"/>
    <w:rsid w:val="002549E0"/>
    <w:rsid w:val="0026151C"/>
    <w:rsid w:val="00270D0B"/>
    <w:rsid w:val="002711E8"/>
    <w:rsid w:val="00272227"/>
    <w:rsid w:val="00275970"/>
    <w:rsid w:val="002912EA"/>
    <w:rsid w:val="002942A8"/>
    <w:rsid w:val="00294343"/>
    <w:rsid w:val="00297B80"/>
    <w:rsid w:val="002A0A80"/>
    <w:rsid w:val="002B1401"/>
    <w:rsid w:val="002B2BD9"/>
    <w:rsid w:val="002D47A7"/>
    <w:rsid w:val="002D5359"/>
    <w:rsid w:val="002D74C2"/>
    <w:rsid w:val="002E22F2"/>
    <w:rsid w:val="002E25AE"/>
    <w:rsid w:val="002E404A"/>
    <w:rsid w:val="002F2718"/>
    <w:rsid w:val="003038AA"/>
    <w:rsid w:val="003071A6"/>
    <w:rsid w:val="00311984"/>
    <w:rsid w:val="00315CB0"/>
    <w:rsid w:val="00320DCD"/>
    <w:rsid w:val="003241B2"/>
    <w:rsid w:val="0033099C"/>
    <w:rsid w:val="00335524"/>
    <w:rsid w:val="00340CC7"/>
    <w:rsid w:val="003435CE"/>
    <w:rsid w:val="00351923"/>
    <w:rsid w:val="00355CE0"/>
    <w:rsid w:val="00357BE1"/>
    <w:rsid w:val="0037406F"/>
    <w:rsid w:val="00375799"/>
    <w:rsid w:val="00395BA4"/>
    <w:rsid w:val="00396205"/>
    <w:rsid w:val="003A3261"/>
    <w:rsid w:val="003A37D8"/>
    <w:rsid w:val="003B4BF1"/>
    <w:rsid w:val="003C5122"/>
    <w:rsid w:val="003D2E31"/>
    <w:rsid w:val="003D446B"/>
    <w:rsid w:val="003F2372"/>
    <w:rsid w:val="003F537F"/>
    <w:rsid w:val="003F7C47"/>
    <w:rsid w:val="00402C6A"/>
    <w:rsid w:val="00411FEE"/>
    <w:rsid w:val="004210AC"/>
    <w:rsid w:val="00437022"/>
    <w:rsid w:val="00441557"/>
    <w:rsid w:val="004437CB"/>
    <w:rsid w:val="00445EB2"/>
    <w:rsid w:val="00457C88"/>
    <w:rsid w:val="00460C0A"/>
    <w:rsid w:val="00460E83"/>
    <w:rsid w:val="00464AB6"/>
    <w:rsid w:val="00492D41"/>
    <w:rsid w:val="004A33F9"/>
    <w:rsid w:val="004A5270"/>
    <w:rsid w:val="004A5A75"/>
    <w:rsid w:val="004D0674"/>
    <w:rsid w:val="004E54EF"/>
    <w:rsid w:val="004E56E2"/>
    <w:rsid w:val="004E5B7E"/>
    <w:rsid w:val="004E6438"/>
    <w:rsid w:val="004F0B7C"/>
    <w:rsid w:val="004F2194"/>
    <w:rsid w:val="00504E87"/>
    <w:rsid w:val="00507168"/>
    <w:rsid w:val="005179FE"/>
    <w:rsid w:val="00524361"/>
    <w:rsid w:val="00536E80"/>
    <w:rsid w:val="005442E3"/>
    <w:rsid w:val="0054436B"/>
    <w:rsid w:val="005529A7"/>
    <w:rsid w:val="00556594"/>
    <w:rsid w:val="00556C89"/>
    <w:rsid w:val="005602CB"/>
    <w:rsid w:val="0056379D"/>
    <w:rsid w:val="00570054"/>
    <w:rsid w:val="00573604"/>
    <w:rsid w:val="00573A8D"/>
    <w:rsid w:val="00583A8C"/>
    <w:rsid w:val="005841EC"/>
    <w:rsid w:val="00585554"/>
    <w:rsid w:val="00593C57"/>
    <w:rsid w:val="005B16A3"/>
    <w:rsid w:val="005B2310"/>
    <w:rsid w:val="005B5C1F"/>
    <w:rsid w:val="005E47EE"/>
    <w:rsid w:val="005E6CF5"/>
    <w:rsid w:val="005E71D3"/>
    <w:rsid w:val="00601A52"/>
    <w:rsid w:val="00607EE3"/>
    <w:rsid w:val="00620FA3"/>
    <w:rsid w:val="0064431D"/>
    <w:rsid w:val="00647803"/>
    <w:rsid w:val="0066047D"/>
    <w:rsid w:val="00660ACF"/>
    <w:rsid w:val="00663E91"/>
    <w:rsid w:val="00667D28"/>
    <w:rsid w:val="00671001"/>
    <w:rsid w:val="00673BF3"/>
    <w:rsid w:val="0067716B"/>
    <w:rsid w:val="00692AF6"/>
    <w:rsid w:val="006A165B"/>
    <w:rsid w:val="006A3141"/>
    <w:rsid w:val="006A6CBD"/>
    <w:rsid w:val="006B3B47"/>
    <w:rsid w:val="006C05EA"/>
    <w:rsid w:val="006C1A9C"/>
    <w:rsid w:val="006C2404"/>
    <w:rsid w:val="006D146D"/>
    <w:rsid w:val="006D4D95"/>
    <w:rsid w:val="006F337C"/>
    <w:rsid w:val="00707AAE"/>
    <w:rsid w:val="00707B3A"/>
    <w:rsid w:val="007149A9"/>
    <w:rsid w:val="00714E5D"/>
    <w:rsid w:val="00717FA3"/>
    <w:rsid w:val="00724A3E"/>
    <w:rsid w:val="007259BC"/>
    <w:rsid w:val="00727431"/>
    <w:rsid w:val="00745F8D"/>
    <w:rsid w:val="00752369"/>
    <w:rsid w:val="007577DC"/>
    <w:rsid w:val="00767F47"/>
    <w:rsid w:val="007721CB"/>
    <w:rsid w:val="007721D8"/>
    <w:rsid w:val="00772C45"/>
    <w:rsid w:val="00783625"/>
    <w:rsid w:val="0079617A"/>
    <w:rsid w:val="007B2CF7"/>
    <w:rsid w:val="007B5773"/>
    <w:rsid w:val="007C4291"/>
    <w:rsid w:val="007D3D20"/>
    <w:rsid w:val="007D75A9"/>
    <w:rsid w:val="007E1931"/>
    <w:rsid w:val="007E6081"/>
    <w:rsid w:val="007E7AC5"/>
    <w:rsid w:val="007F7EC2"/>
    <w:rsid w:val="00800C95"/>
    <w:rsid w:val="00804C61"/>
    <w:rsid w:val="00826FD5"/>
    <w:rsid w:val="008317DA"/>
    <w:rsid w:val="00832A9A"/>
    <w:rsid w:val="0083421C"/>
    <w:rsid w:val="008349AD"/>
    <w:rsid w:val="00863D64"/>
    <w:rsid w:val="008641A3"/>
    <w:rsid w:val="00865526"/>
    <w:rsid w:val="00866057"/>
    <w:rsid w:val="00870080"/>
    <w:rsid w:val="00870D04"/>
    <w:rsid w:val="008740A1"/>
    <w:rsid w:val="00881B9C"/>
    <w:rsid w:val="00882992"/>
    <w:rsid w:val="008905A3"/>
    <w:rsid w:val="00891717"/>
    <w:rsid w:val="00894125"/>
    <w:rsid w:val="008A5ACF"/>
    <w:rsid w:val="008A79BD"/>
    <w:rsid w:val="008B2416"/>
    <w:rsid w:val="008B541A"/>
    <w:rsid w:val="008B6AAA"/>
    <w:rsid w:val="008C1D2F"/>
    <w:rsid w:val="008D08F8"/>
    <w:rsid w:val="008D1044"/>
    <w:rsid w:val="008D70A3"/>
    <w:rsid w:val="008E3417"/>
    <w:rsid w:val="008F4FE1"/>
    <w:rsid w:val="008F51EA"/>
    <w:rsid w:val="008F5EC3"/>
    <w:rsid w:val="00907B37"/>
    <w:rsid w:val="0091406A"/>
    <w:rsid w:val="00916ED2"/>
    <w:rsid w:val="0092091D"/>
    <w:rsid w:val="009231DF"/>
    <w:rsid w:val="009314BE"/>
    <w:rsid w:val="00953D71"/>
    <w:rsid w:val="00955293"/>
    <w:rsid w:val="00983AC9"/>
    <w:rsid w:val="00984A4C"/>
    <w:rsid w:val="009942A3"/>
    <w:rsid w:val="009A710E"/>
    <w:rsid w:val="009B4126"/>
    <w:rsid w:val="009B5D43"/>
    <w:rsid w:val="009B73CE"/>
    <w:rsid w:val="009C6083"/>
    <w:rsid w:val="009E0A03"/>
    <w:rsid w:val="009E798F"/>
    <w:rsid w:val="00A00598"/>
    <w:rsid w:val="00A016AA"/>
    <w:rsid w:val="00A07856"/>
    <w:rsid w:val="00A21226"/>
    <w:rsid w:val="00A23AE8"/>
    <w:rsid w:val="00A311DA"/>
    <w:rsid w:val="00A35A0B"/>
    <w:rsid w:val="00A36206"/>
    <w:rsid w:val="00A40362"/>
    <w:rsid w:val="00A41914"/>
    <w:rsid w:val="00A41CA1"/>
    <w:rsid w:val="00A46BF2"/>
    <w:rsid w:val="00A60830"/>
    <w:rsid w:val="00A62A77"/>
    <w:rsid w:val="00A70ECD"/>
    <w:rsid w:val="00A8635C"/>
    <w:rsid w:val="00A9661C"/>
    <w:rsid w:val="00AA1F13"/>
    <w:rsid w:val="00AA373F"/>
    <w:rsid w:val="00AB5258"/>
    <w:rsid w:val="00AD5792"/>
    <w:rsid w:val="00AE130E"/>
    <w:rsid w:val="00AE28F0"/>
    <w:rsid w:val="00AF4486"/>
    <w:rsid w:val="00AF60C6"/>
    <w:rsid w:val="00B02C0D"/>
    <w:rsid w:val="00B05345"/>
    <w:rsid w:val="00B35BBF"/>
    <w:rsid w:val="00B45721"/>
    <w:rsid w:val="00B5437B"/>
    <w:rsid w:val="00B62D26"/>
    <w:rsid w:val="00B6303B"/>
    <w:rsid w:val="00B66DD8"/>
    <w:rsid w:val="00B70026"/>
    <w:rsid w:val="00B70076"/>
    <w:rsid w:val="00B73C87"/>
    <w:rsid w:val="00B75F9F"/>
    <w:rsid w:val="00B864A6"/>
    <w:rsid w:val="00B94638"/>
    <w:rsid w:val="00B9467B"/>
    <w:rsid w:val="00B97045"/>
    <w:rsid w:val="00BA4DF1"/>
    <w:rsid w:val="00BA7B35"/>
    <w:rsid w:val="00BB1627"/>
    <w:rsid w:val="00BB16DB"/>
    <w:rsid w:val="00BC5E8B"/>
    <w:rsid w:val="00BC7796"/>
    <w:rsid w:val="00BD4FD2"/>
    <w:rsid w:val="00BD79F5"/>
    <w:rsid w:val="00BE43D3"/>
    <w:rsid w:val="00BE77F1"/>
    <w:rsid w:val="00BF029C"/>
    <w:rsid w:val="00BF41C5"/>
    <w:rsid w:val="00BF6076"/>
    <w:rsid w:val="00C02574"/>
    <w:rsid w:val="00C02A5C"/>
    <w:rsid w:val="00C11CF5"/>
    <w:rsid w:val="00C139CE"/>
    <w:rsid w:val="00C3546C"/>
    <w:rsid w:val="00C4358D"/>
    <w:rsid w:val="00C44DEB"/>
    <w:rsid w:val="00C54333"/>
    <w:rsid w:val="00C565E7"/>
    <w:rsid w:val="00C57572"/>
    <w:rsid w:val="00C7348B"/>
    <w:rsid w:val="00C845B7"/>
    <w:rsid w:val="00C87258"/>
    <w:rsid w:val="00C92EC5"/>
    <w:rsid w:val="00C930DA"/>
    <w:rsid w:val="00CA61CA"/>
    <w:rsid w:val="00CB24B4"/>
    <w:rsid w:val="00CB64CD"/>
    <w:rsid w:val="00CC5236"/>
    <w:rsid w:val="00CD210E"/>
    <w:rsid w:val="00CD31D5"/>
    <w:rsid w:val="00CD5C01"/>
    <w:rsid w:val="00CD67B1"/>
    <w:rsid w:val="00CE5461"/>
    <w:rsid w:val="00CE5F5D"/>
    <w:rsid w:val="00CF1340"/>
    <w:rsid w:val="00CF25D4"/>
    <w:rsid w:val="00D00642"/>
    <w:rsid w:val="00D016A1"/>
    <w:rsid w:val="00D04A4D"/>
    <w:rsid w:val="00D04A52"/>
    <w:rsid w:val="00D3220A"/>
    <w:rsid w:val="00D42257"/>
    <w:rsid w:val="00D45E43"/>
    <w:rsid w:val="00D466F4"/>
    <w:rsid w:val="00D47442"/>
    <w:rsid w:val="00D6407C"/>
    <w:rsid w:val="00D84EA4"/>
    <w:rsid w:val="00D97D3F"/>
    <w:rsid w:val="00DA220A"/>
    <w:rsid w:val="00DB40B9"/>
    <w:rsid w:val="00DB55FB"/>
    <w:rsid w:val="00DC35DF"/>
    <w:rsid w:val="00DC40E4"/>
    <w:rsid w:val="00DC719A"/>
    <w:rsid w:val="00DD0E66"/>
    <w:rsid w:val="00DD36CF"/>
    <w:rsid w:val="00DD7BB1"/>
    <w:rsid w:val="00DE0F9F"/>
    <w:rsid w:val="00DF51A2"/>
    <w:rsid w:val="00E011BC"/>
    <w:rsid w:val="00E0437C"/>
    <w:rsid w:val="00E16BFD"/>
    <w:rsid w:val="00E20C21"/>
    <w:rsid w:val="00E254C8"/>
    <w:rsid w:val="00E30086"/>
    <w:rsid w:val="00E414E4"/>
    <w:rsid w:val="00E428C1"/>
    <w:rsid w:val="00E47CD7"/>
    <w:rsid w:val="00E60536"/>
    <w:rsid w:val="00E64541"/>
    <w:rsid w:val="00E65616"/>
    <w:rsid w:val="00E70705"/>
    <w:rsid w:val="00E73230"/>
    <w:rsid w:val="00E73486"/>
    <w:rsid w:val="00E8659A"/>
    <w:rsid w:val="00E90F16"/>
    <w:rsid w:val="00E93B30"/>
    <w:rsid w:val="00E9722F"/>
    <w:rsid w:val="00EA265E"/>
    <w:rsid w:val="00EB07B6"/>
    <w:rsid w:val="00EB1DDA"/>
    <w:rsid w:val="00EB5F3A"/>
    <w:rsid w:val="00EB7529"/>
    <w:rsid w:val="00EC544B"/>
    <w:rsid w:val="00ED1426"/>
    <w:rsid w:val="00ED1FAE"/>
    <w:rsid w:val="00ED50BC"/>
    <w:rsid w:val="00ED7286"/>
    <w:rsid w:val="00EE53E1"/>
    <w:rsid w:val="00EF4D4A"/>
    <w:rsid w:val="00F0540D"/>
    <w:rsid w:val="00F122CF"/>
    <w:rsid w:val="00F15D57"/>
    <w:rsid w:val="00F26166"/>
    <w:rsid w:val="00F26795"/>
    <w:rsid w:val="00F27B2E"/>
    <w:rsid w:val="00F31530"/>
    <w:rsid w:val="00F34245"/>
    <w:rsid w:val="00F40EED"/>
    <w:rsid w:val="00F42A0C"/>
    <w:rsid w:val="00F47016"/>
    <w:rsid w:val="00F52EF4"/>
    <w:rsid w:val="00F549CC"/>
    <w:rsid w:val="00F57D46"/>
    <w:rsid w:val="00F6335A"/>
    <w:rsid w:val="00F83B9B"/>
    <w:rsid w:val="00F851F5"/>
    <w:rsid w:val="00F916F1"/>
    <w:rsid w:val="00F92EF4"/>
    <w:rsid w:val="00F94DED"/>
    <w:rsid w:val="00FB3063"/>
    <w:rsid w:val="00FB686A"/>
    <w:rsid w:val="00FC247C"/>
    <w:rsid w:val="00FC7762"/>
    <w:rsid w:val="00FD2C46"/>
    <w:rsid w:val="00FF531A"/>
    <w:rsid w:val="00FF5F8F"/>
    <w:rsid w:val="00FF617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12A7B"/>
  <w15:chartTrackingRefBased/>
  <w15:docId w15:val="{A97534A1-77F6-4B0A-8206-D1F1C05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4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7BE1"/>
    <w:pPr>
      <w:keepNext/>
      <w:numPr>
        <w:numId w:val="1"/>
      </w:numPr>
      <w:spacing w:before="240" w:after="60" w:line="276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E1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7BE1"/>
    <w:rPr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57BE1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357BE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357BE1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357BE1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357BE1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357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link w:val="ad"/>
    <w:rsid w:val="00357B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d">
    <w:name w:val="Абзац списка Знак"/>
    <w:link w:val="12"/>
    <w:locked/>
    <w:rsid w:val="00357BE1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357BE1"/>
    <w:rPr>
      <w:color w:val="0000FF"/>
      <w:u w:val="single"/>
    </w:rPr>
  </w:style>
  <w:style w:type="character" w:customStyle="1" w:styleId="match">
    <w:name w:val="match"/>
    <w:rsid w:val="00357BE1"/>
  </w:style>
  <w:style w:type="paragraph" w:customStyle="1" w:styleId="Default">
    <w:name w:val="Default"/>
    <w:rsid w:val="00357B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57BE1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rsid w:val="00357BE1"/>
  </w:style>
  <w:style w:type="character" w:customStyle="1" w:styleId="11">
    <w:name w:val="Абзац списка Знак1"/>
    <w:link w:val="ac"/>
    <w:uiPriority w:val="34"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basedOn w:val="ac"/>
    <w:link w:val="14"/>
    <w:qFormat/>
    <w:rsid w:val="00357BE1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357BE1"/>
    <w:rPr>
      <w:rFonts w:eastAsia="Calibri"/>
      <w:sz w:val="28"/>
      <w:szCs w:val="28"/>
      <w:lang w:eastAsia="en-US"/>
    </w:rPr>
  </w:style>
  <w:style w:type="paragraph" w:customStyle="1" w:styleId="21">
    <w:name w:val="Стиль2"/>
    <w:basedOn w:val="ac"/>
    <w:link w:val="22"/>
    <w:qFormat/>
    <w:rsid w:val="00357BE1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357BE1"/>
    <w:pPr>
      <w:ind w:firstLine="709"/>
      <w:jc w:val="both"/>
    </w:pPr>
    <w:rPr>
      <w:rFonts w:eastAsia="Calibri"/>
      <w:lang w:eastAsia="en-US"/>
    </w:rPr>
  </w:style>
  <w:style w:type="character" w:customStyle="1" w:styleId="22">
    <w:name w:val="Стиль2 Знак"/>
    <w:link w:val="21"/>
    <w:rsid w:val="00357BE1"/>
    <w:rPr>
      <w:rFonts w:eastAsia="Calibri"/>
      <w:sz w:val="28"/>
      <w:szCs w:val="28"/>
      <w:lang w:eastAsia="en-US"/>
    </w:rPr>
  </w:style>
  <w:style w:type="character" w:customStyle="1" w:styleId="31">
    <w:name w:val="Стиль3 Знак1"/>
    <w:link w:val="3"/>
    <w:rsid w:val="00357BE1"/>
    <w:rPr>
      <w:rFonts w:eastAsia="Calibr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357BE1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357BE1"/>
    <w:rPr>
      <w:vertAlign w:val="superscript"/>
    </w:rPr>
  </w:style>
  <w:style w:type="character" w:styleId="af2">
    <w:name w:val="Placeholder Text"/>
    <w:uiPriority w:val="99"/>
    <w:semiHidden/>
    <w:rsid w:val="00357BE1"/>
    <w:rPr>
      <w:color w:val="808080"/>
    </w:rPr>
  </w:style>
  <w:style w:type="character" w:styleId="af3">
    <w:name w:val="annotation reference"/>
    <w:uiPriority w:val="99"/>
    <w:unhideWhenUsed/>
    <w:rsid w:val="00357B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57BE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357BE1"/>
    <w:rPr>
      <w:rFonts w:ascii="Calibri" w:eastAsia="Calibri" w:hAnsi="Calibr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357BE1"/>
    <w:pPr>
      <w:keepLines/>
      <w:numPr>
        <w:numId w:val="0"/>
      </w:numPr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57BE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57BE1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57BE1"/>
  </w:style>
  <w:style w:type="paragraph" w:styleId="af7">
    <w:name w:val="No Spacing"/>
    <w:uiPriority w:val="1"/>
    <w:qFormat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57B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8">
    <w:name w:val="Цветовое выделение"/>
    <w:rsid w:val="00357BE1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357BE1"/>
    <w:pPr>
      <w:jc w:val="center"/>
    </w:pPr>
    <w:rPr>
      <w:b/>
      <w:bCs/>
      <w:szCs w:val="24"/>
    </w:rPr>
  </w:style>
  <w:style w:type="character" w:customStyle="1" w:styleId="afa">
    <w:name w:val="Заголовок Знак"/>
    <w:link w:val="af9"/>
    <w:uiPriority w:val="99"/>
    <w:rsid w:val="00357BE1"/>
    <w:rPr>
      <w:b/>
      <w:bCs/>
      <w:sz w:val="28"/>
      <w:szCs w:val="24"/>
    </w:rPr>
  </w:style>
  <w:style w:type="paragraph" w:styleId="afb">
    <w:name w:val="Body Text"/>
    <w:basedOn w:val="a"/>
    <w:link w:val="afc"/>
    <w:rsid w:val="00357BE1"/>
    <w:pPr>
      <w:jc w:val="both"/>
    </w:pPr>
    <w:rPr>
      <w:szCs w:val="24"/>
    </w:rPr>
  </w:style>
  <w:style w:type="character" w:customStyle="1" w:styleId="afc">
    <w:name w:val="Основной текст Знак"/>
    <w:link w:val="afb"/>
    <w:rsid w:val="00357BE1"/>
    <w:rPr>
      <w:sz w:val="28"/>
      <w:szCs w:val="24"/>
    </w:rPr>
  </w:style>
  <w:style w:type="table" w:styleId="afd">
    <w:name w:val="Table Grid"/>
    <w:basedOn w:val="a1"/>
    <w:uiPriority w:val="39"/>
    <w:rsid w:val="00357B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357B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0">
    <w:name w:val="Strong"/>
    <w:uiPriority w:val="22"/>
    <w:qFormat/>
    <w:rsid w:val="00FF7BD8"/>
    <w:rPr>
      <w:b/>
      <w:bCs/>
    </w:rPr>
  </w:style>
  <w:style w:type="paragraph" w:customStyle="1" w:styleId="OEM">
    <w:name w:val="Нормальный (OEM)"/>
    <w:basedOn w:val="a"/>
    <w:next w:val="a"/>
    <w:rsid w:val="00BA4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D3A6A1353E2D5020626EA084945B233C76F0B99A6357B226CA2303F3E0F2DC1AE5B619A7212600A0F6E8D5943509A03AF9CA20667367ECF3C4D2LD5BI" TargetMode="External"/><Relationship Id="rId1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18" Type="http://schemas.openxmlformats.org/officeDocument/2006/relationships/hyperlink" Target="consultantplus://offline/ref=F71542AD4C73CCEDFBF76392965EF966961839D0C96EA729C2D6EAD64FD12E9806DA6E133F629CCF21B47EB0EA194A36D132EF632F8BE604YBK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1542AD4C73CCEDFBF76392965EF966961839D0C96EA729C2D6EAD64FD12E9806DA6E133E6299C522B47EB0EA194A36D132EF632F8BE604YBK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542AD4C73CCEDFBF76392965EF966961839D0C96EA729C2D6EAD64FD12E9806DA6E133F629CCC23B47EB0EA194A36D132EF632F8BE604YBK7J" TargetMode="External"/><Relationship Id="rId1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0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3B76FBA2167B499FC81189BCC9F1C5393B8EE37C48772B1ACDA8DC4F1FF21E2277E248C5D420C81908D6139CE931D10C25744F62415E777C8C3533P8I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542AD4C73CCEDFBF76392965EF966961839D0C96EA729C2D6EAD64FD12E9806DA6E133F629CCC23B47EB0EA194A36D132EF632F8BE604YBK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3B76FBA2167B499FC80F84AAA5AECF3F36D7EA7B497F7C4598AE8B104FF44B7037BC11879733C91A16D4149BPEIBJ" TargetMode="External"/><Relationship Id="rId19" Type="http://schemas.openxmlformats.org/officeDocument/2006/relationships/hyperlink" Target="consultantplus://offline/ref=F71542AD4C73CCEDFBF76392965EF966961839D0C96EA729C2D6EAD64FD12E9806DA6E133F659FC529B47EB0EA194A36D132EF632F8BE604YBK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3B76FBA2167B499FC80F84AAA5AECF3F39D8E97D457F7C4598AE8B104FF44B7037BC11879733C91A16D4149BPEIBJ" TargetMode="External"/><Relationship Id="rId1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493F-7A5D-450D-9CFE-9AAA1096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Adm</Company>
  <LinksUpToDate>false</LinksUpToDate>
  <CharactersWithSpaces>22926</CharactersWithSpaces>
  <SharedDoc>false</SharedDoc>
  <HLinks>
    <vt:vector size="84" baseType="variant"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consultantplus://offline/ref=F71542AD4C73CCEDFBF76392965EF966961839D0C96EA729C2D6EAD64FD12E9806DA6E133E6299C522B47EB0EA194A36D132EF632F8BE604YBK7J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consultantplus://offline/ref=F71542AD4C73CCEDFBF76392965EF966961839D0C96EA729C2D6EAD64FD12E9806DA6E133F659ECC21B47EB0EA194A36D132EF632F8BE604YBK7J</vt:lpwstr>
      </vt:variant>
      <vt:variant>
        <vt:lpwstr/>
      </vt:variant>
      <vt:variant>
        <vt:i4>7143477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consultantplus://offline/ref=F71542AD4C73CCEDFBF76392965EF966961839D0C96EA729C2D6EAD64FD12E9806DA6E133F659FC529B47EB0EA194A36D132EF632F8BE604YBK7J</vt:lpwstr>
      </vt:variant>
      <vt:variant>
        <vt:lpwstr/>
      </vt:variant>
      <vt:variant>
        <vt:i4>7143532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consultantplus://offline/ref=F71542AD4C73CCEDFBF76392965EF966961839D0C96EA729C2D6EAD64FD12E9806DA6E133F629CCF21B47EB0EA194A36D132EF632F8BE604YBK7J</vt:lpwstr>
      </vt:variant>
      <vt:variant>
        <vt:lpwstr/>
      </vt:variant>
      <vt:variant>
        <vt:i4>7143535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7143485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consultantplus://offline/ref=F71542AD4C73CCEDFBF76392965EF966961839D0C96EA729C2D6EAD64FD12E9806DA6E133F629CCC23B47EB0EA194A36D132EF632F8BE604YBK7J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7143485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consultantplus://offline/ref=F71542AD4C73CCEDFBF76392965EF966961839D0C96EA729C2D6EAD64FD12E9806DA6E133F629CCC23B47EB0EA194A36D132EF632F8BE604YBK7J</vt:lpwstr>
      </vt:variant>
      <vt:variant>
        <vt:lpwstr/>
      </vt:variant>
      <vt:variant>
        <vt:i4>6619244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consultantplus://offline/ref=973B76FBA2167B499FC81189BCC9F1C5393B8EE37C48772B1ACDA8DC4F1FF21E2277E248C5D420C81908D6139CE931D10C25744F62415E777C8C3533P8IBJ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consultantplus://offline/ref=973B76FBA2167B499FC80F84AAA5AECF3F36D7EA7B497F7C4598AE8B104FF44B7037BC11879733C91A16D4149BPEIBJ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consultantplus://offline/ref=973B76FBA2167B499FC80F84AAA5AECF3F39D8E97D457F7C4598AE8B104FF44B7037BC11879733C91A16D4149BPEIBJ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consultantplus://offline/ref=33A0D3A6A1353E2D5020626EA084945B233C76F0B99A6357B226CA2303F3E0F2DC1AE5B619A7212600A0F6E8D5943509A03AF9CA20667367ECF3C4D2LD5BI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bogus</dc:creator>
  <cp:keywords/>
  <dc:description/>
  <cp:lastModifiedBy>valienko</cp:lastModifiedBy>
  <cp:revision>7</cp:revision>
  <cp:lastPrinted>2019-09-20T06:26:00Z</cp:lastPrinted>
  <dcterms:created xsi:type="dcterms:W3CDTF">2019-09-25T13:26:00Z</dcterms:created>
  <dcterms:modified xsi:type="dcterms:W3CDTF">2019-09-27T06:45:00Z</dcterms:modified>
</cp:coreProperties>
</file>