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57" w:rsidRPr="0067127D" w:rsidRDefault="000F3D57" w:rsidP="0067127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67127D" w:rsidRPr="0067127D" w:rsidRDefault="0067127D" w:rsidP="0067127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67127D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67127D" w:rsidRPr="0067127D" w:rsidRDefault="0067127D" w:rsidP="0067127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0F3D57" w:rsidRPr="0067127D" w:rsidRDefault="00584581" w:rsidP="0067127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АДМИНИСТРАЦИ</w:t>
      </w:r>
      <w:r w:rsidR="00267ACE" w:rsidRPr="0067127D">
        <w:rPr>
          <w:rFonts w:ascii="Arial" w:hAnsi="Arial" w:cs="Arial"/>
          <w:sz w:val="24"/>
          <w:szCs w:val="24"/>
        </w:rPr>
        <w:t>Я</w:t>
      </w:r>
      <w:r w:rsidR="000F3D57" w:rsidRPr="0067127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3D57" w:rsidRPr="0067127D" w:rsidRDefault="000F3D57" w:rsidP="0067127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04013" w:rsidRPr="0067127D" w:rsidRDefault="00E04013" w:rsidP="0067127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67127D" w:rsidRDefault="00E04013" w:rsidP="0067127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ПОСТАНОВЛЕНИЕ</w:t>
      </w:r>
    </w:p>
    <w:p w:rsidR="00E04013" w:rsidRPr="0067127D" w:rsidRDefault="00E04013" w:rsidP="0067127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67127D" w:rsidRDefault="0067127D" w:rsidP="0067127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67127D">
        <w:rPr>
          <w:rFonts w:ascii="Arial" w:hAnsi="Arial" w:cs="Arial"/>
          <w:noProof/>
          <w:sz w:val="24"/>
          <w:szCs w:val="24"/>
        </w:rPr>
        <w:t xml:space="preserve">3 июня </w:t>
      </w:r>
      <w:r w:rsidR="006702C3" w:rsidRPr="0067127D">
        <w:rPr>
          <w:rFonts w:ascii="Arial" w:hAnsi="Arial" w:cs="Arial"/>
          <w:noProof/>
          <w:sz w:val="24"/>
          <w:szCs w:val="24"/>
        </w:rPr>
        <w:t>2020</w:t>
      </w:r>
      <w:r w:rsidRPr="0067127D">
        <w:rPr>
          <w:rFonts w:ascii="Arial" w:hAnsi="Arial" w:cs="Arial"/>
          <w:noProof/>
          <w:sz w:val="24"/>
          <w:szCs w:val="24"/>
        </w:rPr>
        <w:t xml:space="preserve"> года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0F3D57" w:rsidRPr="0067127D">
        <w:rPr>
          <w:rFonts w:ascii="Arial" w:hAnsi="Arial" w:cs="Arial"/>
          <w:noProof/>
          <w:sz w:val="24"/>
          <w:szCs w:val="24"/>
        </w:rPr>
        <w:t xml:space="preserve">№ </w:t>
      </w:r>
      <w:r w:rsidR="006702C3" w:rsidRPr="0067127D">
        <w:rPr>
          <w:rFonts w:ascii="Arial" w:hAnsi="Arial" w:cs="Arial"/>
          <w:noProof/>
          <w:sz w:val="24"/>
          <w:szCs w:val="24"/>
        </w:rPr>
        <w:t>617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67127D">
        <w:rPr>
          <w:rFonts w:ascii="Arial" w:hAnsi="Arial" w:cs="Arial"/>
          <w:noProof/>
          <w:sz w:val="24"/>
          <w:szCs w:val="24"/>
        </w:rPr>
        <w:t xml:space="preserve"> </w:t>
      </w:r>
      <w:r w:rsidR="000F3D57" w:rsidRPr="0067127D">
        <w:rPr>
          <w:rFonts w:ascii="Arial" w:hAnsi="Arial" w:cs="Arial"/>
          <w:noProof/>
          <w:sz w:val="24"/>
          <w:szCs w:val="24"/>
        </w:rPr>
        <w:t>г. Белореченск</w:t>
      </w:r>
    </w:p>
    <w:p w:rsidR="00CE0997" w:rsidRPr="0067127D" w:rsidRDefault="00CE0997" w:rsidP="006712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7127D" w:rsidRDefault="006702C3" w:rsidP="006712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7127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Белореченский район </w:t>
      </w:r>
    </w:p>
    <w:p w:rsidR="006702C3" w:rsidRPr="0067127D" w:rsidRDefault="006702C3" w:rsidP="006712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7127D">
        <w:rPr>
          <w:rFonts w:ascii="Arial" w:hAnsi="Arial" w:cs="Arial"/>
          <w:b/>
          <w:sz w:val="32"/>
          <w:szCs w:val="32"/>
        </w:rPr>
        <w:t>от 2 июля</w:t>
      </w:r>
      <w:r w:rsidR="0067127D">
        <w:rPr>
          <w:rFonts w:ascii="Arial" w:hAnsi="Arial" w:cs="Arial"/>
          <w:b/>
          <w:sz w:val="32"/>
          <w:szCs w:val="32"/>
        </w:rPr>
        <w:t xml:space="preserve"> </w:t>
      </w:r>
      <w:r w:rsidRPr="0067127D">
        <w:rPr>
          <w:rFonts w:ascii="Arial" w:hAnsi="Arial" w:cs="Arial"/>
          <w:b/>
          <w:sz w:val="32"/>
          <w:szCs w:val="32"/>
        </w:rPr>
        <w:t>2019 г. № 1647 «Об утверждении Инструкции о пропускном и внутриобъектовом режиме в здании администрации муниципального образования Белореченский район»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В целях создания условий для безопасности функционирования администрации, на основании постановления главы администрации (губернатора) Краснодарского края от 25 декабря 2017 г. № 1043 «О защите государственной тайны при проведении приема иностранных граждан (делегаций) в исполнительных органах государственной власти Краснодарского края и при выезде за границу лиц, замещающих государственные должности Краснодарского края в администрации Краснодарского края, государственных гражданских служащих Краснодарского края, работников организаций, подведомственных исполнительным органам государственной власти Краснодарского края, глав муниципальных образований Краснодарского края и работников организаций, расположенных на территории Краснодарского края, осведомленных в сведениях, составляющих государственную тайну», руководствуясь статьей 31 Устава муниципального образования Белореченский район, постановляю: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1. Внести в постановление администрации муниципального образования Белореченский район от 2 июля 2019 г. № 1647 «Об утверждении Инструкции о пропускном и внутриобъектовом режиме в здании администрации муниципального образования Белореченский район» следующие изменения: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1) в пункте 11 постановления слова «С.О.Жуков» заменить словами «Куликов Е.Б.»;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2) в пункте 14 постановления слова «И.Е.Акулинина» заменить словами «Кихаева В.К.»;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3) пункт 2.11 раздела 2 приложения 1 дополнить подпунктом 2.11.6 следующего содержания: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«2.11.6. Иностранные граждане»;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4) пункт 10.2 раздела 10 после слов «на служебном» дополнить словами «и личном»;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5) дополнить пункт 10.2 раздела 10 подпунктом 10.2.4 следующего содержания: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«10.2.4. Начальник отдела по мобилизационной работе администрации муниципального образования Белореченский район.».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 Д.Ю.) обнародовать настоящее постановление в установленном порядке.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обнародования.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Глава</w:t>
      </w:r>
    </w:p>
    <w:p w:rsidR="006702C3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муниципального образования</w:t>
      </w:r>
    </w:p>
    <w:p w:rsidR="0067127D" w:rsidRPr="0067127D" w:rsidRDefault="006702C3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Белореченский район</w:t>
      </w:r>
    </w:p>
    <w:p w:rsidR="006702C3" w:rsidRPr="0067127D" w:rsidRDefault="0067127D" w:rsidP="0067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127D">
        <w:rPr>
          <w:rFonts w:ascii="Arial" w:hAnsi="Arial" w:cs="Arial"/>
          <w:sz w:val="24"/>
          <w:szCs w:val="24"/>
        </w:rPr>
        <w:t>А.Н.</w:t>
      </w:r>
      <w:r w:rsidR="006702C3" w:rsidRPr="0067127D">
        <w:rPr>
          <w:rFonts w:ascii="Arial" w:hAnsi="Arial" w:cs="Arial"/>
          <w:sz w:val="24"/>
          <w:szCs w:val="24"/>
        </w:rPr>
        <w:t>Шаповалов</w:t>
      </w:r>
      <w:bookmarkStart w:id="0" w:name="_GoBack"/>
      <w:bookmarkEnd w:id="0"/>
    </w:p>
    <w:sectPr w:rsidR="006702C3" w:rsidRPr="0067127D" w:rsidSect="006702C3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42" w:rsidRDefault="00993442" w:rsidP="0063622C">
      <w:r>
        <w:separator/>
      </w:r>
    </w:p>
  </w:endnote>
  <w:endnote w:type="continuationSeparator" w:id="0">
    <w:p w:rsidR="00993442" w:rsidRDefault="00993442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42" w:rsidRDefault="00993442" w:rsidP="0063622C">
      <w:r>
        <w:separator/>
      </w:r>
    </w:p>
  </w:footnote>
  <w:footnote w:type="continuationSeparator" w:id="0">
    <w:p w:rsidR="00993442" w:rsidRDefault="00993442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E1E0A"/>
    <w:multiLevelType w:val="hybridMultilevel"/>
    <w:tmpl w:val="4C1407CA"/>
    <w:lvl w:ilvl="0" w:tplc="28A6E63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3C9C7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0A527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4405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6790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C8DC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964618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8001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0358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228BC"/>
    <w:multiLevelType w:val="hybridMultilevel"/>
    <w:tmpl w:val="F89C1CE2"/>
    <w:lvl w:ilvl="0" w:tplc="5F54A4BE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EC20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8310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8554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2264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8CEB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6935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8555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0128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7957CE"/>
    <w:multiLevelType w:val="hybridMultilevel"/>
    <w:tmpl w:val="A3EAF454"/>
    <w:lvl w:ilvl="0" w:tplc="F64C6870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A8C6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A83B12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580FCE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4B05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808F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8C43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1C02D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C9FB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365EE"/>
    <w:rsid w:val="000F3D57"/>
    <w:rsid w:val="001718C8"/>
    <w:rsid w:val="001A0372"/>
    <w:rsid w:val="00220649"/>
    <w:rsid w:val="00267ACE"/>
    <w:rsid w:val="002F584D"/>
    <w:rsid w:val="00306517"/>
    <w:rsid w:val="00396775"/>
    <w:rsid w:val="00440F51"/>
    <w:rsid w:val="004468D5"/>
    <w:rsid w:val="00491884"/>
    <w:rsid w:val="004A7316"/>
    <w:rsid w:val="00584581"/>
    <w:rsid w:val="005A366F"/>
    <w:rsid w:val="005E1182"/>
    <w:rsid w:val="0063622C"/>
    <w:rsid w:val="006702C3"/>
    <w:rsid w:val="0067127D"/>
    <w:rsid w:val="00764D7B"/>
    <w:rsid w:val="0076583E"/>
    <w:rsid w:val="007C2E55"/>
    <w:rsid w:val="00854C9A"/>
    <w:rsid w:val="00891036"/>
    <w:rsid w:val="008D26A4"/>
    <w:rsid w:val="00993442"/>
    <w:rsid w:val="00A1036B"/>
    <w:rsid w:val="00A274DB"/>
    <w:rsid w:val="00A319AA"/>
    <w:rsid w:val="00A429C1"/>
    <w:rsid w:val="00A51448"/>
    <w:rsid w:val="00A62814"/>
    <w:rsid w:val="00AC4FB1"/>
    <w:rsid w:val="00B45945"/>
    <w:rsid w:val="00C877BF"/>
    <w:rsid w:val="00CE0997"/>
    <w:rsid w:val="00D343F2"/>
    <w:rsid w:val="00DA4D5A"/>
    <w:rsid w:val="00DD4ECB"/>
    <w:rsid w:val="00DF1930"/>
    <w:rsid w:val="00E04013"/>
    <w:rsid w:val="00E97C3A"/>
    <w:rsid w:val="00EC118C"/>
    <w:rsid w:val="00EC269E"/>
    <w:rsid w:val="00F0389C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D9EC6"/>
  <w15:chartTrackingRefBased/>
  <w15:docId w15:val="{066AE387-9BB1-4135-811E-CE8C2C44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9A8B-B886-4028-8D08-CBBD55ED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4</cp:revision>
  <cp:lastPrinted>2010-11-17T07:15:00Z</cp:lastPrinted>
  <dcterms:created xsi:type="dcterms:W3CDTF">2020-06-16T07:41:00Z</dcterms:created>
  <dcterms:modified xsi:type="dcterms:W3CDTF">2020-06-16T08:18:00Z</dcterms:modified>
</cp:coreProperties>
</file>