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AA70" w14:textId="77777777" w:rsidR="00E447CC" w:rsidRPr="00E447CC" w:rsidRDefault="00E447CC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468B705" w14:textId="636F14AB" w:rsidR="00E447CC" w:rsidRPr="00E447CC" w:rsidRDefault="00E447CC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КРАСНОДАРСКИЙ КРАЙ</w:t>
      </w:r>
    </w:p>
    <w:p w14:paraId="3778C8C0" w14:textId="0D896339" w:rsidR="00E447CC" w:rsidRPr="00E447CC" w:rsidRDefault="00E447CC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БЕЛОРЕЧЕНСКИЙ РАЙОН</w:t>
      </w:r>
    </w:p>
    <w:p w14:paraId="6A1A4B7E" w14:textId="514A8F4F" w:rsidR="00CF3C5B" w:rsidRPr="00E447CC" w:rsidRDefault="00CF3C5B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</w:t>
      </w:r>
    </w:p>
    <w:p w14:paraId="0DCF0B66" w14:textId="77777777" w:rsidR="00CF3C5B" w:rsidRPr="00E447CC" w:rsidRDefault="00CF3C5B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 xml:space="preserve">БЕЛОРЕЧЕНСКИЙ РАЙОН </w:t>
      </w:r>
    </w:p>
    <w:p w14:paraId="5AF50DBD" w14:textId="77777777" w:rsidR="00CF3C5B" w:rsidRPr="00E447CC" w:rsidRDefault="00CF3C5B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61CE2A8" w14:textId="77777777" w:rsidR="00CF3C5B" w:rsidRPr="00E447CC" w:rsidRDefault="00CF3C5B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ПОСТАНОВЛЕНИЕ</w:t>
      </w:r>
    </w:p>
    <w:p w14:paraId="1D2FF617" w14:textId="77777777" w:rsidR="00CF3C5B" w:rsidRPr="00E447CC" w:rsidRDefault="00CF3C5B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3262342D" w14:textId="00C30C4C" w:rsidR="00CF3C5B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noProof/>
          <w:sz w:val="24"/>
          <w:szCs w:val="24"/>
        </w:rPr>
      </w:pPr>
      <w:r w:rsidRPr="00E447CC">
        <w:rPr>
          <w:rFonts w:ascii="Arial" w:hAnsi="Arial" w:cs="Arial"/>
          <w:bCs/>
          <w:noProof/>
          <w:sz w:val="24"/>
          <w:szCs w:val="24"/>
        </w:rPr>
        <w:t xml:space="preserve">17 августа 2022 </w:t>
      </w:r>
      <w:r w:rsidRPr="002330ED">
        <w:rPr>
          <w:rFonts w:ascii="Arial" w:hAnsi="Arial" w:cs="Arial"/>
          <w:bCs/>
          <w:noProof/>
          <w:sz w:val="24"/>
          <w:szCs w:val="24"/>
        </w:rPr>
        <w:t>года</w:t>
      </w:r>
      <w:r w:rsidR="00E447CC" w:rsidRPr="002330ED">
        <w:rPr>
          <w:rFonts w:ascii="Arial" w:hAnsi="Arial" w:cs="Arial"/>
          <w:bCs/>
          <w:noProof/>
          <w:sz w:val="24"/>
          <w:szCs w:val="24"/>
        </w:rPr>
        <w:tab/>
      </w:r>
      <w:r w:rsidR="00E447CC" w:rsidRPr="002330ED">
        <w:rPr>
          <w:rFonts w:ascii="Arial" w:hAnsi="Arial" w:cs="Arial"/>
          <w:bCs/>
          <w:noProof/>
          <w:sz w:val="24"/>
          <w:szCs w:val="24"/>
        </w:rPr>
        <w:tab/>
      </w:r>
      <w:r w:rsidR="00E447CC" w:rsidRPr="002330ED">
        <w:rPr>
          <w:rFonts w:ascii="Arial" w:hAnsi="Arial" w:cs="Arial"/>
          <w:bCs/>
          <w:noProof/>
          <w:sz w:val="24"/>
          <w:szCs w:val="24"/>
        </w:rPr>
        <w:tab/>
      </w:r>
      <w:r w:rsidR="00CF3C5B" w:rsidRPr="00E447CC">
        <w:rPr>
          <w:rFonts w:ascii="Arial" w:hAnsi="Arial" w:cs="Arial"/>
          <w:bCs/>
          <w:noProof/>
          <w:sz w:val="24"/>
          <w:szCs w:val="24"/>
        </w:rPr>
        <w:t xml:space="preserve">№ </w:t>
      </w:r>
      <w:r w:rsidRPr="00E447CC">
        <w:rPr>
          <w:rFonts w:ascii="Arial" w:hAnsi="Arial" w:cs="Arial"/>
          <w:bCs/>
          <w:noProof/>
          <w:sz w:val="24"/>
          <w:szCs w:val="24"/>
        </w:rPr>
        <w:t>1247</w:t>
      </w:r>
      <w:r w:rsidR="00E447CC" w:rsidRPr="00E447CC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447CC">
        <w:rPr>
          <w:rFonts w:ascii="Arial" w:hAnsi="Arial" w:cs="Arial"/>
          <w:bCs/>
          <w:noProof/>
          <w:sz w:val="24"/>
          <w:szCs w:val="24"/>
        </w:rPr>
        <w:tab/>
      </w:r>
      <w:r w:rsidR="00E447CC">
        <w:rPr>
          <w:rFonts w:ascii="Arial" w:hAnsi="Arial" w:cs="Arial"/>
          <w:bCs/>
          <w:noProof/>
          <w:sz w:val="24"/>
          <w:szCs w:val="24"/>
        </w:rPr>
        <w:tab/>
      </w:r>
      <w:r w:rsidR="00E447CC">
        <w:rPr>
          <w:rFonts w:ascii="Arial" w:hAnsi="Arial" w:cs="Arial"/>
          <w:bCs/>
          <w:noProof/>
          <w:sz w:val="24"/>
          <w:szCs w:val="24"/>
        </w:rPr>
        <w:tab/>
      </w:r>
      <w:r w:rsidR="00CF3C5B" w:rsidRPr="00E447CC">
        <w:rPr>
          <w:rFonts w:ascii="Arial" w:hAnsi="Arial" w:cs="Arial"/>
          <w:bCs/>
          <w:noProof/>
          <w:sz w:val="24"/>
          <w:szCs w:val="24"/>
        </w:rPr>
        <w:t>г. Белореченск</w:t>
      </w:r>
    </w:p>
    <w:p w14:paraId="7C787E0E" w14:textId="77777777" w:rsidR="00CF3C5B" w:rsidRPr="00E447CC" w:rsidRDefault="00CF3C5B" w:rsidP="00E447CC">
      <w:pPr>
        <w:widowControl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14:paraId="3588EBE1" w14:textId="77777777" w:rsidR="00493DCB" w:rsidRPr="00E447CC" w:rsidRDefault="00493DCB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r w:rsidR="008821BC" w:rsidRPr="00E447CC">
        <w:rPr>
          <w:rFonts w:ascii="Arial" w:hAnsi="Arial" w:cs="Arial"/>
          <w:b/>
          <w:sz w:val="32"/>
          <w:szCs w:val="32"/>
          <w:lang w:eastAsia="en-US"/>
        </w:rPr>
        <w:t>Д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окумента планирования</w:t>
      </w:r>
      <w:r w:rsidR="00736DB7" w:rsidRPr="00E447CC">
        <w:rPr>
          <w:rFonts w:ascii="Arial" w:hAnsi="Arial" w:cs="Arial"/>
          <w:b/>
          <w:spacing w:val="1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регулярных</w:t>
      </w:r>
      <w:r w:rsidRPr="00E447CC">
        <w:rPr>
          <w:rFonts w:ascii="Arial" w:hAnsi="Arial" w:cs="Arial"/>
          <w:b/>
          <w:spacing w:val="67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перевозок</w:t>
      </w:r>
      <w:r w:rsidRPr="00E447CC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пассажиров</w:t>
      </w:r>
      <w:r w:rsidRPr="00E447CC">
        <w:rPr>
          <w:rFonts w:ascii="Arial" w:hAnsi="Arial" w:cs="Arial"/>
          <w:b/>
          <w:spacing w:val="-3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и</w:t>
      </w:r>
      <w:r w:rsidRPr="00E447CC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багажа</w:t>
      </w:r>
    </w:p>
    <w:p w14:paraId="60CDD5E7" w14:textId="77777777" w:rsidR="00493DCB" w:rsidRPr="00E447CC" w:rsidRDefault="00493DCB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автомобильным транспортом </w:t>
      </w:r>
      <w:r w:rsidR="00831677" w:rsidRPr="00E447CC">
        <w:rPr>
          <w:rFonts w:ascii="Arial" w:hAnsi="Arial" w:cs="Arial"/>
          <w:b/>
          <w:sz w:val="32"/>
          <w:szCs w:val="32"/>
          <w:lang w:eastAsia="en-US"/>
        </w:rPr>
        <w:t>по муниципальным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831677" w:rsidRPr="00E447CC">
        <w:rPr>
          <w:rFonts w:ascii="Arial" w:hAnsi="Arial" w:cs="Arial"/>
          <w:b/>
          <w:sz w:val="32"/>
          <w:szCs w:val="32"/>
          <w:lang w:eastAsia="en-US"/>
        </w:rPr>
        <w:t>пригородным</w:t>
      </w:r>
      <w:r w:rsidR="00583A1B" w:rsidRPr="00E447C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831677" w:rsidRPr="00E447CC">
        <w:rPr>
          <w:rFonts w:ascii="Arial" w:hAnsi="Arial" w:cs="Arial"/>
          <w:b/>
          <w:sz w:val="32"/>
          <w:szCs w:val="32"/>
          <w:lang w:eastAsia="en-US"/>
        </w:rPr>
        <w:t>маршрутам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831677" w:rsidRPr="00E447CC">
        <w:rPr>
          <w:rFonts w:ascii="Arial" w:hAnsi="Arial" w:cs="Arial"/>
          <w:b/>
          <w:sz w:val="32"/>
          <w:szCs w:val="32"/>
          <w:lang w:eastAsia="en-US"/>
        </w:rPr>
        <w:t>на территории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583A1B" w:rsidRPr="00E447CC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Белореченский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 xml:space="preserve"> район</w:t>
      </w:r>
      <w:r w:rsidRPr="00E447CC">
        <w:rPr>
          <w:rFonts w:ascii="Arial" w:hAnsi="Arial" w:cs="Arial"/>
          <w:b/>
          <w:spacing w:val="-1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на</w:t>
      </w:r>
      <w:r w:rsidRPr="00E447CC">
        <w:rPr>
          <w:rFonts w:ascii="Arial" w:hAnsi="Arial" w:cs="Arial"/>
          <w:b/>
          <w:spacing w:val="-1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2022</w:t>
      </w:r>
      <w:r w:rsidRPr="00E447CC">
        <w:rPr>
          <w:rFonts w:ascii="Arial" w:hAnsi="Arial" w:cs="Arial"/>
          <w:b/>
          <w:spacing w:val="-1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–</w:t>
      </w:r>
      <w:r w:rsidRPr="00E447CC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202</w:t>
      </w:r>
      <w:r w:rsidR="002B020C" w:rsidRPr="00E447CC">
        <w:rPr>
          <w:rFonts w:ascii="Arial" w:hAnsi="Arial" w:cs="Arial"/>
          <w:b/>
          <w:sz w:val="32"/>
          <w:szCs w:val="32"/>
          <w:lang w:eastAsia="en-US"/>
        </w:rPr>
        <w:t>6</w:t>
      </w:r>
      <w:r w:rsidR="00583A1B" w:rsidRPr="00E447CC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E447CC">
        <w:rPr>
          <w:rFonts w:ascii="Arial" w:hAnsi="Arial" w:cs="Arial"/>
          <w:b/>
          <w:sz w:val="32"/>
          <w:szCs w:val="32"/>
          <w:lang w:eastAsia="en-US"/>
        </w:rPr>
        <w:t>годы</w:t>
      </w:r>
    </w:p>
    <w:p w14:paraId="5393DD7A" w14:textId="77777777" w:rsidR="00F128FF" w:rsidRPr="00E447CC" w:rsidRDefault="00F128FF" w:rsidP="00E447CC">
      <w:pPr>
        <w:widowControl w:val="0"/>
        <w:shd w:val="clear" w:color="auto" w:fill="FFFFFF"/>
        <w:tabs>
          <w:tab w:val="left" w:pos="8789"/>
        </w:tabs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14:paraId="6AA47400" w14:textId="77777777" w:rsidR="00493DCB" w:rsidRPr="00E447CC" w:rsidRDefault="00493DCB" w:rsidP="00E447CC">
      <w:pPr>
        <w:widowControl w:val="0"/>
        <w:shd w:val="clear" w:color="auto" w:fill="FFFFFF"/>
        <w:tabs>
          <w:tab w:val="left" w:pos="8789"/>
        </w:tabs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14:paraId="4203064E" w14:textId="4F9B6AF5" w:rsidR="00A17F81" w:rsidRPr="00E447CC" w:rsidRDefault="008821BC" w:rsidP="00E447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В соответствии с</w:t>
      </w:r>
      <w:r w:rsidR="00F128FF" w:rsidRPr="00E447CC">
        <w:rPr>
          <w:rFonts w:ascii="Arial" w:hAnsi="Arial" w:cs="Arial"/>
          <w:bCs/>
          <w:sz w:val="24"/>
          <w:szCs w:val="24"/>
        </w:rPr>
        <w:t xml:space="preserve"> пунктом 6 статьи 15 Федерально</w:t>
      </w:r>
      <w:r w:rsidR="00381C95" w:rsidRPr="00E447CC">
        <w:rPr>
          <w:rFonts w:ascii="Arial" w:hAnsi="Arial" w:cs="Arial"/>
          <w:bCs/>
          <w:sz w:val="24"/>
          <w:szCs w:val="24"/>
        </w:rPr>
        <w:t>го закона от 6 октября 2003 г.</w:t>
      </w:r>
      <w:r w:rsidR="00F128FF" w:rsidRPr="00E447CC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пунктом </w:t>
      </w:r>
      <w:r w:rsidR="00381C95" w:rsidRPr="00E447CC">
        <w:rPr>
          <w:rFonts w:ascii="Arial" w:hAnsi="Arial" w:cs="Arial"/>
          <w:bCs/>
          <w:sz w:val="24"/>
          <w:szCs w:val="24"/>
        </w:rPr>
        <w:t xml:space="preserve">1 статьи 25 </w:t>
      </w:r>
      <w:r w:rsidR="00F128FF" w:rsidRPr="00E447CC">
        <w:rPr>
          <w:rFonts w:ascii="Arial" w:hAnsi="Arial" w:cs="Arial"/>
          <w:bCs/>
          <w:sz w:val="24"/>
          <w:szCs w:val="24"/>
        </w:rPr>
        <w:t>Федерального закона</w:t>
      </w:r>
      <w:r w:rsidRPr="00E447CC">
        <w:rPr>
          <w:rFonts w:ascii="Arial" w:hAnsi="Arial" w:cs="Arial"/>
          <w:bCs/>
          <w:sz w:val="24"/>
          <w:szCs w:val="24"/>
        </w:rPr>
        <w:t xml:space="preserve"> от 13 июля 2015 г.</w:t>
      </w:r>
      <w:r w:rsidR="00F128FF" w:rsidRPr="00E447CC">
        <w:rPr>
          <w:rFonts w:ascii="Arial" w:hAnsi="Arial" w:cs="Arial"/>
          <w:bCs/>
          <w:sz w:val="24"/>
          <w:szCs w:val="24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C27F2" w:rsidRPr="00E447CC">
        <w:rPr>
          <w:rFonts w:ascii="Arial" w:hAnsi="Arial" w:cs="Arial"/>
          <w:bCs/>
          <w:spacing w:val="-1"/>
          <w:sz w:val="24"/>
          <w:szCs w:val="24"/>
        </w:rPr>
        <w:t>,</w:t>
      </w:r>
      <w:r w:rsidR="00583A1B" w:rsidRPr="00E447CC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E447CC">
        <w:rPr>
          <w:rFonts w:ascii="Arial" w:hAnsi="Arial" w:cs="Arial"/>
          <w:bCs/>
          <w:spacing w:val="-1"/>
          <w:sz w:val="24"/>
          <w:szCs w:val="24"/>
        </w:rPr>
        <w:t>З</w:t>
      </w:r>
      <w:r w:rsidR="00583A1B" w:rsidRPr="00E447CC">
        <w:rPr>
          <w:rFonts w:ascii="Arial" w:hAnsi="Arial" w:cs="Arial"/>
          <w:bCs/>
          <w:spacing w:val="-1"/>
          <w:sz w:val="24"/>
          <w:szCs w:val="24"/>
        </w:rPr>
        <w:t>аконом Краснодарского края от 21 декабря 2020</w:t>
      </w:r>
      <w:r w:rsidRPr="00E447CC">
        <w:rPr>
          <w:rFonts w:ascii="Arial" w:hAnsi="Arial" w:cs="Arial"/>
          <w:bCs/>
          <w:spacing w:val="-1"/>
          <w:sz w:val="24"/>
          <w:szCs w:val="24"/>
        </w:rPr>
        <w:t xml:space="preserve"> г.</w:t>
      </w:r>
      <w:r w:rsidR="00583A1B" w:rsidRPr="00E447CC">
        <w:rPr>
          <w:rFonts w:ascii="Arial" w:hAnsi="Arial" w:cs="Arial"/>
          <w:bCs/>
          <w:spacing w:val="-1"/>
          <w:sz w:val="24"/>
          <w:szCs w:val="24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7C27F2" w:rsidRPr="00E447CC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7C27F2" w:rsidRPr="00E447CC">
        <w:rPr>
          <w:rFonts w:ascii="Arial" w:hAnsi="Arial" w:cs="Arial"/>
          <w:bCs/>
          <w:sz w:val="24"/>
          <w:szCs w:val="24"/>
        </w:rPr>
        <w:t>руководствуясь статьей 31 Устава муниципального об</w:t>
      </w:r>
      <w:r w:rsidR="00A17F81" w:rsidRPr="00E447CC">
        <w:rPr>
          <w:rFonts w:ascii="Arial" w:hAnsi="Arial" w:cs="Arial"/>
          <w:bCs/>
          <w:sz w:val="24"/>
          <w:szCs w:val="24"/>
        </w:rPr>
        <w:t xml:space="preserve">разования Белореченский район, </w:t>
      </w:r>
      <w:r w:rsidR="007C27F2" w:rsidRPr="00E447CC">
        <w:rPr>
          <w:rFonts w:ascii="Arial" w:hAnsi="Arial" w:cs="Arial"/>
          <w:bCs/>
          <w:sz w:val="24"/>
          <w:szCs w:val="24"/>
        </w:rPr>
        <w:t>постановляю:</w:t>
      </w:r>
    </w:p>
    <w:p w14:paraId="0915C42B" w14:textId="038B1CED" w:rsidR="00E40164" w:rsidRPr="00E447CC" w:rsidRDefault="00592581" w:rsidP="00E447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1.</w:t>
      </w:r>
      <w:r w:rsidR="00E447CC" w:rsidRPr="00E447CC">
        <w:rPr>
          <w:rFonts w:ascii="Arial" w:hAnsi="Arial" w:cs="Arial"/>
          <w:bCs/>
          <w:sz w:val="24"/>
          <w:szCs w:val="24"/>
        </w:rPr>
        <w:t xml:space="preserve"> </w:t>
      </w:r>
      <w:r w:rsidR="00583A1B" w:rsidRPr="00E447CC">
        <w:rPr>
          <w:rFonts w:ascii="Arial" w:hAnsi="Arial" w:cs="Arial"/>
          <w:bCs/>
          <w:sz w:val="24"/>
          <w:szCs w:val="24"/>
        </w:rPr>
        <w:t xml:space="preserve">Утвердить </w:t>
      </w:r>
      <w:r w:rsidR="008821BC" w:rsidRPr="00E447CC">
        <w:rPr>
          <w:rFonts w:ascii="Arial" w:hAnsi="Arial" w:cs="Arial"/>
          <w:bCs/>
          <w:sz w:val="24"/>
          <w:szCs w:val="24"/>
        </w:rPr>
        <w:t>Д</w:t>
      </w:r>
      <w:r w:rsidR="00831677" w:rsidRPr="00E447CC">
        <w:rPr>
          <w:rFonts w:ascii="Arial" w:hAnsi="Arial" w:cs="Arial"/>
          <w:bCs/>
          <w:sz w:val="24"/>
          <w:szCs w:val="24"/>
        </w:rPr>
        <w:t xml:space="preserve">окумент планирования регулярных перевозок пассажиров и багажа автомобильным транспортом по муниципальным пригородным маршрутам на территории муниципального образования Белореченский район на 2022 – 2026 годы </w:t>
      </w:r>
      <w:r w:rsidR="00250BFF" w:rsidRPr="00E447CC">
        <w:rPr>
          <w:rFonts w:ascii="Arial" w:hAnsi="Arial" w:cs="Arial"/>
          <w:bCs/>
          <w:sz w:val="24"/>
          <w:szCs w:val="24"/>
        </w:rPr>
        <w:t>(прилагается</w:t>
      </w:r>
      <w:r w:rsidR="00583A1B" w:rsidRPr="00E447CC">
        <w:rPr>
          <w:rFonts w:ascii="Arial" w:hAnsi="Arial" w:cs="Arial"/>
          <w:bCs/>
          <w:sz w:val="24"/>
          <w:szCs w:val="24"/>
        </w:rPr>
        <w:t>).</w:t>
      </w:r>
    </w:p>
    <w:p w14:paraId="23135354" w14:textId="77777777" w:rsidR="0008215E" w:rsidRPr="00E447CC" w:rsidRDefault="002D1DC0" w:rsidP="00E447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2</w:t>
      </w:r>
      <w:r w:rsidR="0008215E" w:rsidRPr="00E447CC">
        <w:rPr>
          <w:rFonts w:ascii="Arial" w:hAnsi="Arial" w:cs="Arial"/>
          <w:bCs/>
          <w:sz w:val="24"/>
          <w:szCs w:val="24"/>
        </w:rPr>
        <w:t xml:space="preserve">. </w:t>
      </w:r>
      <w:r w:rsidR="00BA2F20" w:rsidRPr="00E447CC">
        <w:rPr>
          <w:rFonts w:ascii="Arial" w:hAnsi="Arial" w:cs="Arial"/>
          <w:bCs/>
          <w:sz w:val="24"/>
          <w:szCs w:val="24"/>
        </w:rPr>
        <w:t xml:space="preserve">Общему отделу управления делами муниципального </w:t>
      </w:r>
      <w:r w:rsidR="00381C95" w:rsidRPr="00E447CC">
        <w:rPr>
          <w:rFonts w:ascii="Arial" w:hAnsi="Arial" w:cs="Arial"/>
          <w:bCs/>
          <w:sz w:val="24"/>
          <w:szCs w:val="24"/>
        </w:rPr>
        <w:t>образования Белореченский район</w:t>
      </w:r>
      <w:r w:rsidR="00BA2F20" w:rsidRPr="00E447CC">
        <w:rPr>
          <w:rFonts w:ascii="Arial" w:hAnsi="Arial" w:cs="Arial"/>
          <w:bCs/>
          <w:sz w:val="24"/>
          <w:szCs w:val="24"/>
        </w:rPr>
        <w:t xml:space="preserve"> </w:t>
      </w:r>
      <w:r w:rsidR="008821BC" w:rsidRPr="00E447CC">
        <w:rPr>
          <w:rFonts w:ascii="Arial" w:hAnsi="Arial" w:cs="Arial"/>
          <w:bCs/>
          <w:sz w:val="24"/>
          <w:szCs w:val="24"/>
        </w:rPr>
        <w:t>(</w:t>
      </w:r>
      <w:proofErr w:type="spellStart"/>
      <w:r w:rsidR="00DC5967" w:rsidRPr="00E447CC">
        <w:rPr>
          <w:rFonts w:ascii="Arial" w:hAnsi="Arial" w:cs="Arial"/>
          <w:bCs/>
          <w:sz w:val="24"/>
          <w:szCs w:val="24"/>
        </w:rPr>
        <w:t>Муштай</w:t>
      </w:r>
      <w:proofErr w:type="spellEnd"/>
      <w:r w:rsidR="00DC5967" w:rsidRPr="00E447CC">
        <w:rPr>
          <w:rFonts w:ascii="Arial" w:hAnsi="Arial" w:cs="Arial"/>
          <w:bCs/>
          <w:sz w:val="24"/>
          <w:szCs w:val="24"/>
        </w:rPr>
        <w:t xml:space="preserve"> С.Д.</w:t>
      </w:r>
      <w:r w:rsidR="008821BC" w:rsidRPr="00E447CC">
        <w:rPr>
          <w:rFonts w:ascii="Arial" w:hAnsi="Arial" w:cs="Arial"/>
          <w:bCs/>
          <w:sz w:val="24"/>
          <w:szCs w:val="24"/>
        </w:rPr>
        <w:t>)</w:t>
      </w:r>
      <w:r w:rsidR="00BA2F20" w:rsidRPr="00E447CC">
        <w:rPr>
          <w:rFonts w:ascii="Arial" w:hAnsi="Arial" w:cs="Arial"/>
          <w:bCs/>
          <w:sz w:val="24"/>
          <w:szCs w:val="24"/>
        </w:rPr>
        <w:t xml:space="preserve"> обнародовать настоящее постановление в установленном порядке.</w:t>
      </w:r>
    </w:p>
    <w:p w14:paraId="37708FB6" w14:textId="77777777" w:rsidR="0008215E" w:rsidRPr="00E447CC" w:rsidRDefault="002D1DC0" w:rsidP="00E447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3</w:t>
      </w:r>
      <w:r w:rsidR="0008215E" w:rsidRPr="00E447CC">
        <w:rPr>
          <w:rFonts w:ascii="Arial" w:hAnsi="Arial" w:cs="Arial"/>
          <w:bCs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муниципального образования Белореченский район </w:t>
      </w:r>
      <w:r w:rsidR="00736DB7" w:rsidRPr="00E447CC">
        <w:rPr>
          <w:rFonts w:ascii="Arial" w:hAnsi="Arial" w:cs="Arial"/>
          <w:bCs/>
          <w:sz w:val="24"/>
          <w:szCs w:val="24"/>
        </w:rPr>
        <w:t>Килина В.Н.</w:t>
      </w:r>
    </w:p>
    <w:p w14:paraId="74461CEB" w14:textId="77777777" w:rsidR="00592581" w:rsidRPr="00E447CC" w:rsidRDefault="002D1DC0" w:rsidP="00E447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4</w:t>
      </w:r>
      <w:r w:rsidR="0008215E" w:rsidRPr="00E447CC">
        <w:rPr>
          <w:rFonts w:ascii="Arial" w:hAnsi="Arial" w:cs="Arial"/>
          <w:bCs/>
          <w:sz w:val="24"/>
          <w:szCs w:val="24"/>
        </w:rPr>
        <w:t xml:space="preserve">. Постановление вступает в силу со дня его </w:t>
      </w:r>
      <w:r w:rsidR="008821BC" w:rsidRPr="00E447CC">
        <w:rPr>
          <w:rFonts w:ascii="Arial" w:hAnsi="Arial" w:cs="Arial"/>
          <w:bCs/>
          <w:sz w:val="24"/>
          <w:szCs w:val="24"/>
        </w:rPr>
        <w:t>обнародования</w:t>
      </w:r>
      <w:r w:rsidR="0008215E" w:rsidRPr="00E447CC">
        <w:rPr>
          <w:rFonts w:ascii="Arial" w:hAnsi="Arial" w:cs="Arial"/>
          <w:bCs/>
          <w:sz w:val="24"/>
          <w:szCs w:val="24"/>
        </w:rPr>
        <w:t>.</w:t>
      </w:r>
    </w:p>
    <w:p w14:paraId="40D0617A" w14:textId="77777777" w:rsidR="00401526" w:rsidRPr="00E447CC" w:rsidRDefault="00401526" w:rsidP="00E447CC">
      <w:pPr>
        <w:widowControl w:val="0"/>
        <w:shd w:val="clear" w:color="auto" w:fill="FFFFFF"/>
        <w:spacing w:after="0" w:line="240" w:lineRule="auto"/>
        <w:ind w:firstLine="567"/>
        <w:rPr>
          <w:rFonts w:ascii="Arial" w:hAnsi="Arial" w:cs="Arial"/>
          <w:bCs/>
          <w:spacing w:val="-4"/>
          <w:sz w:val="24"/>
          <w:szCs w:val="24"/>
        </w:rPr>
      </w:pPr>
    </w:p>
    <w:p w14:paraId="153853C6" w14:textId="77777777" w:rsidR="0008215E" w:rsidRPr="00E447CC" w:rsidRDefault="0008215E" w:rsidP="00E447CC">
      <w:pPr>
        <w:widowControl w:val="0"/>
        <w:shd w:val="clear" w:color="auto" w:fill="FFFFFF"/>
        <w:spacing w:after="0" w:line="240" w:lineRule="auto"/>
        <w:ind w:firstLine="567"/>
        <w:rPr>
          <w:rFonts w:ascii="Arial" w:hAnsi="Arial" w:cs="Arial"/>
          <w:bCs/>
          <w:spacing w:val="-4"/>
          <w:sz w:val="24"/>
          <w:szCs w:val="24"/>
        </w:rPr>
      </w:pPr>
    </w:p>
    <w:p w14:paraId="2CF28D3A" w14:textId="77777777" w:rsidR="00462930" w:rsidRPr="00E447CC" w:rsidRDefault="00462930" w:rsidP="00E447CC">
      <w:pPr>
        <w:widowControl w:val="0"/>
        <w:shd w:val="clear" w:color="auto" w:fill="FFFFFF"/>
        <w:spacing w:after="0" w:line="240" w:lineRule="auto"/>
        <w:ind w:firstLine="567"/>
        <w:rPr>
          <w:rFonts w:ascii="Arial" w:hAnsi="Arial" w:cs="Arial"/>
          <w:bCs/>
          <w:spacing w:val="-4"/>
          <w:sz w:val="24"/>
          <w:szCs w:val="24"/>
        </w:rPr>
      </w:pPr>
    </w:p>
    <w:p w14:paraId="2DE7A259" w14:textId="5AA0F738" w:rsidR="00E447CC" w:rsidRPr="00E447CC" w:rsidRDefault="00736DB7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Г</w:t>
      </w:r>
      <w:r w:rsidR="002D1DC0" w:rsidRPr="00E447CC">
        <w:rPr>
          <w:rFonts w:ascii="Arial" w:hAnsi="Arial" w:cs="Arial"/>
          <w:bCs/>
          <w:sz w:val="24"/>
          <w:szCs w:val="24"/>
        </w:rPr>
        <w:t>лав</w:t>
      </w:r>
      <w:r w:rsidRPr="00E447CC">
        <w:rPr>
          <w:rFonts w:ascii="Arial" w:hAnsi="Arial" w:cs="Arial"/>
          <w:bCs/>
          <w:sz w:val="24"/>
          <w:szCs w:val="24"/>
        </w:rPr>
        <w:t>а</w:t>
      </w:r>
    </w:p>
    <w:p w14:paraId="7020A9AF" w14:textId="186320A2" w:rsidR="007C27F2" w:rsidRPr="00E447CC" w:rsidRDefault="007C27F2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14:paraId="3DB6FF21" w14:textId="1570256C" w:rsidR="00E447CC" w:rsidRPr="00E447CC" w:rsidRDefault="007C27F2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Белореченский район</w:t>
      </w:r>
    </w:p>
    <w:p w14:paraId="301A8095" w14:textId="2A4BEC5A" w:rsidR="00465E16" w:rsidRPr="00E447CC" w:rsidRDefault="002D1DC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С.В. Сидоренко</w:t>
      </w:r>
    </w:p>
    <w:p w14:paraId="03C39E16" w14:textId="3833E4D1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39DDFA5F" w14:textId="77777777" w:rsidR="00E447CC" w:rsidRPr="00E447CC" w:rsidRDefault="00E447CC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02947030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13A08BC6" w14:textId="7B67A994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Приложение</w:t>
      </w:r>
    </w:p>
    <w:p w14:paraId="111EF677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к постановлению администрации</w:t>
      </w:r>
    </w:p>
    <w:p w14:paraId="6BE1DAF1" w14:textId="52E17AD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</w:p>
    <w:p w14:paraId="529933BB" w14:textId="2F326F7C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lastRenderedPageBreak/>
        <w:t>Белореченский район</w:t>
      </w:r>
    </w:p>
    <w:p w14:paraId="5A62613A" w14:textId="3CEBB8AC" w:rsidR="00462930" w:rsidRPr="00E447CC" w:rsidRDefault="00E447CC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</w:t>
      </w:r>
      <w:r w:rsidR="00462930" w:rsidRPr="00E447CC">
        <w:rPr>
          <w:rFonts w:ascii="Arial" w:hAnsi="Arial" w:cs="Arial"/>
          <w:bCs/>
          <w:sz w:val="24"/>
          <w:szCs w:val="24"/>
          <w:lang w:eastAsia="en-US"/>
        </w:rPr>
        <w:t>т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 xml:space="preserve"> 17.08.2022 </w:t>
      </w:r>
      <w:r w:rsidR="00462930" w:rsidRPr="00E447CC">
        <w:rPr>
          <w:rFonts w:ascii="Arial" w:hAnsi="Arial" w:cs="Arial"/>
          <w:bCs/>
          <w:sz w:val="24"/>
          <w:szCs w:val="24"/>
          <w:lang w:eastAsia="en-US"/>
        </w:rPr>
        <w:t>№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 xml:space="preserve"> 1247</w:t>
      </w:r>
    </w:p>
    <w:p w14:paraId="0B38D52D" w14:textId="13918C39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51BD220D" w14:textId="77777777" w:rsidR="00E447CC" w:rsidRPr="00E447CC" w:rsidRDefault="00E447CC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63459F0A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447CC">
        <w:rPr>
          <w:rFonts w:ascii="Arial" w:hAnsi="Arial" w:cs="Arial"/>
          <w:b/>
          <w:sz w:val="24"/>
          <w:szCs w:val="24"/>
          <w:lang w:eastAsia="en-US"/>
        </w:rPr>
        <w:t>ДОКУМЕНТ</w:t>
      </w:r>
      <w:r w:rsidRPr="00E447CC">
        <w:rPr>
          <w:rFonts w:ascii="Arial" w:hAnsi="Arial" w:cs="Arial"/>
          <w:b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/>
          <w:sz w:val="24"/>
          <w:szCs w:val="24"/>
          <w:lang w:eastAsia="en-US"/>
        </w:rPr>
        <w:t>ПЛАНИРОВАНИЯ</w:t>
      </w:r>
    </w:p>
    <w:p w14:paraId="00F32B3D" w14:textId="3055E640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447CC">
        <w:rPr>
          <w:rFonts w:ascii="Arial" w:hAnsi="Arial" w:cs="Arial"/>
          <w:b/>
          <w:sz w:val="24"/>
          <w:szCs w:val="24"/>
          <w:lang w:eastAsia="en-US"/>
        </w:rPr>
        <w:t>регулярных перевозок пассажиров и багажа автомобильным</w:t>
      </w:r>
      <w:r w:rsidR="00E447CC" w:rsidRPr="00E447C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/>
          <w:sz w:val="24"/>
          <w:szCs w:val="24"/>
          <w:lang w:eastAsia="en-US"/>
        </w:rPr>
        <w:t>транспортом по муниципальным пригородным маршрутам на</w:t>
      </w:r>
      <w:r w:rsidR="00E447CC" w:rsidRPr="00E447CC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0BCE6628" w14:textId="1DFA1EAE" w:rsidR="00462930" w:rsidRPr="00E447CC" w:rsidRDefault="00E447CC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447C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62930" w:rsidRPr="00E447CC">
        <w:rPr>
          <w:rFonts w:ascii="Arial" w:hAnsi="Arial" w:cs="Arial"/>
          <w:b/>
          <w:sz w:val="24"/>
          <w:szCs w:val="24"/>
          <w:lang w:eastAsia="en-US"/>
        </w:rPr>
        <w:t xml:space="preserve">территории муниципального образования Белореченский </w:t>
      </w:r>
    </w:p>
    <w:p w14:paraId="0831B958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447CC">
        <w:rPr>
          <w:rFonts w:ascii="Arial" w:hAnsi="Arial" w:cs="Arial"/>
          <w:b/>
          <w:sz w:val="24"/>
          <w:szCs w:val="24"/>
          <w:lang w:eastAsia="en-US"/>
        </w:rPr>
        <w:t>район на 2022 – 2026 годы</w:t>
      </w:r>
    </w:p>
    <w:p w14:paraId="76A01568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76623452" w14:textId="77777777" w:rsidR="00462930" w:rsidRPr="00E447CC" w:rsidRDefault="00462930" w:rsidP="00E447CC">
      <w:pPr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after="0" w:line="240" w:lineRule="auto"/>
        <w:ind w:left="0"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Общие положения в области транспортного обслуживания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границах Белореченского района</w:t>
      </w:r>
    </w:p>
    <w:p w14:paraId="307E27D9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04D22425" w14:textId="77777777" w:rsidR="00462930" w:rsidRPr="00E447CC" w:rsidRDefault="00462930" w:rsidP="00E447CC">
      <w:pPr>
        <w:widowControl w:val="0"/>
        <w:numPr>
          <w:ilvl w:val="1"/>
          <w:numId w:val="10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планирования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 перевозок пассажиров и багажа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 транспортом по муниципальным пригородным маршрутам на территории муниципального образования Белореченский район на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2022-2026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годы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(далее - Документ планирования) разработан 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соответствии с требованиями Федерального Закона от 13 июля 2015 года №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220-ФЗ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«Об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багажа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городским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наземным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электрическим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 в Российской Федерации и о внесении изменений в отдельные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законодательные акты Российской Федерации», на основании Федерального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закона от 6 октября 2003 года № 131-ФЗ «Об общих принципах 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eastAsia="Calibri" w:hAnsi="Arial" w:cs="Arial"/>
          <w:bCs/>
          <w:sz w:val="24"/>
          <w:szCs w:val="24"/>
          <w:lang w:eastAsia="en-US"/>
        </w:rPr>
        <w:t>местного самоуправления в Российской Федерации», в соответствии с законом</w:t>
      </w:r>
      <w:r w:rsidRPr="00E447CC">
        <w:rPr>
          <w:rFonts w:ascii="Arial" w:hAnsi="Arial" w:cs="Arial"/>
          <w:bCs/>
          <w:spacing w:val="1"/>
          <w:w w:val="9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Краснодарского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21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декабря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2020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№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3931-КЗ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«Об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 перевозок пассажиров и багажа автомобильным транспортом 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городским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наземным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электрическим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Краснодарском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крае»,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Устава муниципального образования Белореченский район,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принимая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внимание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«Методические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рекомендации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разработке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планирования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багажа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межмуниципальным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городским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наземным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электрическим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транспортом»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(утв.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Минтрансом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России 30 июня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2020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года).</w:t>
      </w:r>
    </w:p>
    <w:p w14:paraId="0CC14AD4" w14:textId="7A864F4E" w:rsidR="00462930" w:rsidRPr="00E447CC" w:rsidRDefault="00462930" w:rsidP="00E447CC">
      <w:pPr>
        <w:widowControl w:val="0"/>
        <w:numPr>
          <w:ilvl w:val="1"/>
          <w:numId w:val="10"/>
        </w:numPr>
        <w:tabs>
          <w:tab w:val="left" w:pos="1518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документе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планирования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используются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понятия,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определенные Федеральными законами от 13 июля 2015 года № 220-ФЗ «Об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багажа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городским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наземным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электрическим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</w:t>
      </w:r>
      <w:r w:rsidRPr="00E447CC">
        <w:rPr>
          <w:rFonts w:ascii="Arial" w:hAnsi="Arial" w:cs="Arial"/>
          <w:bCs/>
          <w:spacing w:val="1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Федерации</w:t>
      </w:r>
      <w:r w:rsidRPr="00E447CC">
        <w:rPr>
          <w:rFonts w:ascii="Arial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E447CC">
        <w:rPr>
          <w:rFonts w:ascii="Arial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внесении</w:t>
      </w:r>
      <w:r w:rsidRPr="00E447CC">
        <w:rPr>
          <w:rFonts w:ascii="Arial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изменений</w:t>
      </w:r>
      <w:r w:rsidRPr="00E447CC">
        <w:rPr>
          <w:rFonts w:ascii="Arial" w:hAnsi="Arial" w:cs="Arial"/>
          <w:bCs/>
          <w:spacing w:val="1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отдельные законодательные</w:t>
      </w:r>
      <w:r w:rsidRPr="00E447CC">
        <w:rPr>
          <w:rFonts w:ascii="Arial" w:hAnsi="Arial" w:cs="Arial"/>
          <w:bCs/>
          <w:spacing w:val="3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акты</w:t>
      </w:r>
      <w:r w:rsidRPr="00E447CC">
        <w:rPr>
          <w:rFonts w:ascii="Arial" w:hAnsi="Arial" w:cs="Arial"/>
          <w:bCs/>
          <w:spacing w:val="39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</w:t>
      </w:r>
      <w:r w:rsidRPr="00E447CC">
        <w:rPr>
          <w:rFonts w:ascii="Arial" w:hAnsi="Arial" w:cs="Arial"/>
          <w:bCs/>
          <w:spacing w:val="4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Федерации»</w:t>
      </w:r>
      <w:r w:rsidRPr="00E447CC">
        <w:rPr>
          <w:rFonts w:ascii="Arial" w:hAnsi="Arial" w:cs="Arial"/>
          <w:bCs/>
          <w:spacing w:val="1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(далее</w:t>
      </w:r>
      <w:r w:rsidRPr="00E447CC">
        <w:rPr>
          <w:rFonts w:ascii="Arial" w:hAnsi="Arial" w:cs="Arial"/>
          <w:bCs/>
          <w:spacing w:val="39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-</w:t>
      </w:r>
      <w:r w:rsidRPr="00E447CC">
        <w:rPr>
          <w:rFonts w:ascii="Arial" w:hAnsi="Arial" w:cs="Arial"/>
          <w:bCs/>
          <w:spacing w:val="39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Федеральный</w:t>
      </w:r>
      <w:r w:rsidRPr="00E447CC">
        <w:rPr>
          <w:rFonts w:ascii="Arial" w:hAnsi="Arial" w:cs="Arial"/>
          <w:bCs/>
          <w:spacing w:val="40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закон №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220-ФЗ), от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6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октября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2003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года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№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131-ФЗ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«Об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общих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принципах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местного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самоуправления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Федерации», от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8</w:t>
      </w:r>
      <w:r w:rsidR="00E447CC"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ноября 2007 года № 259-ФЗ «Устав автомобильного транспорта и городского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наземного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электрического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транспорта»,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Постановлением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Правительства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 Федерации от 14 февраля 2009 года № 112 «Об утверждении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Правил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багажа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городским наземным электрическим транспортом» и иными федеральными 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региональными</w:t>
      </w:r>
      <w:r w:rsidRPr="00E447CC">
        <w:rPr>
          <w:rFonts w:ascii="Arial" w:hAnsi="Arial" w:cs="Arial"/>
          <w:bCs/>
          <w:spacing w:val="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нормативными</w:t>
      </w:r>
      <w:r w:rsidRPr="00E447CC">
        <w:rPr>
          <w:rFonts w:ascii="Arial" w:hAnsi="Arial" w:cs="Arial"/>
          <w:bCs/>
          <w:spacing w:val="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правовыми</w:t>
      </w:r>
      <w:r w:rsidRPr="00E447CC">
        <w:rPr>
          <w:rFonts w:ascii="Arial" w:hAnsi="Arial" w:cs="Arial"/>
          <w:bCs/>
          <w:spacing w:val="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color w:val="2C2C2C"/>
          <w:sz w:val="24"/>
          <w:szCs w:val="24"/>
          <w:lang w:eastAsia="en-US"/>
        </w:rPr>
        <w:t>актами.</w:t>
      </w:r>
    </w:p>
    <w:p w14:paraId="6E606102" w14:textId="463E732C" w:rsidR="00462930" w:rsidRPr="00E447CC" w:rsidRDefault="00462930" w:rsidP="00E447CC">
      <w:pPr>
        <w:widowControl w:val="0"/>
        <w:numPr>
          <w:ilvl w:val="1"/>
          <w:numId w:val="10"/>
        </w:numPr>
        <w:tabs>
          <w:tab w:val="left" w:pos="1518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Целями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 багажа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 транспортом по муниципальным пригородным маршрутам на территории муниципального образования Белореченский район на период с 2022 по 2026 годы,</w:t>
      </w:r>
      <w:r w:rsidR="00E447CC" w:rsidRPr="00E447C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являются:</w:t>
      </w:r>
    </w:p>
    <w:p w14:paraId="02767A33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122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повышение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уровня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удовлетворенности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транспортным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обслуживанием;</w:t>
      </w:r>
    </w:p>
    <w:p w14:paraId="163A9C5E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973"/>
        </w:tabs>
        <w:autoSpaceDE w:val="0"/>
        <w:autoSpaceDN w:val="0"/>
        <w:spacing w:after="0" w:line="322" w:lineRule="exact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внедрение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безналичной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системы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оплаты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проезда;</w:t>
      </w:r>
    </w:p>
    <w:p w14:paraId="618D9193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973"/>
        </w:tabs>
        <w:autoSpaceDE w:val="0"/>
        <w:autoSpaceDN w:val="0"/>
        <w:spacing w:after="0" w:line="322" w:lineRule="exact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повышение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безопасности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транспортного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обслуживания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населения;</w:t>
      </w:r>
    </w:p>
    <w:p w14:paraId="0F169391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97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lastRenderedPageBreak/>
        <w:t>повышение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транспортной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доступности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удаленных от районного центра населенных пунктов;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</w:p>
    <w:p w14:paraId="7027C903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992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повышение удобства, комфортности и привлекательности транспорта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 xml:space="preserve">общего пользования на территории Белореченского района; </w:t>
      </w:r>
    </w:p>
    <w:p w14:paraId="41575FCA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spacing w:before="1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повышение регулярности движения транспорта общего пользования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маршрутам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 перевозок;</w:t>
      </w:r>
    </w:p>
    <w:p w14:paraId="5002B135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973"/>
        </w:tabs>
        <w:autoSpaceDE w:val="0"/>
        <w:autoSpaceDN w:val="0"/>
        <w:spacing w:after="0" w:line="321" w:lineRule="exact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снижение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загрузки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улично-дорожной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сети;</w:t>
      </w:r>
    </w:p>
    <w:p w14:paraId="12551C84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13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улучшение транспортного обслуживания граждан, относящихся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маломобильным группам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населения;</w:t>
      </w:r>
    </w:p>
    <w:p w14:paraId="6633BAC2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внедрение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современных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информационных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технологий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сфере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общего пользования;</w:t>
      </w:r>
    </w:p>
    <w:p w14:paraId="69909744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164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совершенствование транспортной инфраструктуры и контроля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за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осуществлением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общего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пользования.</w:t>
      </w:r>
    </w:p>
    <w:p w14:paraId="6B07F008" w14:textId="77777777" w:rsidR="00462930" w:rsidRPr="00E447CC" w:rsidRDefault="00462930" w:rsidP="00E447CC">
      <w:pPr>
        <w:widowControl w:val="0"/>
        <w:numPr>
          <w:ilvl w:val="1"/>
          <w:numId w:val="10"/>
        </w:numPr>
        <w:tabs>
          <w:tab w:val="left" w:pos="138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рамках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достижения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указанных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целей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приоритетами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являются:</w:t>
      </w:r>
    </w:p>
    <w:p w14:paraId="2A904510" w14:textId="77777777" w:rsidR="00462930" w:rsidRPr="00E447CC" w:rsidRDefault="00462930" w:rsidP="00E447CC">
      <w:pPr>
        <w:widowControl w:val="0"/>
        <w:numPr>
          <w:ilvl w:val="2"/>
          <w:numId w:val="10"/>
        </w:numPr>
        <w:tabs>
          <w:tab w:val="left" w:pos="176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Формирование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маршрутной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пассажиров и багажа автомобильным транспортом по маршрутам регулярных</w:t>
      </w:r>
      <w:r w:rsidRPr="00E447CC">
        <w:rPr>
          <w:rFonts w:ascii="Arial" w:hAnsi="Arial" w:cs="Arial"/>
          <w:bCs/>
          <w:spacing w:val="-6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(далее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–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маршрутная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сеть)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учетом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снижения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дублирования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маршрутов, установленных для осуществления транспортного обслуживания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 нерегулируемым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тарифам.</w:t>
      </w:r>
    </w:p>
    <w:p w14:paraId="7BB64EDA" w14:textId="77777777" w:rsidR="00462930" w:rsidRPr="00E447CC" w:rsidRDefault="00462930" w:rsidP="00E447CC">
      <w:pPr>
        <w:widowControl w:val="0"/>
        <w:numPr>
          <w:ilvl w:val="2"/>
          <w:numId w:val="10"/>
        </w:numPr>
        <w:tabs>
          <w:tab w:val="left" w:pos="1706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Формирование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маршрутной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осуществляется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управлением промышленности, транспорта, строительства и ЖКХ администрации муниципального образования Белореченский район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(далее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–</w:t>
      </w:r>
      <w:r w:rsidRPr="00E447CC">
        <w:rPr>
          <w:rFonts w:ascii="Arial" w:hAnsi="Arial" w:cs="Arial"/>
          <w:bCs/>
          <w:spacing w:val="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Управление) с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учетом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сведений:</w:t>
      </w:r>
    </w:p>
    <w:p w14:paraId="1BFBEB72" w14:textId="60C9E12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населенных пунктов Белореченского района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(или)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создании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центров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притяжения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пассажиропотоков на территории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района, изменении пассажиропотоков, сведений о формировании дорожной и</w:t>
      </w:r>
      <w:r w:rsidR="00E447CC" w:rsidRPr="00E447C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транспортной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инфраструктуры;</w:t>
      </w:r>
    </w:p>
    <w:p w14:paraId="2A843DC5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выполнении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дорог,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дорог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или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участков дорог, локально-реконструкционным мероприятиям, повышающим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эффективность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функционирования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сети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дорог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целом,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предусмотренных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комплексной схемой организации дорожного движения муниципального образования Белореченский район,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утвержденной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постановлением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администрации муниципального образования Белореченский район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9 сентября 2019 г. №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3000;</w:t>
      </w:r>
    </w:p>
    <w:p w14:paraId="2E4281BD" w14:textId="77777777" w:rsidR="00462930" w:rsidRPr="00E447CC" w:rsidRDefault="00462930" w:rsidP="00E447CC">
      <w:pPr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проведенного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анализа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пассажиропотоков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интенсивности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 в границах Белореченского района.</w:t>
      </w:r>
    </w:p>
    <w:p w14:paraId="4877FAF7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603B4395" w14:textId="77777777" w:rsidR="00462930" w:rsidRPr="00E447CC" w:rsidRDefault="00462930" w:rsidP="00E447CC">
      <w:pPr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spacing w:after="0" w:line="240" w:lineRule="auto"/>
        <w:ind w:left="0"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Текущее состояние и проблемы организации транспортного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обслуживания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</w:t>
      </w:r>
      <w:r w:rsidRPr="00E447CC">
        <w:rPr>
          <w:rFonts w:ascii="Arial" w:hAnsi="Arial" w:cs="Arial"/>
          <w:bCs/>
          <w:spacing w:val="-4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границах</w:t>
      </w:r>
      <w:r w:rsidRPr="00E447CC">
        <w:rPr>
          <w:rFonts w:ascii="Arial" w:hAnsi="Arial" w:cs="Arial"/>
          <w:bCs/>
          <w:spacing w:val="-3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</w:t>
      </w:r>
    </w:p>
    <w:p w14:paraId="5C9CA3C3" w14:textId="77777777" w:rsidR="00462930" w:rsidRPr="00E447CC" w:rsidRDefault="00462930" w:rsidP="00E447CC">
      <w:pPr>
        <w:widowControl w:val="0"/>
        <w:autoSpaceDE w:val="0"/>
        <w:autoSpaceDN w:val="0"/>
        <w:spacing w:before="7"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00435A9E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 общего пользования на территории района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представлен автобусами.</w:t>
      </w:r>
    </w:p>
    <w:p w14:paraId="32F80CA8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37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Маршрутная сеть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состоит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из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26 пригородных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маршрутов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перевозок.</w:t>
      </w:r>
    </w:p>
    <w:p w14:paraId="710A57C8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469"/>
        </w:tabs>
        <w:autoSpaceDE w:val="0"/>
        <w:autoSpaceDN w:val="0"/>
        <w:spacing w:before="70"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Вид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существующих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–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перевозки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регулируемым тарифам. Планируется изменение вида регулярных пассажирских перевозок в период с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2022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2023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годы.</w:t>
      </w:r>
    </w:p>
    <w:p w14:paraId="34D67836" w14:textId="236908CB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297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К</w:t>
      </w:r>
      <w:r w:rsidRPr="00E447CC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проблемам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настоящее</w:t>
      </w:r>
      <w:r w:rsidRPr="00E447CC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время</w:t>
      </w:r>
      <w:r w:rsidR="00E447CC" w:rsidRPr="00E447C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относятся:</w:t>
      </w:r>
    </w:p>
    <w:p w14:paraId="22CE8078" w14:textId="0BA5A886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- отсутствие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достаточной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протяженности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асфальтированных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дорог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для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движения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маршрутов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перевозок;</w:t>
      </w:r>
    </w:p>
    <w:p w14:paraId="67232EB1" w14:textId="6C3B941C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lastRenderedPageBreak/>
        <w:t>- регулируемый вид перевозок приводит к увеличению нагрузки на бюджет Белореченского района;</w:t>
      </w:r>
    </w:p>
    <w:p w14:paraId="4BC337DB" w14:textId="44ADEFA1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- низкий пассажиропоток на некоторых пригородных маршрутах;</w:t>
      </w:r>
    </w:p>
    <w:p w14:paraId="1B42BA8E" w14:textId="5FCEDE42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- изношенность подвижного состава автотранспортных предприятий по причине отсутствия возможности его обновления.</w:t>
      </w:r>
    </w:p>
    <w:p w14:paraId="69FBA5F0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55BC7223" w14:textId="77777777" w:rsidR="00462930" w:rsidRPr="00E447CC" w:rsidRDefault="00462930" w:rsidP="00E447CC">
      <w:pPr>
        <w:widowControl w:val="0"/>
        <w:numPr>
          <w:ilvl w:val="0"/>
          <w:numId w:val="7"/>
        </w:numPr>
        <w:tabs>
          <w:tab w:val="left" w:pos="1210"/>
        </w:tabs>
        <w:autoSpaceDE w:val="0"/>
        <w:autoSpaceDN w:val="0"/>
        <w:spacing w:before="1" w:after="0" w:line="240" w:lineRule="auto"/>
        <w:ind w:left="0"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 по развитию регулярных перевозок в границах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</w:t>
      </w:r>
    </w:p>
    <w:p w14:paraId="3973804F" w14:textId="77777777" w:rsidR="00462930" w:rsidRPr="00E447CC" w:rsidRDefault="00462930" w:rsidP="00E447CC">
      <w:pPr>
        <w:widowControl w:val="0"/>
        <w:autoSpaceDE w:val="0"/>
        <w:autoSpaceDN w:val="0"/>
        <w:spacing w:before="7"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14:paraId="1F0E1724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01"/>
        </w:tabs>
        <w:autoSpaceDE w:val="0"/>
        <w:autoSpaceDN w:val="0"/>
        <w:spacing w:before="1" w:after="0" w:line="322" w:lineRule="exact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Целями разработки Документа планирования является формирование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достижению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оптимального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состояния транспортной системы и оценка потребности в ресурсах, сроков,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ожидаемых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эффектов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рисков,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связанных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реализацией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планирования.</w:t>
      </w:r>
    </w:p>
    <w:p w14:paraId="7A9A7BA5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Достижение данной цели означает удовлетворение в полном объеме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потребностей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 в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транспортном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обслуживании.</w:t>
      </w:r>
    </w:p>
    <w:p w14:paraId="1386524B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5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 планирования устанавливает перечень мероприятий 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оптимизации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транспортного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обслуживания</w:t>
      </w:r>
      <w:r w:rsidRPr="00E447CC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населения</w:t>
      </w:r>
      <w:r w:rsidRPr="00E447CC">
        <w:rPr>
          <w:rFonts w:ascii="Arial" w:hAnsi="Arial" w:cs="Arial"/>
          <w:bCs/>
          <w:spacing w:val="-5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развитию</w:t>
      </w:r>
      <w:r w:rsidRPr="00E447CC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6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пригородным маршрутам Белореченского района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(приложение),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 именно:</w:t>
      </w:r>
    </w:p>
    <w:p w14:paraId="230FC9B6" w14:textId="77777777" w:rsidR="00462930" w:rsidRPr="00E447CC" w:rsidRDefault="00462930" w:rsidP="00E447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 по установлению, изменению,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отмене муниципальных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маршрутов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района;</w:t>
      </w:r>
    </w:p>
    <w:p w14:paraId="2FBA0304" w14:textId="77777777" w:rsidR="00462930" w:rsidRPr="00E447CC" w:rsidRDefault="00462930" w:rsidP="00E447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изменению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вида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маршрутах, по которым планируется осуществление регулярных перевозок по нерегулируемым тарифам в соответствии с Приложением к настоящему Документу планирования;</w:t>
      </w:r>
    </w:p>
    <w:p w14:paraId="0E127744" w14:textId="77777777" w:rsidR="00462930" w:rsidRPr="00E447CC" w:rsidRDefault="00462930" w:rsidP="00E447CC">
      <w:pPr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</w:t>
      </w:r>
      <w:r w:rsidRPr="00E447CC">
        <w:rPr>
          <w:rFonts w:ascii="Arial" w:hAnsi="Arial" w:cs="Arial"/>
          <w:bCs/>
          <w:spacing w:val="-9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изменению</w:t>
      </w:r>
      <w:r w:rsidRPr="00E447CC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количества,</w:t>
      </w:r>
      <w:r w:rsidRPr="00E447CC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вида,</w:t>
      </w:r>
      <w:r w:rsidRPr="00E447CC">
        <w:rPr>
          <w:rFonts w:ascii="Arial" w:hAnsi="Arial" w:cs="Arial"/>
          <w:bCs/>
          <w:spacing w:val="-8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класса</w:t>
      </w:r>
      <w:r w:rsidRPr="00E447CC">
        <w:rPr>
          <w:rFonts w:ascii="Arial" w:hAnsi="Arial" w:cs="Arial"/>
          <w:bCs/>
          <w:spacing w:val="-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-6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экологических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характеристик транспортных средств на маршруте регулярных перевозок 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Белореченском районе;</w:t>
      </w:r>
    </w:p>
    <w:p w14:paraId="757611C4" w14:textId="0C173870" w:rsidR="00462930" w:rsidRPr="00E447CC" w:rsidRDefault="00462930" w:rsidP="00E447CC">
      <w:pPr>
        <w:widowControl w:val="0"/>
        <w:numPr>
          <w:ilvl w:val="0"/>
          <w:numId w:val="8"/>
        </w:numPr>
        <w:tabs>
          <w:tab w:val="left" w:pos="1121"/>
          <w:tab w:val="left" w:pos="2584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 по проведению отрытых конкурсов на право получения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свидетельства об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осуществлении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пассажирских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пригородным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нерегулируемым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тарифам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Белореченском районе;</w:t>
      </w:r>
    </w:p>
    <w:p w14:paraId="4D947088" w14:textId="77777777" w:rsidR="00462930" w:rsidRPr="00E447CC" w:rsidRDefault="00462930" w:rsidP="00E447CC">
      <w:pPr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70"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 направленные на оптимизацию работы общественного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автомобильного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пригородных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маршрутах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перевозок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района.</w:t>
      </w:r>
    </w:p>
    <w:p w14:paraId="52ADF3A3" w14:textId="77777777" w:rsidR="00462930" w:rsidRPr="00E447CC" w:rsidRDefault="00462930" w:rsidP="00E447CC">
      <w:pPr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spacing w:before="70"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мероприятия по проведению конкурсных процедур</w:t>
      </w:r>
      <w:r w:rsidRPr="00E447CC">
        <w:rPr>
          <w:rFonts w:ascii="Arial" w:eastAsia="Microsoft Sans Serif" w:hAnsi="Arial" w:cs="Arial"/>
          <w:bCs/>
          <w:color w:val="000000"/>
          <w:sz w:val="24"/>
          <w:szCs w:val="24"/>
          <w:shd w:val="clear" w:color="auto" w:fill="FFFFFF"/>
          <w:lang w:eastAsia="en-US"/>
        </w:rPr>
        <w:t>, связанных с осуществлением регулярных пассажирских перевозок по регулируемым тарифам на территории муниципального образования Белореченский район по муниципальным пригородным маршрутам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</w:p>
    <w:p w14:paraId="76689312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412"/>
        </w:tabs>
        <w:autoSpaceDE w:val="0"/>
        <w:autoSpaceDN w:val="0"/>
        <w:spacing w:after="0" w:line="232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Реализация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мероприятий,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указанных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пункте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3.2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настоящего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планирования,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осуществляется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администрацией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 Белореченский район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(далее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–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администрация),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как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уполномоченным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органом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области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организации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транспортного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обслуживания населения в границах Белореченского района.</w:t>
      </w:r>
    </w:p>
    <w:p w14:paraId="24DF1818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48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Перевозка пассажиров по муниципальным городским маршрутам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 xml:space="preserve">регулярных перевозок осуществляется в соответствии с договорами на право осуществления регулярных пассажирских перевозок на муниципальных пригородных маршрутах регулярного сообщения (далее-договоры). До момента истечения срока действия указанных договоров, муниципальные пригородные маршруты регулярного сообщения признаются муниципальными маршрутами регулярных перевозок по регулируемым тарифам. Тариф устанавливается в соответствии с действующим приказом Департамента государственного регулирования тарифов Краснодарского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lastRenderedPageBreak/>
        <w:t>края «Об установлении предельно максимальных тарифов на перевозку пассажиров автомобильным транспортом общего пользования по маршрутам регулярных перевозок».</w:t>
      </w:r>
    </w:p>
    <w:p w14:paraId="1DAC229E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48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Вид регулярных перевозок пассажиров и багажа в границах Белореченского района считается измененным с момента включения соответствующих сведений о муниципальном маршруте регулярных перевозок на основании вступившего в силу постановления администрации муниципального образования Белореченский район об изменении вида регулярных перевозок, предусмотренного Документом планирования.</w:t>
      </w:r>
    </w:p>
    <w:p w14:paraId="6FB8CF54" w14:textId="77777777" w:rsidR="00462930" w:rsidRPr="00E447CC" w:rsidRDefault="00462930" w:rsidP="00E447CC">
      <w:pPr>
        <w:widowControl w:val="0"/>
        <w:numPr>
          <w:ilvl w:val="1"/>
          <w:numId w:val="7"/>
        </w:numPr>
        <w:tabs>
          <w:tab w:val="left" w:pos="1300"/>
        </w:tabs>
        <w:autoSpaceDE w:val="0"/>
        <w:autoSpaceDN w:val="0"/>
        <w:spacing w:after="0" w:line="232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 планирования основывается на положениях Конституции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 Федерации, Федеральном законодательстве и законодательных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актах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Краснодарского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края,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посланиях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Президента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Федеральному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Собранию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программных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документов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Правительства</w:t>
      </w:r>
      <w:r w:rsidRPr="00E447CC">
        <w:rPr>
          <w:rFonts w:ascii="Arial" w:hAnsi="Arial" w:cs="Arial"/>
          <w:bCs/>
          <w:spacing w:val="7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Российской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Федерации,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Уставе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муниципальных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правовых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актах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Белореченского района,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также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прогнозах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состояния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экономики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социально-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экономического развития Белореченского района на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среднесрочную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более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отдаленную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перспективу,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иных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социально-</w:t>
      </w:r>
      <w:r w:rsidRPr="00E447CC">
        <w:rPr>
          <w:rFonts w:ascii="Arial" w:hAnsi="Arial" w:cs="Arial"/>
          <w:bCs/>
          <w:spacing w:val="-67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прогнозных оценках, научных разработках по модернизации транспортной</w:t>
      </w:r>
      <w:r w:rsidRPr="00E447CC">
        <w:rPr>
          <w:rFonts w:ascii="Arial" w:hAnsi="Arial" w:cs="Arial"/>
          <w:bCs/>
          <w:spacing w:val="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отрасли,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перспективах научно-технического</w:t>
      </w:r>
      <w:r w:rsidRPr="00E447CC">
        <w:rPr>
          <w:rFonts w:ascii="Arial" w:hAnsi="Arial" w:cs="Arial"/>
          <w:bCs/>
          <w:spacing w:val="-1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развития</w:t>
      </w:r>
      <w:r w:rsidRPr="00E447CC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 </w:t>
      </w: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транспорта.</w:t>
      </w:r>
    </w:p>
    <w:p w14:paraId="1FF6B1BE" w14:textId="71DCDC8D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41061272" w14:textId="77777777" w:rsidR="00E447CC" w:rsidRPr="00E447CC" w:rsidRDefault="00E447CC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560D92F9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61CC4933" w14:textId="77777777" w:rsidR="00462930" w:rsidRPr="00E447CC" w:rsidRDefault="00462930" w:rsidP="00E447CC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447CC">
        <w:rPr>
          <w:rFonts w:ascii="Arial" w:eastAsia="Calibri" w:hAnsi="Arial" w:cs="Arial"/>
          <w:bCs/>
          <w:sz w:val="24"/>
          <w:szCs w:val="24"/>
          <w:lang w:eastAsia="en-US"/>
        </w:rPr>
        <w:t>Первый заместитель главы</w:t>
      </w:r>
    </w:p>
    <w:p w14:paraId="75211532" w14:textId="77777777" w:rsidR="00462930" w:rsidRPr="00E447CC" w:rsidRDefault="00462930" w:rsidP="00E447CC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447CC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</w:p>
    <w:p w14:paraId="5D4506DF" w14:textId="33A21937" w:rsidR="00E447CC" w:rsidRPr="00E447CC" w:rsidRDefault="00462930" w:rsidP="00E447CC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447CC">
        <w:rPr>
          <w:rFonts w:ascii="Arial" w:eastAsia="Calibri" w:hAnsi="Arial" w:cs="Arial"/>
          <w:bCs/>
          <w:sz w:val="24"/>
          <w:szCs w:val="24"/>
          <w:lang w:eastAsia="en-US"/>
        </w:rPr>
        <w:t>Белореченский район</w:t>
      </w:r>
      <w:r w:rsidR="00E447CC" w:rsidRPr="00E447C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1137200B" w14:textId="20FE77C2" w:rsidR="00462930" w:rsidRPr="00E447CC" w:rsidRDefault="00462930" w:rsidP="00E447CC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447CC">
        <w:rPr>
          <w:rFonts w:ascii="Arial" w:eastAsia="Calibri" w:hAnsi="Arial" w:cs="Arial"/>
          <w:bCs/>
          <w:sz w:val="24"/>
          <w:szCs w:val="24"/>
          <w:lang w:eastAsia="en-US"/>
        </w:rPr>
        <w:t>В.Н. Килин</w:t>
      </w:r>
    </w:p>
    <w:p w14:paraId="0AD509A9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29E04CB2" w14:textId="3C257819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047D1DD1" w14:textId="77777777" w:rsidR="00E447CC" w:rsidRPr="00E447CC" w:rsidRDefault="00E447CC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1CEB1A43" w14:textId="64BCF84D" w:rsidR="00462930" w:rsidRPr="00E447CC" w:rsidRDefault="00462930" w:rsidP="00410E29">
      <w:pPr>
        <w:widowControl w:val="0"/>
        <w:spacing w:after="0" w:line="245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Приложение 1</w:t>
      </w:r>
    </w:p>
    <w:p w14:paraId="025B4EC4" w14:textId="408E81A8" w:rsidR="00462930" w:rsidRPr="00E447CC" w:rsidRDefault="00462930" w:rsidP="00410E29">
      <w:pPr>
        <w:widowControl w:val="0"/>
        <w:spacing w:after="0" w:line="245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к Документу планирования</w:t>
      </w:r>
    </w:p>
    <w:p w14:paraId="03E96131" w14:textId="40C096A9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 перевозок пассажиров</w:t>
      </w:r>
    </w:p>
    <w:p w14:paraId="2B4239D2" w14:textId="0F79B24C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и багажа автомобильным</w:t>
      </w:r>
    </w:p>
    <w:p w14:paraId="26B0ED6C" w14:textId="51B8AB9B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 по муниципальным</w:t>
      </w:r>
    </w:p>
    <w:p w14:paraId="6C90FF0B" w14:textId="67BC2677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пригородным маршрутам на</w:t>
      </w:r>
    </w:p>
    <w:p w14:paraId="1195310A" w14:textId="3BBFA1A1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территории муниципального</w:t>
      </w:r>
    </w:p>
    <w:p w14:paraId="2386F505" w14:textId="75BD5148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образования Белореченский</w:t>
      </w:r>
    </w:p>
    <w:p w14:paraId="0B7296FD" w14:textId="7AE42BBE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район на 2022 – 2026 годы</w:t>
      </w:r>
    </w:p>
    <w:p w14:paraId="4617170A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4F1A26F2" w14:textId="77777777" w:rsidR="00462930" w:rsidRPr="00E447CC" w:rsidRDefault="00462930" w:rsidP="00E447CC">
      <w:pPr>
        <w:widowControl w:val="0"/>
        <w:autoSpaceDE w:val="0"/>
        <w:autoSpaceDN w:val="0"/>
        <w:spacing w:before="3"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3954F0D9" w14:textId="77777777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ПЕРЕЧЕНЬ</w:t>
      </w:r>
    </w:p>
    <w:p w14:paraId="0AA893FF" w14:textId="77777777" w:rsidR="00462930" w:rsidRPr="00E447CC" w:rsidRDefault="00462930" w:rsidP="00E447CC">
      <w:pPr>
        <w:widowControl w:val="0"/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муниципальных маршрутов регулярных перевозок пассажиров</w:t>
      </w:r>
    </w:p>
    <w:p w14:paraId="004244FA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 xml:space="preserve">и багажа автомобильным транспортом по регулируемым тарифам </w:t>
      </w:r>
    </w:p>
    <w:p w14:paraId="095CEC29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в границах муниципального образования Белореченский район и планируемые даты изменения вида регулярных перевозок</w:t>
      </w:r>
    </w:p>
    <w:p w14:paraId="4773C6B2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38"/>
        <w:gridCol w:w="3118"/>
        <w:gridCol w:w="2410"/>
      </w:tblGrid>
      <w:tr w:rsidR="00462930" w:rsidRPr="00E447CC" w14:paraId="499DAF1B" w14:textId="77777777" w:rsidTr="00410E29">
        <w:trPr>
          <w:trHeight w:val="20"/>
        </w:trPr>
        <w:tc>
          <w:tcPr>
            <w:tcW w:w="1838" w:type="dxa"/>
          </w:tcPr>
          <w:p w14:paraId="3F9A73C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Регистрационный номер маршрута</w:t>
            </w:r>
          </w:p>
          <w:p w14:paraId="23578BD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и № п\п</w:t>
            </w:r>
          </w:p>
        </w:tc>
        <w:tc>
          <w:tcPr>
            <w:tcW w:w="2438" w:type="dxa"/>
          </w:tcPr>
          <w:p w14:paraId="709C204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3118" w:type="dxa"/>
          </w:tcPr>
          <w:p w14:paraId="308E2818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410" w:type="dxa"/>
          </w:tcPr>
          <w:p w14:paraId="58A4E979" w14:textId="5FB1F4DD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Дата изменения вида регулярных перевозок на нерегулируемый тариф</w:t>
            </w:r>
            <w:r w:rsidR="00E447CC" w:rsidRPr="00E447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62930" w:rsidRPr="00E447CC" w14:paraId="61538D24" w14:textId="77777777" w:rsidTr="00410E29">
        <w:trPr>
          <w:trHeight w:val="27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1538B1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FFFFFF"/>
            <w:vAlign w:val="center"/>
          </w:tcPr>
          <w:p w14:paraId="3D0B6A2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102 Белореченск - х. Терновый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79F4964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73758B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4B27D07E" w14:textId="77777777" w:rsidTr="00410E29">
        <w:trPr>
          <w:trHeight w:val="276"/>
        </w:trPr>
        <w:tc>
          <w:tcPr>
            <w:tcW w:w="1838" w:type="dxa"/>
            <w:vMerge/>
            <w:shd w:val="clear" w:color="auto" w:fill="auto"/>
            <w:vAlign w:val="center"/>
          </w:tcPr>
          <w:p w14:paraId="5D5A996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FFFFF"/>
            <w:vAlign w:val="center"/>
          </w:tcPr>
          <w:p w14:paraId="77BC2A3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08AD188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9235D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930" w:rsidRPr="00E447CC" w14:paraId="0EE321AC" w14:textId="77777777" w:rsidTr="00410E29">
        <w:trPr>
          <w:trHeight w:val="27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17660E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8" w:type="dxa"/>
            <w:vMerge w:val="restart"/>
            <w:shd w:val="clear" w:color="auto" w:fill="FFFFFF"/>
            <w:vAlign w:val="center"/>
          </w:tcPr>
          <w:p w14:paraId="456FF2F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103 Белореченск - п. Лесной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72C94D1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F9F574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641C4F5A" w14:textId="77777777" w:rsidTr="00410E29">
        <w:trPr>
          <w:trHeight w:val="276"/>
        </w:trPr>
        <w:tc>
          <w:tcPr>
            <w:tcW w:w="1838" w:type="dxa"/>
            <w:vMerge/>
            <w:shd w:val="clear" w:color="auto" w:fill="auto"/>
            <w:vAlign w:val="center"/>
          </w:tcPr>
          <w:p w14:paraId="3A8F7AC8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FFFFF"/>
            <w:vAlign w:val="center"/>
          </w:tcPr>
          <w:p w14:paraId="2D66267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42DDAA7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E0B8B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930" w:rsidRPr="00E447CC" w14:paraId="34A9370A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2D1D12F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F6DCE2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105 Белореченск - п. Молодежный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28A4CA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EABECD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29C6F879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AB1530C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5FCBDA1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106 Белореченск - ст. Гурийская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A7A58F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32B3761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047F3EBB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1370DC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819552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107 Белореченск - ст.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Пшехская</w:t>
            </w:r>
            <w:proofErr w:type="spellEnd"/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 (3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мкр</w:t>
            </w:r>
            <w:proofErr w:type="spellEnd"/>
            <w:r w:rsidRPr="00E447C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EE39CCC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D02EE5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3D83940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2096305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3CC9AAD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107А Белореченск - ст.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Пшехская</w:t>
            </w:r>
            <w:proofErr w:type="spellEnd"/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ж.д</w:t>
            </w:r>
            <w:proofErr w:type="spellEnd"/>
            <w:r w:rsidRPr="00E447CC">
              <w:rPr>
                <w:rFonts w:ascii="Arial" w:hAnsi="Arial" w:cs="Arial"/>
                <w:bCs/>
                <w:sz w:val="24"/>
                <w:szCs w:val="24"/>
              </w:rPr>
              <w:t>. вокзал)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FAAB74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734687E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5F5F1654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49193D2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84C6A4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108 Белореченск -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Новогурийский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5695B62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878DA6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не планируется</w:t>
            </w:r>
          </w:p>
        </w:tc>
      </w:tr>
      <w:tr w:rsidR="00462930" w:rsidRPr="00E447CC" w14:paraId="5E0F7E21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DE872D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398AE2F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109 Белореченск - Рязанская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03232C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0D2478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36CF2BA3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1366A1A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353C86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110 Белореченск - п. Приречный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03BD74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32BDCF8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30EF180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44C9CB8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0C91E68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111 Белореченск - п. Восточный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446169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1FDCC21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1A753938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1F53B31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90A28E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112А Белореченск - с.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Архиповское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45D13FC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07887EC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0175E0C5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1E20DC68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DB44B0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113 Белореченск - х. Лантратов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8B0710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63EC75F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47286879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223C91D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08B4191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114А Белореченск - п. Степной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332B8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618F97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4173444" w14:textId="77777777" w:rsidTr="00410E29">
        <w:trPr>
          <w:trHeight w:val="27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43CC6A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2438" w:type="dxa"/>
            <w:vMerge w:val="restart"/>
            <w:shd w:val="clear" w:color="auto" w:fill="FFFFFF"/>
            <w:vAlign w:val="center"/>
          </w:tcPr>
          <w:p w14:paraId="5A9D75D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115 Белореченск - Высотный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65BF9BE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2CC564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D45A78A" w14:textId="77777777" w:rsidTr="00410E29">
        <w:trPr>
          <w:trHeight w:val="276"/>
        </w:trPr>
        <w:tc>
          <w:tcPr>
            <w:tcW w:w="1838" w:type="dxa"/>
            <w:vMerge/>
            <w:shd w:val="clear" w:color="auto" w:fill="auto"/>
            <w:vAlign w:val="center"/>
          </w:tcPr>
          <w:p w14:paraId="393CF75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FFFFF"/>
            <w:vAlign w:val="center"/>
          </w:tcPr>
          <w:p w14:paraId="72E8841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5D21346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E38A8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2930" w:rsidRPr="00E447CC" w14:paraId="04AF7E4F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7439652C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58EB358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116 Белореченск -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Бжедуховская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52726A1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0A5BF41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D70C980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B8D446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5586545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117 Белореченск - х. Грушевый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D5DC86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31DCC4A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563165F9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6AEF325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756B947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118 Белореченск -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Великовечное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3B2B771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0D85844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586945C1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4021DFC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E933C8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118Э Белореченск -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Великовечное</w:t>
            </w:r>
            <w:proofErr w:type="spellEnd"/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 (экспресс)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185A8F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1FB0B05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4CB83577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9A5E2A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BF48C2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120 Белореченск - х. Кубанский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FB0FD6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43F5EDF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0D25C3FC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1E7EA4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9145E2B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122 Белореченск - </w:t>
            </w:r>
            <w:proofErr w:type="spell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t>Долгогусевский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2D6D7B6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5C24DC5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A12BD01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7CDC4DD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AA44E1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123 Железнодорожный вокзал - п. Садовый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C5569C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73C8D14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7BC8121C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3BE9D290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43FBA4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124 Белореченск (ЦРБ) - х. Ивановский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BD8FE3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7E9D836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 февраля 2023г.</w:t>
            </w:r>
          </w:p>
        </w:tc>
      </w:tr>
      <w:tr w:rsidR="00462930" w:rsidRPr="00E447CC" w14:paraId="288A09C5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456BC5D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5290B053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125 Белореченск (ЦРБ) - п. Родники (ул. Российская)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3C95259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2D68CCEA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  <w:tr w:rsidR="00462930" w:rsidRPr="00E447CC" w14:paraId="0A3DD941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52A59F7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36E343FD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128 Белореченск (ЦРБ) - п. Новый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7B41DB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63E6043F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 февраля 2023г.</w:t>
            </w:r>
          </w:p>
        </w:tc>
      </w:tr>
      <w:tr w:rsidR="00462930" w:rsidRPr="00E447CC" w14:paraId="2DDD1C61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01C44977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2430C35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129 Белореченск (ЦРБ) - п. Заречный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1382D04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2323C22E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11 февраля 2023г.</w:t>
            </w:r>
          </w:p>
        </w:tc>
      </w:tr>
      <w:tr w:rsidR="00462930" w:rsidRPr="00E447CC" w14:paraId="2F5496CB" w14:textId="77777777" w:rsidTr="00410E29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14:paraId="16967B86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60D85B2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193 Белореченск - Беляевский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FCEB21C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410" w:type="dxa"/>
            <w:shd w:val="clear" w:color="auto" w:fill="auto"/>
          </w:tcPr>
          <w:p w14:paraId="6793E211" w14:textId="77777777" w:rsidR="00462930" w:rsidRPr="00E447CC" w:rsidRDefault="00462930" w:rsidP="00410E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29 апреля 2023 г.</w:t>
            </w:r>
          </w:p>
        </w:tc>
      </w:tr>
    </w:tbl>
    <w:p w14:paraId="5B29C3CF" w14:textId="4EEDA062" w:rsidR="00462930" w:rsidRPr="00E447CC" w:rsidRDefault="00462930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D2EB80E" w14:textId="77777777" w:rsidR="00E447CC" w:rsidRPr="00E447CC" w:rsidRDefault="00E447CC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6C49C2C6" w14:textId="77777777" w:rsidR="00462930" w:rsidRPr="00E447CC" w:rsidRDefault="00462930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64C21951" w14:textId="77777777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Первый заместитель главы</w:t>
      </w:r>
    </w:p>
    <w:p w14:paraId="05522E24" w14:textId="77777777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14:paraId="4281AC47" w14:textId="61ED932D" w:rsidR="00E447CC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Белореченский район</w:t>
      </w:r>
      <w:r w:rsidR="00E447CC" w:rsidRPr="00E447CC">
        <w:rPr>
          <w:rFonts w:ascii="Arial" w:hAnsi="Arial" w:cs="Arial"/>
          <w:bCs/>
          <w:sz w:val="24"/>
          <w:szCs w:val="24"/>
        </w:rPr>
        <w:t xml:space="preserve"> </w:t>
      </w:r>
    </w:p>
    <w:p w14:paraId="3CC0DC44" w14:textId="5457AC81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В.Н. Килин</w:t>
      </w:r>
    </w:p>
    <w:p w14:paraId="4DCEF797" w14:textId="77777777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7FD425C" w14:textId="03BAEA5A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34BD27E8" w14:textId="77777777" w:rsidR="00E447CC" w:rsidRPr="00E447CC" w:rsidRDefault="00E447CC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69E7897A" w14:textId="6FA6E545" w:rsidR="00462930" w:rsidRPr="00E447CC" w:rsidRDefault="00462930" w:rsidP="00410E29">
      <w:pPr>
        <w:widowControl w:val="0"/>
        <w:spacing w:after="0" w:line="245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Приложение 2</w:t>
      </w:r>
    </w:p>
    <w:p w14:paraId="72920727" w14:textId="70B67F63" w:rsidR="00462930" w:rsidRPr="00E447CC" w:rsidRDefault="00462930" w:rsidP="00410E29">
      <w:pPr>
        <w:widowControl w:val="0"/>
        <w:spacing w:after="0" w:line="245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к Документу планирования</w:t>
      </w:r>
    </w:p>
    <w:p w14:paraId="67294A58" w14:textId="10A7C7E4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регулярных перевозок пассажиров</w:t>
      </w:r>
    </w:p>
    <w:p w14:paraId="3615F074" w14:textId="5B1282FF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и багажа автомобильным</w:t>
      </w:r>
    </w:p>
    <w:p w14:paraId="02B66DDB" w14:textId="3E56B069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транспортом по муниципальным</w:t>
      </w:r>
    </w:p>
    <w:p w14:paraId="2BA12AA0" w14:textId="737C742F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пригородным маршрутам на</w:t>
      </w:r>
    </w:p>
    <w:p w14:paraId="60ECFB37" w14:textId="0300E3B4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территории муниципального</w:t>
      </w:r>
    </w:p>
    <w:p w14:paraId="7E6E5B92" w14:textId="3AD93F4D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образования Белореченский</w:t>
      </w:r>
    </w:p>
    <w:p w14:paraId="6ABBF423" w14:textId="3B5E3461" w:rsidR="00462930" w:rsidRPr="00E447CC" w:rsidRDefault="00462930" w:rsidP="00410E29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  <w:r w:rsidRPr="00E447CC">
        <w:rPr>
          <w:rFonts w:ascii="Arial" w:hAnsi="Arial" w:cs="Arial"/>
          <w:bCs/>
          <w:sz w:val="24"/>
          <w:szCs w:val="24"/>
          <w:lang w:eastAsia="en-US"/>
        </w:rPr>
        <w:t>район на 2022 – 2026 годы</w:t>
      </w:r>
    </w:p>
    <w:p w14:paraId="4791C58C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3E5455BD" w14:textId="77777777" w:rsidR="00462930" w:rsidRPr="00E447CC" w:rsidRDefault="00462930" w:rsidP="00E447CC">
      <w:pPr>
        <w:widowControl w:val="0"/>
        <w:autoSpaceDE w:val="0"/>
        <w:autoSpaceDN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14:paraId="342472B5" w14:textId="2C59F747" w:rsidR="00462930" w:rsidRPr="00E447CC" w:rsidRDefault="00462930" w:rsidP="00410E2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МЕРОПРИЯТИЯ</w:t>
      </w:r>
    </w:p>
    <w:p w14:paraId="755154E7" w14:textId="77777777" w:rsidR="00462930" w:rsidRPr="00E447CC" w:rsidRDefault="00462930" w:rsidP="00410E2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по оптимизации транспортного обслуживания населения и развитию регулярных перевозок автомобильным транспортом по муниципальным пригородным маршрутам на территории Белореченского района на 2022-2026 годы</w:t>
      </w:r>
    </w:p>
    <w:p w14:paraId="4C33293D" w14:textId="77777777" w:rsidR="00462930" w:rsidRPr="00E447CC" w:rsidRDefault="00462930" w:rsidP="00E447CC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10"/>
        <w:gridCol w:w="3260"/>
        <w:gridCol w:w="2268"/>
      </w:tblGrid>
      <w:tr w:rsidR="00462930" w:rsidRPr="00E447CC" w14:paraId="7107D28D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4CC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591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53F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F78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62930" w:rsidRPr="00E447CC" w14:paraId="6CC5F77D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1C2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71A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Установление, изменение, отмена муниципальных пригородных маршрутов регулярных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24D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Управление промышленности, транспорта, строительства и ЖКХ администрации МО Белореченский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65B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в течение 2022-2026 годов (по мере необходимости)</w:t>
            </w:r>
          </w:p>
        </w:tc>
      </w:tr>
      <w:tr w:rsidR="00462930" w:rsidRPr="00E447CC" w14:paraId="1651DDAA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CBA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DB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Ведение Реестра муниципальных пригородных маршрутов регулярных перевозок, осуществляемых в границах Белореченского района, внесение в него изменений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D74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Управление промышленности, транспорта, строительства и ЖКХ администрации МО Белореченский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ACB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в течение 2022-2026 годов (по мере необходимости)</w:t>
            </w:r>
          </w:p>
        </w:tc>
      </w:tr>
      <w:tr w:rsidR="00462930" w:rsidRPr="00E447CC" w14:paraId="3CD3A50F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3E9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179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Изменение вида регулярных перевозок на пригородных </w:t>
            </w: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маршрутах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B5F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Управление промышленности, </w:t>
            </w: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транспорта, строительства и ЖКХ администрации МО Белореченский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A3" w14:textId="537EAAAE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согласно сроков</w:t>
            </w:r>
            <w:proofErr w:type="gramEnd"/>
            <w:r w:rsidR="00E447CC" w:rsidRPr="00E447C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указанных в </w:t>
            </w: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приложении 1</w:t>
            </w:r>
          </w:p>
        </w:tc>
      </w:tr>
      <w:tr w:rsidR="00462930" w:rsidRPr="00E447CC" w14:paraId="738D468D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41B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99D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Проведение конкурсных процедур, заключение муниципального контракта в отношении регулярных перевозок по муниципальным пригородным маршрутам по регулируемым тарифам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2A8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Управление промышленности, транспорта, строительства и ЖКХ администрации МО Белореченский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99C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на 2023 год - в IV квартале 2022 года;</w:t>
            </w:r>
          </w:p>
          <w:p w14:paraId="507EB073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- на 2024 год - в IV квартале 2023 года;</w:t>
            </w:r>
          </w:p>
          <w:p w14:paraId="27441BC2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- на 2025 год - в IV квартале 2024 года;</w:t>
            </w:r>
          </w:p>
          <w:p w14:paraId="7AE9B9E4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- на 2026 год - в IV квартале 2025 года.</w:t>
            </w:r>
          </w:p>
        </w:tc>
      </w:tr>
      <w:tr w:rsidR="00462930" w:rsidRPr="00E447CC" w14:paraId="53D4DF44" w14:textId="77777777" w:rsidTr="00410E2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0A1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846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Проведение открытого конкурса на право осуществления перевозок</w:t>
            </w:r>
          </w:p>
          <w:p w14:paraId="41579DDD" w14:textId="5882011E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по муниципальным маршрутам регулярных перевозок по нерегулируемым тарифам, с началом осуществления перевозок в 2023 году.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7CB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>Управление промышленности, транспорта, строительства и ЖКХ администрации МО Белореченский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EC9" w14:textId="77777777" w:rsidR="00462930" w:rsidRPr="00E447CC" w:rsidRDefault="00462930" w:rsidP="0041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47CC">
              <w:rPr>
                <w:rFonts w:ascii="Arial" w:hAnsi="Arial" w:cs="Arial"/>
                <w:bCs/>
                <w:sz w:val="24"/>
                <w:szCs w:val="24"/>
              </w:rPr>
              <w:t xml:space="preserve">в IV квартале 2022 года. </w:t>
            </w:r>
          </w:p>
        </w:tc>
      </w:tr>
    </w:tbl>
    <w:p w14:paraId="2886236C" w14:textId="77777777" w:rsidR="00462930" w:rsidRPr="00E447CC" w:rsidRDefault="00462930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D09B968" w14:textId="3D66B711" w:rsidR="00462930" w:rsidRPr="00E447CC" w:rsidRDefault="00462930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2889E98F" w14:textId="77777777" w:rsidR="00E447CC" w:rsidRPr="00E447CC" w:rsidRDefault="00E447CC" w:rsidP="00E447CC">
      <w:pPr>
        <w:widowControl w:val="0"/>
        <w:tabs>
          <w:tab w:val="left" w:pos="567"/>
          <w:tab w:val="left" w:pos="7020"/>
          <w:tab w:val="left" w:pos="7380"/>
          <w:tab w:val="left" w:pos="7560"/>
        </w:tabs>
        <w:spacing w:after="0" w:line="245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91A9616" w14:textId="77777777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Первый заместитель главы</w:t>
      </w:r>
    </w:p>
    <w:p w14:paraId="4BFC9286" w14:textId="77777777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14:paraId="068D548E" w14:textId="689E4AEB" w:rsidR="00E447CC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Белореченский район</w:t>
      </w:r>
      <w:r w:rsidR="00E447CC" w:rsidRPr="00E447CC">
        <w:rPr>
          <w:rFonts w:ascii="Arial" w:hAnsi="Arial" w:cs="Arial"/>
          <w:bCs/>
          <w:sz w:val="24"/>
          <w:szCs w:val="24"/>
        </w:rPr>
        <w:t xml:space="preserve"> </w:t>
      </w:r>
    </w:p>
    <w:p w14:paraId="3CCD77EC" w14:textId="288D8708" w:rsidR="00462930" w:rsidRPr="00E447CC" w:rsidRDefault="00462930" w:rsidP="00E447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47CC">
        <w:rPr>
          <w:rFonts w:ascii="Arial" w:hAnsi="Arial" w:cs="Arial"/>
          <w:bCs/>
          <w:sz w:val="24"/>
          <w:szCs w:val="24"/>
        </w:rPr>
        <w:t>В.Н. Килин</w:t>
      </w:r>
    </w:p>
    <w:sectPr w:rsidR="00462930" w:rsidRPr="00E447CC" w:rsidSect="00E447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7619" w14:textId="77777777" w:rsidR="007E19AA" w:rsidRDefault="007E19AA">
      <w:r>
        <w:separator/>
      </w:r>
    </w:p>
  </w:endnote>
  <w:endnote w:type="continuationSeparator" w:id="0">
    <w:p w14:paraId="55744045" w14:textId="77777777" w:rsidR="007E19AA" w:rsidRDefault="007E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4634" w14:textId="77777777" w:rsidR="007E19AA" w:rsidRDefault="007E19AA">
      <w:r>
        <w:separator/>
      </w:r>
    </w:p>
  </w:footnote>
  <w:footnote w:type="continuationSeparator" w:id="0">
    <w:p w14:paraId="2A2148B8" w14:textId="77777777" w:rsidR="007E19AA" w:rsidRDefault="007E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E7E"/>
    <w:multiLevelType w:val="hybridMultilevel"/>
    <w:tmpl w:val="21C61E10"/>
    <w:lvl w:ilvl="0" w:tplc="B640668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  <w:w w:val="99"/>
        <w:sz w:val="28"/>
        <w:szCs w:val="28"/>
        <w:lang w:val="ru-RU" w:eastAsia="en-US" w:bidi="ar-SA"/>
      </w:rPr>
    </w:lvl>
    <w:lvl w:ilvl="1" w:tplc="7D7EBF0E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089CA2FA">
      <w:numFmt w:val="bullet"/>
      <w:lvlText w:val="•"/>
      <w:lvlJc w:val="left"/>
      <w:pPr>
        <w:ind w:left="1992" w:hanging="312"/>
      </w:pPr>
      <w:rPr>
        <w:rFonts w:hint="default"/>
        <w:lang w:val="ru-RU" w:eastAsia="en-US" w:bidi="ar-SA"/>
      </w:rPr>
    </w:lvl>
    <w:lvl w:ilvl="3" w:tplc="F72AB53A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ECC286BC">
      <w:numFmt w:val="bullet"/>
      <w:lvlText w:val="•"/>
      <w:lvlJc w:val="left"/>
      <w:pPr>
        <w:ind w:left="3885" w:hanging="312"/>
      </w:pPr>
      <w:rPr>
        <w:rFonts w:hint="default"/>
        <w:lang w:val="ru-RU" w:eastAsia="en-US" w:bidi="ar-SA"/>
      </w:rPr>
    </w:lvl>
    <w:lvl w:ilvl="5" w:tplc="6A4EBF6C">
      <w:numFmt w:val="bullet"/>
      <w:lvlText w:val="•"/>
      <w:lvlJc w:val="left"/>
      <w:pPr>
        <w:ind w:left="4832" w:hanging="312"/>
      </w:pPr>
      <w:rPr>
        <w:rFonts w:hint="default"/>
        <w:lang w:val="ru-RU" w:eastAsia="en-US" w:bidi="ar-SA"/>
      </w:rPr>
    </w:lvl>
    <w:lvl w:ilvl="6" w:tplc="33E2EE90">
      <w:numFmt w:val="bullet"/>
      <w:lvlText w:val="•"/>
      <w:lvlJc w:val="left"/>
      <w:pPr>
        <w:ind w:left="5778" w:hanging="312"/>
      </w:pPr>
      <w:rPr>
        <w:rFonts w:hint="default"/>
        <w:lang w:val="ru-RU" w:eastAsia="en-US" w:bidi="ar-SA"/>
      </w:rPr>
    </w:lvl>
    <w:lvl w:ilvl="7" w:tplc="883875B4">
      <w:numFmt w:val="bullet"/>
      <w:lvlText w:val="•"/>
      <w:lvlJc w:val="left"/>
      <w:pPr>
        <w:ind w:left="6725" w:hanging="312"/>
      </w:pPr>
      <w:rPr>
        <w:rFonts w:hint="default"/>
        <w:lang w:val="ru-RU" w:eastAsia="en-US" w:bidi="ar-SA"/>
      </w:rPr>
    </w:lvl>
    <w:lvl w:ilvl="8" w:tplc="1BB0B8D8">
      <w:numFmt w:val="bullet"/>
      <w:lvlText w:val="•"/>
      <w:lvlJc w:val="left"/>
      <w:pPr>
        <w:ind w:left="7671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22B64ADC"/>
    <w:multiLevelType w:val="multilevel"/>
    <w:tmpl w:val="A02A0ECA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Arial" w:eastAsia="Times New Roman" w:hAnsi="Arial" w:cs="Arial" w:hint="default"/>
        <w:b w:val="0"/>
        <w:b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8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0"/>
      </w:pPr>
      <w:rPr>
        <w:rFonts w:hint="default"/>
        <w:lang w:val="ru-RU" w:eastAsia="en-US" w:bidi="ar-SA"/>
      </w:rPr>
    </w:lvl>
  </w:abstractNum>
  <w:abstractNum w:abstractNumId="2" w15:restartNumberingAfterBreak="0">
    <w:nsid w:val="25AB4BF7"/>
    <w:multiLevelType w:val="singleLevel"/>
    <w:tmpl w:val="F53A7C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C0622"/>
    <w:multiLevelType w:val="multilevel"/>
    <w:tmpl w:val="E7621A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9038B"/>
    <w:multiLevelType w:val="singleLevel"/>
    <w:tmpl w:val="3D8213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6EB32069"/>
    <w:multiLevelType w:val="multilevel"/>
    <w:tmpl w:val="5212CE2A"/>
    <w:lvl w:ilvl="0">
      <w:start w:val="1"/>
      <w:numFmt w:val="decimal"/>
      <w:lvlText w:val="%1"/>
      <w:lvlJc w:val="left"/>
      <w:pPr>
        <w:ind w:left="10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95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951"/>
      </w:pPr>
      <w:rPr>
        <w:rFonts w:hint="default"/>
        <w:lang w:val="ru-RU" w:eastAsia="en-US" w:bidi="ar-SA"/>
      </w:rPr>
    </w:lvl>
  </w:abstractNum>
  <w:abstractNum w:abstractNumId="8" w15:restartNumberingAfterBreak="0">
    <w:nsid w:val="75BA36FF"/>
    <w:multiLevelType w:val="hybridMultilevel"/>
    <w:tmpl w:val="604819F0"/>
    <w:lvl w:ilvl="0" w:tplc="507C030C">
      <w:start w:val="1"/>
      <w:numFmt w:val="decimal"/>
      <w:lvlText w:val="%1)"/>
      <w:lvlJc w:val="left"/>
      <w:pPr>
        <w:ind w:left="101" w:hanging="32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09E2A3FA">
      <w:numFmt w:val="bullet"/>
      <w:lvlText w:val="•"/>
      <w:lvlJc w:val="left"/>
      <w:pPr>
        <w:ind w:left="1046" w:hanging="321"/>
      </w:pPr>
      <w:rPr>
        <w:rFonts w:hint="default"/>
        <w:lang w:val="ru-RU" w:eastAsia="en-US" w:bidi="ar-SA"/>
      </w:rPr>
    </w:lvl>
    <w:lvl w:ilvl="2" w:tplc="32B00A0E">
      <w:numFmt w:val="bullet"/>
      <w:lvlText w:val="•"/>
      <w:lvlJc w:val="left"/>
      <w:pPr>
        <w:ind w:left="1992" w:hanging="321"/>
      </w:pPr>
      <w:rPr>
        <w:rFonts w:hint="default"/>
        <w:lang w:val="ru-RU" w:eastAsia="en-US" w:bidi="ar-SA"/>
      </w:rPr>
    </w:lvl>
    <w:lvl w:ilvl="3" w:tplc="01881DFA">
      <w:numFmt w:val="bullet"/>
      <w:lvlText w:val="•"/>
      <w:lvlJc w:val="left"/>
      <w:pPr>
        <w:ind w:left="2939" w:hanging="321"/>
      </w:pPr>
      <w:rPr>
        <w:rFonts w:hint="default"/>
        <w:lang w:val="ru-RU" w:eastAsia="en-US" w:bidi="ar-SA"/>
      </w:rPr>
    </w:lvl>
    <w:lvl w:ilvl="4" w:tplc="5470A6B4">
      <w:numFmt w:val="bullet"/>
      <w:lvlText w:val="•"/>
      <w:lvlJc w:val="left"/>
      <w:pPr>
        <w:ind w:left="3885" w:hanging="321"/>
      </w:pPr>
      <w:rPr>
        <w:rFonts w:hint="default"/>
        <w:lang w:val="ru-RU" w:eastAsia="en-US" w:bidi="ar-SA"/>
      </w:rPr>
    </w:lvl>
    <w:lvl w:ilvl="5" w:tplc="E5FC7B24">
      <w:numFmt w:val="bullet"/>
      <w:lvlText w:val="•"/>
      <w:lvlJc w:val="left"/>
      <w:pPr>
        <w:ind w:left="4832" w:hanging="321"/>
      </w:pPr>
      <w:rPr>
        <w:rFonts w:hint="default"/>
        <w:lang w:val="ru-RU" w:eastAsia="en-US" w:bidi="ar-SA"/>
      </w:rPr>
    </w:lvl>
    <w:lvl w:ilvl="6" w:tplc="7E24CBBE">
      <w:numFmt w:val="bullet"/>
      <w:lvlText w:val="•"/>
      <w:lvlJc w:val="left"/>
      <w:pPr>
        <w:ind w:left="5778" w:hanging="321"/>
      </w:pPr>
      <w:rPr>
        <w:rFonts w:hint="default"/>
        <w:lang w:val="ru-RU" w:eastAsia="en-US" w:bidi="ar-SA"/>
      </w:rPr>
    </w:lvl>
    <w:lvl w:ilvl="7" w:tplc="EA74294E">
      <w:numFmt w:val="bullet"/>
      <w:lvlText w:val="•"/>
      <w:lvlJc w:val="left"/>
      <w:pPr>
        <w:ind w:left="6725" w:hanging="321"/>
      </w:pPr>
      <w:rPr>
        <w:rFonts w:hint="default"/>
        <w:lang w:val="ru-RU" w:eastAsia="en-US" w:bidi="ar-SA"/>
      </w:rPr>
    </w:lvl>
    <w:lvl w:ilvl="8" w:tplc="FDB0ECD4">
      <w:numFmt w:val="bullet"/>
      <w:lvlText w:val="•"/>
      <w:lvlJc w:val="left"/>
      <w:pPr>
        <w:ind w:left="7671" w:hanging="321"/>
      </w:pPr>
      <w:rPr>
        <w:rFonts w:hint="default"/>
        <w:lang w:val="ru-RU" w:eastAsia="en-US" w:bidi="ar-SA"/>
      </w:rPr>
    </w:lvl>
  </w:abstractNum>
  <w:abstractNum w:abstractNumId="9" w15:restartNumberingAfterBreak="0">
    <w:nsid w:val="7BDF6B6B"/>
    <w:multiLevelType w:val="singleLevel"/>
    <w:tmpl w:val="610EC2BE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 w16cid:durableId="1959947100">
    <w:abstractNumId w:val="3"/>
  </w:num>
  <w:num w:numId="2" w16cid:durableId="140388823">
    <w:abstractNumId w:val="6"/>
  </w:num>
  <w:num w:numId="3" w16cid:durableId="1576011835">
    <w:abstractNumId w:val="2"/>
  </w:num>
  <w:num w:numId="4" w16cid:durableId="1767000660">
    <w:abstractNumId w:val="9"/>
  </w:num>
  <w:num w:numId="5" w16cid:durableId="814882795">
    <w:abstractNumId w:val="5"/>
  </w:num>
  <w:num w:numId="6" w16cid:durableId="932664921">
    <w:abstractNumId w:val="4"/>
  </w:num>
  <w:num w:numId="7" w16cid:durableId="1304769748">
    <w:abstractNumId w:val="1"/>
  </w:num>
  <w:num w:numId="8" w16cid:durableId="1461147478">
    <w:abstractNumId w:val="8"/>
  </w:num>
  <w:num w:numId="9" w16cid:durableId="1247569168">
    <w:abstractNumId w:val="0"/>
  </w:num>
  <w:num w:numId="10" w16cid:durableId="1566531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07AB6"/>
    <w:rsid w:val="000127D5"/>
    <w:rsid w:val="000573C5"/>
    <w:rsid w:val="00064D29"/>
    <w:rsid w:val="000745CC"/>
    <w:rsid w:val="0008215E"/>
    <w:rsid w:val="000832ED"/>
    <w:rsid w:val="000A0806"/>
    <w:rsid w:val="000C0BDD"/>
    <w:rsid w:val="000D459C"/>
    <w:rsid w:val="000E16DC"/>
    <w:rsid w:val="000E476F"/>
    <w:rsid w:val="000E608D"/>
    <w:rsid w:val="000F0753"/>
    <w:rsid w:val="000F2EEE"/>
    <w:rsid w:val="000F5943"/>
    <w:rsid w:val="0010084E"/>
    <w:rsid w:val="00101947"/>
    <w:rsid w:val="001305E5"/>
    <w:rsid w:val="00153582"/>
    <w:rsid w:val="001558CC"/>
    <w:rsid w:val="001726E0"/>
    <w:rsid w:val="00174173"/>
    <w:rsid w:val="00185D9A"/>
    <w:rsid w:val="00190A3F"/>
    <w:rsid w:val="00195CEC"/>
    <w:rsid w:val="001979BE"/>
    <w:rsid w:val="001B363E"/>
    <w:rsid w:val="001B6417"/>
    <w:rsid w:val="001C3189"/>
    <w:rsid w:val="001C415C"/>
    <w:rsid w:val="001E5E55"/>
    <w:rsid w:val="001F0391"/>
    <w:rsid w:val="001F397E"/>
    <w:rsid w:val="00200E24"/>
    <w:rsid w:val="00203B7C"/>
    <w:rsid w:val="002073E8"/>
    <w:rsid w:val="002330ED"/>
    <w:rsid w:val="00236F9E"/>
    <w:rsid w:val="0024458D"/>
    <w:rsid w:val="00250BFF"/>
    <w:rsid w:val="0025249E"/>
    <w:rsid w:val="00295221"/>
    <w:rsid w:val="00296045"/>
    <w:rsid w:val="00297C04"/>
    <w:rsid w:val="002B020C"/>
    <w:rsid w:val="002B78C1"/>
    <w:rsid w:val="002C26EF"/>
    <w:rsid w:val="002C7608"/>
    <w:rsid w:val="002D1DC0"/>
    <w:rsid w:val="002D1EE0"/>
    <w:rsid w:val="002D3B6A"/>
    <w:rsid w:val="002D7886"/>
    <w:rsid w:val="002D7D13"/>
    <w:rsid w:val="002E727F"/>
    <w:rsid w:val="002F4DAF"/>
    <w:rsid w:val="00305885"/>
    <w:rsid w:val="00324E8C"/>
    <w:rsid w:val="00326EBF"/>
    <w:rsid w:val="00330D1E"/>
    <w:rsid w:val="00333512"/>
    <w:rsid w:val="0034225B"/>
    <w:rsid w:val="003451BD"/>
    <w:rsid w:val="00352D73"/>
    <w:rsid w:val="0035389C"/>
    <w:rsid w:val="00354CEC"/>
    <w:rsid w:val="00377C8E"/>
    <w:rsid w:val="003814AB"/>
    <w:rsid w:val="00381C95"/>
    <w:rsid w:val="00392FFF"/>
    <w:rsid w:val="003A6C84"/>
    <w:rsid w:val="003C627D"/>
    <w:rsid w:val="003C6912"/>
    <w:rsid w:val="00401526"/>
    <w:rsid w:val="00405857"/>
    <w:rsid w:val="00410E29"/>
    <w:rsid w:val="00462930"/>
    <w:rsid w:val="00465A51"/>
    <w:rsid w:val="00465E16"/>
    <w:rsid w:val="00466146"/>
    <w:rsid w:val="004722BC"/>
    <w:rsid w:val="0049124C"/>
    <w:rsid w:val="00493DCB"/>
    <w:rsid w:val="004A5198"/>
    <w:rsid w:val="004B79B3"/>
    <w:rsid w:val="004C2501"/>
    <w:rsid w:val="004D3D1F"/>
    <w:rsid w:val="004E57D3"/>
    <w:rsid w:val="004E68C8"/>
    <w:rsid w:val="004F629A"/>
    <w:rsid w:val="005357AB"/>
    <w:rsid w:val="00536194"/>
    <w:rsid w:val="005510F5"/>
    <w:rsid w:val="005614F7"/>
    <w:rsid w:val="0056559E"/>
    <w:rsid w:val="00567347"/>
    <w:rsid w:val="00571980"/>
    <w:rsid w:val="0057525F"/>
    <w:rsid w:val="0057712A"/>
    <w:rsid w:val="00583A1B"/>
    <w:rsid w:val="0058548A"/>
    <w:rsid w:val="00592581"/>
    <w:rsid w:val="005A3DDA"/>
    <w:rsid w:val="005A6AA1"/>
    <w:rsid w:val="005B2608"/>
    <w:rsid w:val="005C65BA"/>
    <w:rsid w:val="005D4CF5"/>
    <w:rsid w:val="005D6F42"/>
    <w:rsid w:val="005F6A05"/>
    <w:rsid w:val="00616C63"/>
    <w:rsid w:val="006212C5"/>
    <w:rsid w:val="00621936"/>
    <w:rsid w:val="00627112"/>
    <w:rsid w:val="0063144F"/>
    <w:rsid w:val="00631BFB"/>
    <w:rsid w:val="0065379C"/>
    <w:rsid w:val="00673AD7"/>
    <w:rsid w:val="00687683"/>
    <w:rsid w:val="00693807"/>
    <w:rsid w:val="00694389"/>
    <w:rsid w:val="00695142"/>
    <w:rsid w:val="006A4A87"/>
    <w:rsid w:val="006B50EA"/>
    <w:rsid w:val="006B5B39"/>
    <w:rsid w:val="006C59DC"/>
    <w:rsid w:val="006D0430"/>
    <w:rsid w:val="006F74FE"/>
    <w:rsid w:val="00702E13"/>
    <w:rsid w:val="00712D7E"/>
    <w:rsid w:val="00715384"/>
    <w:rsid w:val="00720B4C"/>
    <w:rsid w:val="00735AB0"/>
    <w:rsid w:val="00736B84"/>
    <w:rsid w:val="00736DB7"/>
    <w:rsid w:val="007444EE"/>
    <w:rsid w:val="00745881"/>
    <w:rsid w:val="00760097"/>
    <w:rsid w:val="007647ED"/>
    <w:rsid w:val="00777854"/>
    <w:rsid w:val="00781C66"/>
    <w:rsid w:val="007846C4"/>
    <w:rsid w:val="00787BAA"/>
    <w:rsid w:val="007A6F2C"/>
    <w:rsid w:val="007C2456"/>
    <w:rsid w:val="007C27F2"/>
    <w:rsid w:val="007C51C8"/>
    <w:rsid w:val="007D5E72"/>
    <w:rsid w:val="007D74E1"/>
    <w:rsid w:val="007E0249"/>
    <w:rsid w:val="007E19AA"/>
    <w:rsid w:val="007E19C5"/>
    <w:rsid w:val="008032F7"/>
    <w:rsid w:val="00805E9E"/>
    <w:rsid w:val="0081687C"/>
    <w:rsid w:val="00824BCB"/>
    <w:rsid w:val="00825B2B"/>
    <w:rsid w:val="00831677"/>
    <w:rsid w:val="00860088"/>
    <w:rsid w:val="0086714C"/>
    <w:rsid w:val="00873992"/>
    <w:rsid w:val="008821BC"/>
    <w:rsid w:val="00885042"/>
    <w:rsid w:val="0089396D"/>
    <w:rsid w:val="008A6894"/>
    <w:rsid w:val="008B39A9"/>
    <w:rsid w:val="008B678D"/>
    <w:rsid w:val="008B6A7F"/>
    <w:rsid w:val="008E6BDB"/>
    <w:rsid w:val="008E72EF"/>
    <w:rsid w:val="008F2141"/>
    <w:rsid w:val="009031A0"/>
    <w:rsid w:val="00912FD4"/>
    <w:rsid w:val="009162D1"/>
    <w:rsid w:val="009168D4"/>
    <w:rsid w:val="00917C90"/>
    <w:rsid w:val="00920849"/>
    <w:rsid w:val="009212DC"/>
    <w:rsid w:val="00941099"/>
    <w:rsid w:val="009620DD"/>
    <w:rsid w:val="00962D4D"/>
    <w:rsid w:val="009827E2"/>
    <w:rsid w:val="009858A7"/>
    <w:rsid w:val="009869AF"/>
    <w:rsid w:val="009A04B3"/>
    <w:rsid w:val="009A598B"/>
    <w:rsid w:val="009C1DF9"/>
    <w:rsid w:val="009C60C6"/>
    <w:rsid w:val="009D47A6"/>
    <w:rsid w:val="009D7392"/>
    <w:rsid w:val="009E121B"/>
    <w:rsid w:val="00A0423E"/>
    <w:rsid w:val="00A109D9"/>
    <w:rsid w:val="00A17F81"/>
    <w:rsid w:val="00A30931"/>
    <w:rsid w:val="00A41229"/>
    <w:rsid w:val="00A41579"/>
    <w:rsid w:val="00A5476B"/>
    <w:rsid w:val="00A54A4B"/>
    <w:rsid w:val="00A562AE"/>
    <w:rsid w:val="00A5657A"/>
    <w:rsid w:val="00A56791"/>
    <w:rsid w:val="00A623E7"/>
    <w:rsid w:val="00A63DF9"/>
    <w:rsid w:val="00A773E0"/>
    <w:rsid w:val="00A84B4F"/>
    <w:rsid w:val="00AB224F"/>
    <w:rsid w:val="00AB2A85"/>
    <w:rsid w:val="00AB4EB0"/>
    <w:rsid w:val="00AC2574"/>
    <w:rsid w:val="00AC6FA0"/>
    <w:rsid w:val="00AE3A4A"/>
    <w:rsid w:val="00AE3E8B"/>
    <w:rsid w:val="00AE7DA8"/>
    <w:rsid w:val="00AF3B6E"/>
    <w:rsid w:val="00B2240C"/>
    <w:rsid w:val="00B25594"/>
    <w:rsid w:val="00B3422A"/>
    <w:rsid w:val="00B60216"/>
    <w:rsid w:val="00B609E4"/>
    <w:rsid w:val="00B6404C"/>
    <w:rsid w:val="00B70052"/>
    <w:rsid w:val="00B71331"/>
    <w:rsid w:val="00B90666"/>
    <w:rsid w:val="00B91BE0"/>
    <w:rsid w:val="00B97C02"/>
    <w:rsid w:val="00BA2F20"/>
    <w:rsid w:val="00BB419B"/>
    <w:rsid w:val="00BC4790"/>
    <w:rsid w:val="00BD48CD"/>
    <w:rsid w:val="00BD5815"/>
    <w:rsid w:val="00BE58C7"/>
    <w:rsid w:val="00BE6A35"/>
    <w:rsid w:val="00C03394"/>
    <w:rsid w:val="00C07EA1"/>
    <w:rsid w:val="00C11CAB"/>
    <w:rsid w:val="00C12EAB"/>
    <w:rsid w:val="00C12FDA"/>
    <w:rsid w:val="00C13FCF"/>
    <w:rsid w:val="00C1630E"/>
    <w:rsid w:val="00C21E25"/>
    <w:rsid w:val="00C32C28"/>
    <w:rsid w:val="00C46A02"/>
    <w:rsid w:val="00C57E76"/>
    <w:rsid w:val="00C63789"/>
    <w:rsid w:val="00C733F4"/>
    <w:rsid w:val="00C80873"/>
    <w:rsid w:val="00C83BC7"/>
    <w:rsid w:val="00CA2CAA"/>
    <w:rsid w:val="00CA6089"/>
    <w:rsid w:val="00CC4D3A"/>
    <w:rsid w:val="00CD1345"/>
    <w:rsid w:val="00CD2800"/>
    <w:rsid w:val="00CD6D0D"/>
    <w:rsid w:val="00CE39E8"/>
    <w:rsid w:val="00CF00A0"/>
    <w:rsid w:val="00CF0FBF"/>
    <w:rsid w:val="00CF3C5B"/>
    <w:rsid w:val="00CF4349"/>
    <w:rsid w:val="00D20B4D"/>
    <w:rsid w:val="00D23642"/>
    <w:rsid w:val="00D34171"/>
    <w:rsid w:val="00D47480"/>
    <w:rsid w:val="00D60B59"/>
    <w:rsid w:val="00D653B6"/>
    <w:rsid w:val="00D72FF5"/>
    <w:rsid w:val="00D7502E"/>
    <w:rsid w:val="00D84D68"/>
    <w:rsid w:val="00D857F7"/>
    <w:rsid w:val="00DA781D"/>
    <w:rsid w:val="00DB73D3"/>
    <w:rsid w:val="00DC5967"/>
    <w:rsid w:val="00DD3DFD"/>
    <w:rsid w:val="00DE49BD"/>
    <w:rsid w:val="00DE5F84"/>
    <w:rsid w:val="00DE67AB"/>
    <w:rsid w:val="00E10727"/>
    <w:rsid w:val="00E109F0"/>
    <w:rsid w:val="00E120CF"/>
    <w:rsid w:val="00E1289C"/>
    <w:rsid w:val="00E219F2"/>
    <w:rsid w:val="00E356AD"/>
    <w:rsid w:val="00E40164"/>
    <w:rsid w:val="00E413C6"/>
    <w:rsid w:val="00E44426"/>
    <w:rsid w:val="00E447CC"/>
    <w:rsid w:val="00E50915"/>
    <w:rsid w:val="00E50D40"/>
    <w:rsid w:val="00E520F3"/>
    <w:rsid w:val="00E64A0C"/>
    <w:rsid w:val="00E6674A"/>
    <w:rsid w:val="00E727C4"/>
    <w:rsid w:val="00E81CE9"/>
    <w:rsid w:val="00E86195"/>
    <w:rsid w:val="00E953E5"/>
    <w:rsid w:val="00EA6EB1"/>
    <w:rsid w:val="00EB1713"/>
    <w:rsid w:val="00ED0EB9"/>
    <w:rsid w:val="00EE3C82"/>
    <w:rsid w:val="00EE68A3"/>
    <w:rsid w:val="00EE7B63"/>
    <w:rsid w:val="00EF06E9"/>
    <w:rsid w:val="00EF295B"/>
    <w:rsid w:val="00EF2A42"/>
    <w:rsid w:val="00EF589B"/>
    <w:rsid w:val="00F02A13"/>
    <w:rsid w:val="00F10E1D"/>
    <w:rsid w:val="00F120F5"/>
    <w:rsid w:val="00F128FF"/>
    <w:rsid w:val="00F14BD6"/>
    <w:rsid w:val="00F176FD"/>
    <w:rsid w:val="00F2649F"/>
    <w:rsid w:val="00F37A3B"/>
    <w:rsid w:val="00F400DB"/>
    <w:rsid w:val="00F4349E"/>
    <w:rsid w:val="00F54D03"/>
    <w:rsid w:val="00F65517"/>
    <w:rsid w:val="00F7059C"/>
    <w:rsid w:val="00F83BBC"/>
    <w:rsid w:val="00F93DD4"/>
    <w:rsid w:val="00FB0339"/>
    <w:rsid w:val="00FB1983"/>
    <w:rsid w:val="00FB7839"/>
    <w:rsid w:val="00FB7BC9"/>
    <w:rsid w:val="00FD2DC0"/>
    <w:rsid w:val="00FE2FBD"/>
    <w:rsid w:val="00FE32BE"/>
    <w:rsid w:val="00FE6344"/>
    <w:rsid w:val="00FF3191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D9947"/>
  <w15:chartTrackingRefBased/>
  <w15:docId w15:val="{D6504C8E-7C3D-4FDD-A48A-1770BCC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6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DE67A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qFormat/>
    <w:locked/>
    <w:rsid w:val="00DE67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link w:val="30"/>
    <w:qFormat/>
    <w:locked/>
    <w:rsid w:val="00DE67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link w:val="40"/>
    <w:qFormat/>
    <w:locked/>
    <w:rsid w:val="00DE67AB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7AB"/>
    <w:rPr>
      <w:b/>
      <w:bCs/>
      <w:kern w:val="36"/>
      <w:sz w:val="48"/>
      <w:szCs w:val="48"/>
      <w:lang w:val="x-none" w:eastAsia="ru-RU" w:bidi="ar-SA"/>
    </w:rPr>
  </w:style>
  <w:style w:type="character" w:customStyle="1" w:styleId="20">
    <w:name w:val="Заголовок 2 Знак"/>
    <w:link w:val="2"/>
    <w:rsid w:val="00DE67AB"/>
    <w:rPr>
      <w:b/>
      <w:bCs/>
      <w:sz w:val="36"/>
      <w:szCs w:val="36"/>
      <w:lang w:val="x-none" w:eastAsia="ru-RU" w:bidi="ar-SA"/>
    </w:rPr>
  </w:style>
  <w:style w:type="character" w:customStyle="1" w:styleId="30">
    <w:name w:val="Заголовок 3 Знак"/>
    <w:link w:val="3"/>
    <w:rsid w:val="00DE67AB"/>
    <w:rPr>
      <w:b/>
      <w:bCs/>
      <w:sz w:val="27"/>
      <w:szCs w:val="27"/>
      <w:lang w:val="x-none" w:eastAsia="ru-RU" w:bidi="ar-SA"/>
    </w:rPr>
  </w:style>
  <w:style w:type="character" w:customStyle="1" w:styleId="40">
    <w:name w:val="Заголовок 4 Знак"/>
    <w:link w:val="4"/>
    <w:rsid w:val="00DE67AB"/>
    <w:rPr>
      <w:b/>
      <w:bCs/>
      <w:sz w:val="24"/>
      <w:szCs w:val="24"/>
      <w:lang w:val="x-none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DE67A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A6F2C"/>
    <w:rPr>
      <w:rFonts w:cs="Times New Roman"/>
    </w:rPr>
  </w:style>
  <w:style w:type="paragraph" w:customStyle="1" w:styleId="a3">
    <w:name w:val="Обычный (веб)"/>
    <w:basedOn w:val="a"/>
    <w:rsid w:val="007A6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7A6F2C"/>
    <w:rPr>
      <w:rFonts w:cs="Times New Roman"/>
      <w:b/>
      <w:bCs/>
    </w:rPr>
  </w:style>
  <w:style w:type="paragraph" w:customStyle="1" w:styleId="ConsNormal">
    <w:name w:val="ConsNormal"/>
    <w:rsid w:val="00BE6A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unhideWhenUsed/>
    <w:rsid w:val="00DE67AB"/>
    <w:rPr>
      <w:color w:val="0000FF"/>
      <w:u w:val="single"/>
    </w:rPr>
  </w:style>
  <w:style w:type="paragraph" w:styleId="a6">
    <w:name w:val="List Paragraph"/>
    <w:basedOn w:val="a"/>
    <w:qFormat/>
    <w:rsid w:val="00DE67AB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nhideWhenUsed/>
    <w:rsid w:val="00DE67AB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8">
    <w:name w:val="Верхний колонтитул Знак"/>
    <w:link w:val="a7"/>
    <w:rsid w:val="00DE67AB"/>
    <w:rPr>
      <w:rFonts w:ascii="Calibri" w:eastAsia="Calibri" w:hAnsi="Calibri"/>
      <w:sz w:val="22"/>
      <w:szCs w:val="22"/>
      <w:lang w:val="x-none" w:eastAsia="en-US" w:bidi="ar-SA"/>
    </w:rPr>
  </w:style>
  <w:style w:type="paragraph" w:styleId="a9">
    <w:name w:val="footer"/>
    <w:basedOn w:val="a"/>
    <w:link w:val="aa"/>
    <w:unhideWhenUsed/>
    <w:rsid w:val="00DE67AB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a">
    <w:name w:val="Нижний колонтитул Знак"/>
    <w:link w:val="a9"/>
    <w:rsid w:val="00DE67AB"/>
    <w:rPr>
      <w:rFonts w:ascii="Calibri" w:eastAsia="Calibri" w:hAnsi="Calibri"/>
      <w:sz w:val="22"/>
      <w:szCs w:val="22"/>
      <w:lang w:val="x-none" w:eastAsia="en-US" w:bidi="ar-SA"/>
    </w:rPr>
  </w:style>
  <w:style w:type="paragraph" w:styleId="ab">
    <w:name w:val="Balloon Text"/>
    <w:basedOn w:val="a"/>
    <w:link w:val="ac"/>
    <w:semiHidden/>
    <w:unhideWhenUsed/>
    <w:rsid w:val="00DE67AB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link w:val="ab"/>
    <w:semiHidden/>
    <w:rsid w:val="00DE67AB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ConsPlusCell">
    <w:name w:val="ConsPlusCell"/>
    <w:rsid w:val="00DE67AB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DE6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annotation text"/>
    <w:basedOn w:val="a"/>
    <w:link w:val="ae"/>
    <w:unhideWhenUsed/>
    <w:rsid w:val="00DE67AB"/>
    <w:rPr>
      <w:rFonts w:eastAsia="Calibri"/>
      <w:sz w:val="20"/>
      <w:szCs w:val="20"/>
      <w:lang w:val="x-none" w:eastAsia="en-US"/>
    </w:rPr>
  </w:style>
  <w:style w:type="character" w:customStyle="1" w:styleId="ae">
    <w:name w:val="Текст примечания Знак"/>
    <w:link w:val="ad"/>
    <w:rsid w:val="00DE67AB"/>
    <w:rPr>
      <w:rFonts w:ascii="Calibri" w:eastAsia="Calibri" w:hAnsi="Calibri"/>
      <w:lang w:val="x-none" w:eastAsia="en-US" w:bidi="ar-SA"/>
    </w:rPr>
  </w:style>
  <w:style w:type="paragraph" w:styleId="af">
    <w:name w:val="annotation subject"/>
    <w:basedOn w:val="ad"/>
    <w:next w:val="ad"/>
    <w:link w:val="af0"/>
    <w:semiHidden/>
    <w:unhideWhenUsed/>
    <w:rsid w:val="00DE67AB"/>
    <w:rPr>
      <w:b/>
      <w:bCs/>
    </w:rPr>
  </w:style>
  <w:style w:type="character" w:customStyle="1" w:styleId="af0">
    <w:name w:val="Тема примечания Знак"/>
    <w:link w:val="af"/>
    <w:semiHidden/>
    <w:rsid w:val="00DE67AB"/>
    <w:rPr>
      <w:rFonts w:ascii="Calibri" w:eastAsia="Calibri" w:hAnsi="Calibri"/>
      <w:b/>
      <w:bCs/>
      <w:lang w:val="x-none" w:eastAsia="en-US" w:bidi="ar-SA"/>
    </w:rPr>
  </w:style>
  <w:style w:type="paragraph" w:customStyle="1" w:styleId="ConsTitle">
    <w:name w:val="ConsTitle"/>
    <w:rsid w:val="00DE67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DE67AB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1">
    <w:name w:val="Body Text Indent 3"/>
    <w:basedOn w:val="a"/>
    <w:link w:val="32"/>
    <w:rsid w:val="00DE67AB"/>
    <w:pPr>
      <w:spacing w:after="120" w:line="240" w:lineRule="auto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E67AB"/>
    <w:rPr>
      <w:sz w:val="16"/>
      <w:szCs w:val="16"/>
      <w:lang w:val="en-US" w:eastAsia="en-US" w:bidi="ar-SA"/>
    </w:rPr>
  </w:style>
  <w:style w:type="character" w:customStyle="1" w:styleId="af1">
    <w:name w:val="Цветовое выделение"/>
    <w:rsid w:val="00DE67AB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E67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Текст1"/>
    <w:basedOn w:val="a"/>
    <w:rsid w:val="00C32C28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4">
    <w:name w:val="Document Map"/>
    <w:basedOn w:val="a"/>
    <w:link w:val="af5"/>
    <w:rsid w:val="00A109D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A1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cp:lastModifiedBy>similitopulo</cp:lastModifiedBy>
  <cp:revision>6</cp:revision>
  <cp:lastPrinted>2022-08-02T06:50:00Z</cp:lastPrinted>
  <dcterms:created xsi:type="dcterms:W3CDTF">2022-08-30T10:04:00Z</dcterms:created>
  <dcterms:modified xsi:type="dcterms:W3CDTF">2022-09-21T10:43:00Z</dcterms:modified>
</cp:coreProperties>
</file>