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D6B93" w14:textId="5B5E62A4" w:rsidR="007F2281" w:rsidRPr="0082725D" w:rsidRDefault="007F2281" w:rsidP="0082725D">
      <w:pPr>
        <w:widowControl w:val="0"/>
        <w:ind w:firstLine="567"/>
        <w:jc w:val="center"/>
        <w:rPr>
          <w:rFonts w:ascii="Arial" w:hAnsi="Arial" w:cs="Arial"/>
          <w:sz w:val="24"/>
          <w:szCs w:val="24"/>
        </w:rPr>
      </w:pPr>
    </w:p>
    <w:p w14:paraId="4EFB23D0" w14:textId="2A0EDEEB" w:rsidR="0082725D" w:rsidRPr="0082725D" w:rsidRDefault="0082725D" w:rsidP="0082725D">
      <w:pPr>
        <w:widowControl w:val="0"/>
        <w:ind w:firstLine="567"/>
        <w:jc w:val="center"/>
        <w:rPr>
          <w:rFonts w:ascii="Arial" w:hAnsi="Arial" w:cs="Arial"/>
          <w:sz w:val="24"/>
          <w:szCs w:val="24"/>
        </w:rPr>
      </w:pPr>
      <w:r w:rsidRPr="0082725D">
        <w:rPr>
          <w:rFonts w:ascii="Arial" w:hAnsi="Arial" w:cs="Arial"/>
          <w:sz w:val="24"/>
          <w:szCs w:val="24"/>
        </w:rPr>
        <w:t>КРАСНОДАРСКИЙ КРАЙ</w:t>
      </w:r>
    </w:p>
    <w:p w14:paraId="178AA382" w14:textId="019B647C" w:rsidR="0082725D" w:rsidRPr="0082725D" w:rsidRDefault="0082725D" w:rsidP="0082725D">
      <w:pPr>
        <w:widowControl w:val="0"/>
        <w:ind w:firstLine="567"/>
        <w:jc w:val="center"/>
        <w:rPr>
          <w:rFonts w:ascii="Arial" w:hAnsi="Arial" w:cs="Arial"/>
          <w:sz w:val="24"/>
          <w:szCs w:val="24"/>
        </w:rPr>
      </w:pPr>
      <w:r w:rsidRPr="0082725D">
        <w:rPr>
          <w:rFonts w:ascii="Arial" w:hAnsi="Arial" w:cs="Arial"/>
          <w:sz w:val="24"/>
          <w:szCs w:val="24"/>
        </w:rPr>
        <w:t>БЕЛОРЕЧЕНСКИЙ РАЙОН</w:t>
      </w:r>
    </w:p>
    <w:p w14:paraId="3944AD83" w14:textId="77777777" w:rsidR="007F2281" w:rsidRPr="0082725D" w:rsidRDefault="007F2281" w:rsidP="0082725D">
      <w:pPr>
        <w:widowControl w:val="0"/>
        <w:ind w:firstLine="567"/>
        <w:jc w:val="center"/>
        <w:rPr>
          <w:rFonts w:ascii="Arial" w:hAnsi="Arial" w:cs="Arial"/>
          <w:sz w:val="24"/>
          <w:szCs w:val="24"/>
        </w:rPr>
      </w:pPr>
      <w:r w:rsidRPr="0082725D">
        <w:rPr>
          <w:rFonts w:ascii="Arial" w:hAnsi="Arial" w:cs="Arial"/>
          <w:sz w:val="24"/>
          <w:szCs w:val="24"/>
        </w:rPr>
        <w:t xml:space="preserve">АДМИНИСТРАЦИЯ МУНИЦИПАЛЬНОГО ОБРАЗОВАНИЯ </w:t>
      </w:r>
    </w:p>
    <w:p w14:paraId="1AC13C88" w14:textId="77777777" w:rsidR="007F2281" w:rsidRPr="0082725D" w:rsidRDefault="007F2281" w:rsidP="0082725D">
      <w:pPr>
        <w:widowControl w:val="0"/>
        <w:ind w:firstLine="567"/>
        <w:jc w:val="center"/>
        <w:rPr>
          <w:rFonts w:ascii="Arial" w:hAnsi="Arial" w:cs="Arial"/>
          <w:sz w:val="24"/>
          <w:szCs w:val="24"/>
        </w:rPr>
      </w:pPr>
      <w:r w:rsidRPr="0082725D">
        <w:rPr>
          <w:rFonts w:ascii="Arial" w:hAnsi="Arial" w:cs="Arial"/>
          <w:sz w:val="24"/>
          <w:szCs w:val="24"/>
        </w:rPr>
        <w:t xml:space="preserve">БЕЛОРЕЧЕНСКИЙ РАЙОН </w:t>
      </w:r>
    </w:p>
    <w:p w14:paraId="023BDAE4" w14:textId="77777777" w:rsidR="007F2281" w:rsidRPr="0082725D" w:rsidRDefault="007F2281" w:rsidP="0082725D">
      <w:pPr>
        <w:widowControl w:val="0"/>
        <w:ind w:firstLine="567"/>
        <w:jc w:val="center"/>
        <w:rPr>
          <w:rFonts w:ascii="Arial" w:hAnsi="Arial" w:cs="Arial"/>
          <w:sz w:val="24"/>
          <w:szCs w:val="24"/>
        </w:rPr>
      </w:pPr>
    </w:p>
    <w:p w14:paraId="4D491A1E" w14:textId="77777777" w:rsidR="007F2281" w:rsidRPr="0082725D" w:rsidRDefault="007F2281" w:rsidP="0082725D">
      <w:pPr>
        <w:widowControl w:val="0"/>
        <w:ind w:firstLine="567"/>
        <w:jc w:val="center"/>
        <w:rPr>
          <w:rFonts w:ascii="Arial" w:hAnsi="Arial" w:cs="Arial"/>
          <w:sz w:val="24"/>
          <w:szCs w:val="24"/>
        </w:rPr>
      </w:pPr>
      <w:r w:rsidRPr="0082725D">
        <w:rPr>
          <w:rFonts w:ascii="Arial" w:hAnsi="Arial" w:cs="Arial"/>
          <w:sz w:val="24"/>
          <w:szCs w:val="24"/>
        </w:rPr>
        <w:t>ПОСТАНОВЛЕНИЕ</w:t>
      </w:r>
    </w:p>
    <w:p w14:paraId="087BE112" w14:textId="77777777" w:rsidR="007F2281" w:rsidRPr="0082725D" w:rsidRDefault="007F2281" w:rsidP="0082725D">
      <w:pPr>
        <w:pStyle w:val="OEM"/>
        <w:ind w:firstLine="567"/>
        <w:jc w:val="center"/>
        <w:rPr>
          <w:rFonts w:ascii="Arial" w:hAnsi="Arial" w:cs="Arial"/>
          <w:noProof/>
          <w:sz w:val="24"/>
          <w:szCs w:val="24"/>
        </w:rPr>
      </w:pPr>
    </w:p>
    <w:p w14:paraId="42093226" w14:textId="79B0EE8F" w:rsidR="007F2281" w:rsidRPr="0082725D" w:rsidRDefault="007F2281" w:rsidP="0082725D">
      <w:pPr>
        <w:pStyle w:val="OEM"/>
        <w:ind w:firstLine="567"/>
        <w:jc w:val="center"/>
        <w:rPr>
          <w:rFonts w:ascii="Arial" w:hAnsi="Arial" w:cs="Arial"/>
          <w:noProof/>
          <w:sz w:val="24"/>
          <w:szCs w:val="24"/>
        </w:rPr>
      </w:pPr>
      <w:r w:rsidRPr="0082725D">
        <w:rPr>
          <w:rFonts w:ascii="Arial" w:hAnsi="Arial" w:cs="Arial"/>
          <w:noProof/>
          <w:sz w:val="24"/>
          <w:szCs w:val="24"/>
        </w:rPr>
        <w:t>03</w:t>
      </w:r>
      <w:r w:rsidR="0082725D" w:rsidRPr="0082725D">
        <w:rPr>
          <w:rFonts w:ascii="Arial" w:hAnsi="Arial" w:cs="Arial"/>
          <w:noProof/>
          <w:sz w:val="24"/>
          <w:szCs w:val="24"/>
        </w:rPr>
        <w:t xml:space="preserve"> октября </w:t>
      </w:r>
      <w:r w:rsidRPr="0082725D">
        <w:rPr>
          <w:rFonts w:ascii="Arial" w:hAnsi="Arial" w:cs="Arial"/>
          <w:noProof/>
          <w:sz w:val="24"/>
          <w:szCs w:val="24"/>
        </w:rPr>
        <w:t>2022</w:t>
      </w:r>
      <w:r w:rsidR="0082725D" w:rsidRPr="0082725D">
        <w:rPr>
          <w:rFonts w:ascii="Arial" w:hAnsi="Arial" w:cs="Arial"/>
          <w:noProof/>
          <w:sz w:val="24"/>
          <w:szCs w:val="24"/>
        </w:rPr>
        <w:t xml:space="preserve"> года</w:t>
      </w:r>
      <w:r w:rsidRPr="0082725D">
        <w:rPr>
          <w:rFonts w:ascii="Arial" w:hAnsi="Arial" w:cs="Arial"/>
          <w:noProof/>
          <w:sz w:val="24"/>
          <w:szCs w:val="24"/>
        </w:rPr>
        <w:t xml:space="preserve"> </w:t>
      </w:r>
      <w:r w:rsidR="0082725D" w:rsidRPr="0082725D">
        <w:rPr>
          <w:rFonts w:ascii="Arial" w:hAnsi="Arial" w:cs="Arial"/>
          <w:noProof/>
          <w:sz w:val="24"/>
          <w:szCs w:val="24"/>
        </w:rPr>
        <w:tab/>
      </w:r>
      <w:r w:rsidR="0082725D" w:rsidRPr="0082725D">
        <w:rPr>
          <w:rFonts w:ascii="Arial" w:hAnsi="Arial" w:cs="Arial"/>
          <w:noProof/>
          <w:sz w:val="24"/>
          <w:szCs w:val="24"/>
        </w:rPr>
        <w:tab/>
      </w:r>
      <w:r w:rsidR="0082725D" w:rsidRPr="0082725D">
        <w:rPr>
          <w:rFonts w:ascii="Arial" w:hAnsi="Arial" w:cs="Arial"/>
          <w:noProof/>
          <w:sz w:val="24"/>
          <w:szCs w:val="24"/>
        </w:rPr>
        <w:tab/>
      </w:r>
      <w:r w:rsidRPr="0082725D">
        <w:rPr>
          <w:rFonts w:ascii="Arial" w:hAnsi="Arial" w:cs="Arial"/>
          <w:noProof/>
          <w:sz w:val="24"/>
          <w:szCs w:val="24"/>
        </w:rPr>
        <w:t>№ 143</w:t>
      </w:r>
      <w:r w:rsidR="00D63A0E" w:rsidRPr="0082725D">
        <w:rPr>
          <w:rFonts w:ascii="Arial" w:hAnsi="Arial" w:cs="Arial"/>
          <w:noProof/>
          <w:sz w:val="24"/>
          <w:szCs w:val="24"/>
        </w:rPr>
        <w:t>7</w:t>
      </w:r>
      <w:r w:rsidR="0082725D" w:rsidRPr="0082725D">
        <w:rPr>
          <w:rFonts w:ascii="Arial" w:hAnsi="Arial" w:cs="Arial"/>
          <w:noProof/>
          <w:sz w:val="24"/>
          <w:szCs w:val="24"/>
        </w:rPr>
        <w:tab/>
      </w:r>
      <w:r w:rsidR="0082725D">
        <w:rPr>
          <w:rFonts w:ascii="Arial" w:hAnsi="Arial" w:cs="Arial"/>
          <w:noProof/>
          <w:sz w:val="24"/>
          <w:szCs w:val="24"/>
        </w:rPr>
        <w:tab/>
      </w:r>
      <w:r w:rsidR="0082725D" w:rsidRPr="0082725D">
        <w:rPr>
          <w:rFonts w:ascii="Arial" w:hAnsi="Arial" w:cs="Arial"/>
          <w:noProof/>
          <w:sz w:val="24"/>
          <w:szCs w:val="24"/>
        </w:rPr>
        <w:tab/>
        <w:t xml:space="preserve"> </w:t>
      </w:r>
      <w:r w:rsidRPr="0082725D">
        <w:rPr>
          <w:rFonts w:ascii="Arial" w:hAnsi="Arial" w:cs="Arial"/>
          <w:noProof/>
          <w:sz w:val="24"/>
          <w:szCs w:val="24"/>
        </w:rPr>
        <w:t>г. Белореченск</w:t>
      </w:r>
    </w:p>
    <w:p w14:paraId="75D5C035" w14:textId="79F9A80D" w:rsidR="007F2281" w:rsidRPr="0082725D" w:rsidRDefault="007F2281" w:rsidP="0082725D">
      <w:pPr>
        <w:widowControl w:val="0"/>
        <w:ind w:firstLine="567"/>
        <w:rPr>
          <w:rFonts w:ascii="Arial" w:hAnsi="Arial" w:cs="Arial"/>
          <w:sz w:val="24"/>
          <w:szCs w:val="24"/>
        </w:rPr>
      </w:pPr>
    </w:p>
    <w:p w14:paraId="245F74C5" w14:textId="07C2D8CF" w:rsidR="000463D1" w:rsidRPr="0082725D" w:rsidRDefault="00B33D75" w:rsidP="0082725D">
      <w:pPr>
        <w:widowControl w:val="0"/>
        <w:autoSpaceDE w:val="0"/>
        <w:autoSpaceDN w:val="0"/>
        <w:adjustRightInd w:val="0"/>
        <w:ind w:firstLine="567"/>
        <w:contextualSpacing/>
        <w:jc w:val="center"/>
        <w:rPr>
          <w:rFonts w:ascii="Arial" w:hAnsi="Arial" w:cs="Arial"/>
          <w:b/>
          <w:bCs/>
          <w:sz w:val="32"/>
          <w:szCs w:val="32"/>
        </w:rPr>
      </w:pPr>
      <w:r w:rsidRPr="0082725D">
        <w:rPr>
          <w:rFonts w:ascii="Arial" w:hAnsi="Arial" w:cs="Arial"/>
          <w:b/>
          <w:bCs/>
          <w:sz w:val="32"/>
          <w:szCs w:val="32"/>
        </w:rPr>
        <w:t>Об утверждении Порядка использования населением объектов спорта, находящихся в муниципальной собственности муни</w:t>
      </w:r>
      <w:r w:rsidR="003E29C7" w:rsidRPr="0082725D">
        <w:rPr>
          <w:rFonts w:ascii="Arial" w:hAnsi="Arial" w:cs="Arial"/>
          <w:b/>
          <w:bCs/>
          <w:sz w:val="32"/>
          <w:szCs w:val="32"/>
        </w:rPr>
        <w:t xml:space="preserve">ципального образования Белореченский район, в том числе спортивной инфраструктуры образовательных </w:t>
      </w:r>
    </w:p>
    <w:p w14:paraId="7D0F8281" w14:textId="77777777" w:rsidR="0037134A" w:rsidRPr="0082725D" w:rsidRDefault="003E29C7" w:rsidP="0082725D">
      <w:pPr>
        <w:widowControl w:val="0"/>
        <w:autoSpaceDE w:val="0"/>
        <w:autoSpaceDN w:val="0"/>
        <w:adjustRightInd w:val="0"/>
        <w:ind w:firstLine="567"/>
        <w:contextualSpacing/>
        <w:jc w:val="center"/>
        <w:rPr>
          <w:rFonts w:ascii="Arial" w:hAnsi="Arial" w:cs="Arial"/>
          <w:b/>
          <w:bCs/>
          <w:sz w:val="32"/>
          <w:szCs w:val="32"/>
        </w:rPr>
      </w:pPr>
      <w:r w:rsidRPr="0082725D">
        <w:rPr>
          <w:rFonts w:ascii="Arial" w:hAnsi="Arial" w:cs="Arial"/>
          <w:b/>
          <w:bCs/>
          <w:sz w:val="32"/>
          <w:szCs w:val="32"/>
        </w:rPr>
        <w:t>организаций во внеучебное время</w:t>
      </w:r>
    </w:p>
    <w:p w14:paraId="570E8001" w14:textId="59043C96" w:rsidR="000C747A" w:rsidRDefault="000C747A" w:rsidP="0082725D">
      <w:pPr>
        <w:widowControl w:val="0"/>
        <w:autoSpaceDE w:val="0"/>
        <w:autoSpaceDN w:val="0"/>
        <w:adjustRightInd w:val="0"/>
        <w:ind w:firstLine="567"/>
        <w:contextualSpacing/>
        <w:jc w:val="center"/>
        <w:rPr>
          <w:rFonts w:ascii="Arial" w:hAnsi="Arial" w:cs="Arial"/>
          <w:sz w:val="24"/>
          <w:szCs w:val="24"/>
        </w:rPr>
      </w:pPr>
    </w:p>
    <w:p w14:paraId="129539F6" w14:textId="77777777" w:rsidR="0082725D" w:rsidRPr="0082725D" w:rsidRDefault="0082725D" w:rsidP="0082725D">
      <w:pPr>
        <w:widowControl w:val="0"/>
        <w:autoSpaceDE w:val="0"/>
        <w:autoSpaceDN w:val="0"/>
        <w:adjustRightInd w:val="0"/>
        <w:ind w:firstLine="567"/>
        <w:contextualSpacing/>
        <w:jc w:val="center"/>
        <w:rPr>
          <w:rFonts w:ascii="Arial" w:hAnsi="Arial" w:cs="Arial"/>
          <w:sz w:val="24"/>
          <w:szCs w:val="24"/>
        </w:rPr>
      </w:pPr>
    </w:p>
    <w:p w14:paraId="62518AFD" w14:textId="6582B59B" w:rsidR="0037134A" w:rsidRPr="0082725D" w:rsidRDefault="001F1F7E" w:rsidP="0082725D">
      <w:pPr>
        <w:widowControl w:val="0"/>
        <w:autoSpaceDE w:val="0"/>
        <w:autoSpaceDN w:val="0"/>
        <w:adjustRightInd w:val="0"/>
        <w:ind w:firstLine="567"/>
        <w:contextualSpacing/>
        <w:jc w:val="both"/>
        <w:rPr>
          <w:rFonts w:ascii="Arial" w:hAnsi="Arial" w:cs="Arial"/>
          <w:sz w:val="24"/>
          <w:szCs w:val="24"/>
        </w:rPr>
      </w:pPr>
      <w:r w:rsidRPr="0082725D">
        <w:rPr>
          <w:rFonts w:ascii="Arial" w:hAnsi="Arial" w:cs="Arial"/>
          <w:sz w:val="24"/>
          <w:szCs w:val="24"/>
        </w:rPr>
        <w:t>Во исполнение абзаца пятого подпункта а пункта 2 Перечня поручений Президента Российской Федерации по итогам заседания Совета при Президенте Российской Федерации по развитию физической культуры и спорта от 22 ноября 2019 г. №Пр-2397, в соответствии с </w:t>
      </w:r>
      <w:hyperlink r:id="rId8" w:anchor="7D20K3" w:history="1">
        <w:r w:rsidRPr="0082725D">
          <w:rPr>
            <w:rFonts w:ascii="Arial" w:hAnsi="Arial" w:cs="Arial"/>
            <w:sz w:val="24"/>
            <w:szCs w:val="24"/>
          </w:rPr>
          <w:t xml:space="preserve">Федеральным законом от 4 декабря 2007 г. №329-ФЗ </w:t>
        </w:r>
        <w:r w:rsidR="00375D83" w:rsidRPr="0082725D">
          <w:rPr>
            <w:rFonts w:ascii="Arial" w:hAnsi="Arial" w:cs="Arial"/>
            <w:sz w:val="24"/>
            <w:szCs w:val="24"/>
          </w:rPr>
          <w:t>«</w:t>
        </w:r>
        <w:r w:rsidRPr="0082725D">
          <w:rPr>
            <w:rFonts w:ascii="Arial" w:hAnsi="Arial" w:cs="Arial"/>
            <w:sz w:val="24"/>
            <w:szCs w:val="24"/>
          </w:rPr>
          <w:t>О физической культуре и спорте в Российской Федерации</w:t>
        </w:r>
      </w:hyperlink>
      <w:r w:rsidR="00375D83" w:rsidRPr="0082725D">
        <w:rPr>
          <w:rFonts w:ascii="Arial" w:hAnsi="Arial" w:cs="Arial"/>
          <w:sz w:val="24"/>
          <w:szCs w:val="24"/>
        </w:rPr>
        <w:t>»,</w:t>
      </w:r>
      <w:r w:rsidRPr="0082725D">
        <w:rPr>
          <w:rFonts w:ascii="Arial" w:hAnsi="Arial" w:cs="Arial"/>
          <w:sz w:val="24"/>
          <w:szCs w:val="24"/>
        </w:rPr>
        <w:t xml:space="preserve"> </w:t>
      </w:r>
      <w:r w:rsidR="0037134A" w:rsidRPr="0082725D">
        <w:rPr>
          <w:rFonts w:ascii="Arial" w:hAnsi="Arial" w:cs="Arial"/>
          <w:sz w:val="24"/>
          <w:szCs w:val="24"/>
        </w:rPr>
        <w:t>статьей 31 Устава муниципального образования Белореченский район, постановляю:</w:t>
      </w:r>
    </w:p>
    <w:p w14:paraId="6D4E09F0" w14:textId="01DD4253" w:rsidR="0037134A" w:rsidRPr="0082725D" w:rsidRDefault="0037134A" w:rsidP="0082725D">
      <w:pPr>
        <w:widowControl w:val="0"/>
        <w:autoSpaceDE w:val="0"/>
        <w:autoSpaceDN w:val="0"/>
        <w:adjustRightInd w:val="0"/>
        <w:ind w:firstLine="567"/>
        <w:contextualSpacing/>
        <w:jc w:val="both"/>
        <w:rPr>
          <w:rFonts w:ascii="Arial" w:hAnsi="Arial" w:cs="Arial"/>
          <w:sz w:val="24"/>
          <w:szCs w:val="24"/>
        </w:rPr>
      </w:pPr>
      <w:r w:rsidRPr="0082725D">
        <w:rPr>
          <w:rFonts w:ascii="Arial" w:hAnsi="Arial" w:cs="Arial"/>
          <w:sz w:val="24"/>
          <w:szCs w:val="24"/>
        </w:rPr>
        <w:t xml:space="preserve">1. Утвердить </w:t>
      </w:r>
      <w:r w:rsidR="00B35003" w:rsidRPr="0082725D">
        <w:rPr>
          <w:rFonts w:ascii="Arial" w:hAnsi="Arial" w:cs="Arial"/>
          <w:sz w:val="24"/>
          <w:szCs w:val="24"/>
        </w:rPr>
        <w:t>прилагаемый Порядок использования населением объектов спорта, находящихся в муниципальной собственности муниципального образования Белореченский район, в том числе спортивной инфраструктуры образовательных организаций во внеучебное время</w:t>
      </w:r>
      <w:r w:rsidR="00501E71" w:rsidRPr="0082725D">
        <w:rPr>
          <w:rFonts w:ascii="Arial" w:hAnsi="Arial" w:cs="Arial"/>
          <w:sz w:val="24"/>
          <w:szCs w:val="24"/>
        </w:rPr>
        <w:t xml:space="preserve"> (далее - Порядок)</w:t>
      </w:r>
      <w:r w:rsidRPr="0082725D">
        <w:rPr>
          <w:rFonts w:ascii="Arial" w:hAnsi="Arial" w:cs="Arial"/>
          <w:sz w:val="24"/>
          <w:szCs w:val="24"/>
        </w:rPr>
        <w:t>.</w:t>
      </w:r>
    </w:p>
    <w:p w14:paraId="65E029F5" w14:textId="77777777" w:rsidR="0037134A" w:rsidRPr="0082725D" w:rsidRDefault="003C257C" w:rsidP="0082725D">
      <w:pPr>
        <w:widowControl w:val="0"/>
        <w:autoSpaceDE w:val="0"/>
        <w:autoSpaceDN w:val="0"/>
        <w:adjustRightInd w:val="0"/>
        <w:ind w:firstLine="567"/>
        <w:contextualSpacing/>
        <w:jc w:val="both"/>
        <w:rPr>
          <w:rFonts w:ascii="Arial" w:hAnsi="Arial" w:cs="Arial"/>
          <w:sz w:val="24"/>
          <w:szCs w:val="24"/>
        </w:rPr>
      </w:pPr>
      <w:r w:rsidRPr="0082725D">
        <w:rPr>
          <w:rFonts w:ascii="Arial" w:hAnsi="Arial" w:cs="Arial"/>
          <w:sz w:val="24"/>
          <w:szCs w:val="24"/>
        </w:rPr>
        <w:t xml:space="preserve">2. </w:t>
      </w:r>
      <w:r w:rsidR="00501E71" w:rsidRPr="0082725D">
        <w:rPr>
          <w:rFonts w:ascii="Arial" w:hAnsi="Arial" w:cs="Arial"/>
          <w:sz w:val="24"/>
          <w:szCs w:val="24"/>
        </w:rPr>
        <w:t xml:space="preserve">Руководителям муниципальных образовательных организаций, подведомственных </w:t>
      </w:r>
      <w:r w:rsidR="00CC5BFF" w:rsidRPr="0082725D">
        <w:rPr>
          <w:rFonts w:ascii="Arial" w:hAnsi="Arial" w:cs="Arial"/>
          <w:sz w:val="24"/>
          <w:szCs w:val="24"/>
        </w:rPr>
        <w:t>у</w:t>
      </w:r>
      <w:r w:rsidR="00501E71" w:rsidRPr="0082725D">
        <w:rPr>
          <w:rFonts w:ascii="Arial" w:hAnsi="Arial" w:cs="Arial"/>
          <w:sz w:val="24"/>
          <w:szCs w:val="24"/>
        </w:rPr>
        <w:t>правлению образовани</w:t>
      </w:r>
      <w:r w:rsidR="00CC5BFF" w:rsidRPr="0082725D">
        <w:rPr>
          <w:rFonts w:ascii="Arial" w:hAnsi="Arial" w:cs="Arial"/>
          <w:sz w:val="24"/>
          <w:szCs w:val="24"/>
        </w:rPr>
        <w:t>ем</w:t>
      </w:r>
      <w:r w:rsidR="00501E71" w:rsidRPr="0082725D">
        <w:rPr>
          <w:rFonts w:ascii="Arial" w:hAnsi="Arial" w:cs="Arial"/>
          <w:sz w:val="24"/>
          <w:szCs w:val="24"/>
        </w:rPr>
        <w:t xml:space="preserve"> </w:t>
      </w:r>
      <w:r w:rsidR="00A302E5" w:rsidRPr="0082725D">
        <w:rPr>
          <w:rFonts w:ascii="Arial" w:hAnsi="Arial" w:cs="Arial"/>
          <w:sz w:val="24"/>
          <w:szCs w:val="24"/>
        </w:rPr>
        <w:t xml:space="preserve">администрации </w:t>
      </w:r>
      <w:r w:rsidR="00CA1A18" w:rsidRPr="0082725D">
        <w:rPr>
          <w:rFonts w:ascii="Arial" w:hAnsi="Arial" w:cs="Arial"/>
          <w:sz w:val="24"/>
          <w:szCs w:val="24"/>
        </w:rPr>
        <w:t>муниципального образования Белореченский район</w:t>
      </w:r>
      <w:r w:rsidR="00501E71" w:rsidRPr="0082725D">
        <w:rPr>
          <w:rFonts w:ascii="Arial" w:hAnsi="Arial" w:cs="Arial"/>
          <w:sz w:val="24"/>
          <w:szCs w:val="24"/>
        </w:rPr>
        <w:t xml:space="preserve">, руководителям муниципальных организаций, подведомственных </w:t>
      </w:r>
      <w:r w:rsidR="00CC5BFF" w:rsidRPr="0082725D">
        <w:rPr>
          <w:rFonts w:ascii="Arial" w:hAnsi="Arial" w:cs="Arial"/>
          <w:sz w:val="24"/>
          <w:szCs w:val="24"/>
        </w:rPr>
        <w:t>у</w:t>
      </w:r>
      <w:r w:rsidR="00501E71" w:rsidRPr="0082725D">
        <w:rPr>
          <w:rFonts w:ascii="Arial" w:hAnsi="Arial" w:cs="Arial"/>
          <w:sz w:val="24"/>
          <w:szCs w:val="24"/>
        </w:rPr>
        <w:t xml:space="preserve">правлению </w:t>
      </w:r>
      <w:r w:rsidR="00CA1A18" w:rsidRPr="0082725D">
        <w:rPr>
          <w:rFonts w:ascii="Arial" w:hAnsi="Arial" w:cs="Arial"/>
          <w:sz w:val="24"/>
          <w:szCs w:val="24"/>
        </w:rPr>
        <w:t xml:space="preserve">по </w:t>
      </w:r>
      <w:r w:rsidR="00501E71" w:rsidRPr="0082725D">
        <w:rPr>
          <w:rFonts w:ascii="Arial" w:hAnsi="Arial" w:cs="Arial"/>
          <w:sz w:val="24"/>
          <w:szCs w:val="24"/>
        </w:rPr>
        <w:t>физической культур</w:t>
      </w:r>
      <w:r w:rsidR="00CA1A18" w:rsidRPr="0082725D">
        <w:rPr>
          <w:rFonts w:ascii="Arial" w:hAnsi="Arial" w:cs="Arial"/>
          <w:sz w:val="24"/>
          <w:szCs w:val="24"/>
        </w:rPr>
        <w:t>е</w:t>
      </w:r>
      <w:r w:rsidR="00501E71" w:rsidRPr="0082725D">
        <w:rPr>
          <w:rFonts w:ascii="Arial" w:hAnsi="Arial" w:cs="Arial"/>
          <w:sz w:val="24"/>
          <w:szCs w:val="24"/>
        </w:rPr>
        <w:t xml:space="preserve"> и спорт</w:t>
      </w:r>
      <w:r w:rsidR="00A302E5" w:rsidRPr="0082725D">
        <w:rPr>
          <w:rFonts w:ascii="Arial" w:hAnsi="Arial" w:cs="Arial"/>
          <w:sz w:val="24"/>
          <w:szCs w:val="24"/>
        </w:rPr>
        <w:t>у</w:t>
      </w:r>
      <w:r w:rsidR="00501E71" w:rsidRPr="0082725D">
        <w:rPr>
          <w:rFonts w:ascii="Arial" w:hAnsi="Arial" w:cs="Arial"/>
          <w:sz w:val="24"/>
          <w:szCs w:val="24"/>
        </w:rPr>
        <w:t xml:space="preserve"> </w:t>
      </w:r>
      <w:r w:rsidR="00A302E5" w:rsidRPr="0082725D">
        <w:rPr>
          <w:rFonts w:ascii="Arial" w:hAnsi="Arial" w:cs="Arial"/>
          <w:sz w:val="24"/>
          <w:szCs w:val="24"/>
        </w:rPr>
        <w:t>а</w:t>
      </w:r>
      <w:r w:rsidR="00501E71" w:rsidRPr="0082725D">
        <w:rPr>
          <w:rFonts w:ascii="Arial" w:hAnsi="Arial" w:cs="Arial"/>
          <w:sz w:val="24"/>
          <w:szCs w:val="24"/>
        </w:rPr>
        <w:t xml:space="preserve">дминистрации </w:t>
      </w:r>
      <w:r w:rsidR="00A302E5" w:rsidRPr="0082725D">
        <w:rPr>
          <w:rFonts w:ascii="Arial" w:hAnsi="Arial" w:cs="Arial"/>
          <w:sz w:val="24"/>
          <w:szCs w:val="24"/>
        </w:rPr>
        <w:t>муниципального образования Белореченский район</w:t>
      </w:r>
      <w:r w:rsidR="00501E71" w:rsidRPr="0082725D">
        <w:rPr>
          <w:rFonts w:ascii="Arial" w:hAnsi="Arial" w:cs="Arial"/>
          <w:sz w:val="24"/>
          <w:szCs w:val="24"/>
        </w:rPr>
        <w:t>, руководствоваться настоящим Порядком при планировании и организации текущей деятельности.</w:t>
      </w:r>
    </w:p>
    <w:p w14:paraId="63B679E3" w14:textId="77777777" w:rsidR="007F15F0" w:rsidRPr="0082725D" w:rsidRDefault="003150A2" w:rsidP="0082725D">
      <w:pPr>
        <w:pStyle w:val="ConsPlusNormal"/>
        <w:tabs>
          <w:tab w:val="left" w:pos="993"/>
        </w:tabs>
        <w:adjustRightInd w:val="0"/>
        <w:ind w:firstLine="567"/>
        <w:jc w:val="both"/>
        <w:rPr>
          <w:rFonts w:ascii="Arial" w:hAnsi="Arial" w:cs="Arial"/>
          <w:sz w:val="24"/>
          <w:szCs w:val="24"/>
        </w:rPr>
      </w:pPr>
      <w:r w:rsidRPr="0082725D">
        <w:rPr>
          <w:rFonts w:ascii="Arial" w:hAnsi="Arial" w:cs="Arial"/>
          <w:sz w:val="24"/>
          <w:szCs w:val="24"/>
        </w:rPr>
        <w:t xml:space="preserve">3. </w:t>
      </w:r>
      <w:r w:rsidR="007F15F0" w:rsidRPr="0082725D">
        <w:rPr>
          <w:rFonts w:ascii="Arial" w:hAnsi="Arial" w:cs="Arial"/>
          <w:sz w:val="24"/>
          <w:szCs w:val="24"/>
        </w:rPr>
        <w:t xml:space="preserve">Помощнику главы (пресс-секретарю) муниципального образования Белореченский район </w:t>
      </w:r>
      <w:proofErr w:type="spellStart"/>
      <w:r w:rsidR="007F15F0" w:rsidRPr="0082725D">
        <w:rPr>
          <w:rFonts w:ascii="Arial" w:hAnsi="Arial" w:cs="Arial"/>
          <w:sz w:val="24"/>
          <w:szCs w:val="24"/>
        </w:rPr>
        <w:t>Беззубиковой</w:t>
      </w:r>
      <w:proofErr w:type="spellEnd"/>
      <w:r w:rsidR="007F15F0" w:rsidRPr="0082725D">
        <w:rPr>
          <w:rFonts w:ascii="Arial" w:hAnsi="Arial" w:cs="Arial"/>
          <w:sz w:val="24"/>
          <w:szCs w:val="24"/>
        </w:rPr>
        <w:t xml:space="preserve"> Т.А. опубликовать настоящее п</w:t>
      </w:r>
      <w:r w:rsidR="007F15F0" w:rsidRPr="0082725D">
        <w:rPr>
          <w:rFonts w:ascii="Arial" w:hAnsi="Arial" w:cs="Arial"/>
          <w:sz w:val="24"/>
          <w:szCs w:val="24"/>
        </w:rPr>
        <w:t>о</w:t>
      </w:r>
      <w:r w:rsidR="007F15F0" w:rsidRPr="0082725D">
        <w:rPr>
          <w:rFonts w:ascii="Arial" w:hAnsi="Arial" w:cs="Arial"/>
          <w:sz w:val="24"/>
          <w:szCs w:val="24"/>
        </w:rPr>
        <w:t>становление в у</w:t>
      </w:r>
      <w:r w:rsidR="007F15F0" w:rsidRPr="0082725D">
        <w:rPr>
          <w:rFonts w:ascii="Arial" w:hAnsi="Arial" w:cs="Arial"/>
          <w:sz w:val="24"/>
          <w:szCs w:val="24"/>
        </w:rPr>
        <w:t>с</w:t>
      </w:r>
      <w:r w:rsidR="007F15F0" w:rsidRPr="0082725D">
        <w:rPr>
          <w:rFonts w:ascii="Arial" w:hAnsi="Arial" w:cs="Arial"/>
          <w:sz w:val="24"/>
          <w:szCs w:val="24"/>
        </w:rPr>
        <w:t>тановленном порядке.</w:t>
      </w:r>
    </w:p>
    <w:p w14:paraId="6A6EEA28" w14:textId="0822F812" w:rsidR="00AF6231" w:rsidRPr="0082725D" w:rsidRDefault="007F15F0" w:rsidP="0082725D">
      <w:pPr>
        <w:pStyle w:val="ConsPlusNormal"/>
        <w:tabs>
          <w:tab w:val="left" w:pos="993"/>
        </w:tabs>
        <w:adjustRightInd w:val="0"/>
        <w:ind w:firstLine="567"/>
        <w:jc w:val="both"/>
        <w:rPr>
          <w:rFonts w:ascii="Arial" w:hAnsi="Arial" w:cs="Arial"/>
          <w:sz w:val="24"/>
          <w:szCs w:val="24"/>
        </w:rPr>
      </w:pPr>
      <w:r w:rsidRPr="0082725D">
        <w:rPr>
          <w:rFonts w:ascii="Arial" w:hAnsi="Arial" w:cs="Arial"/>
          <w:sz w:val="24"/>
          <w:szCs w:val="24"/>
        </w:rPr>
        <w:t xml:space="preserve">4. </w:t>
      </w:r>
      <w:r w:rsidR="003150A2" w:rsidRPr="0082725D">
        <w:rPr>
          <w:rFonts w:ascii="Arial" w:hAnsi="Arial" w:cs="Arial"/>
          <w:sz w:val="24"/>
          <w:szCs w:val="24"/>
        </w:rPr>
        <w:t>Контроль</w:t>
      </w:r>
      <w:r w:rsidR="003150A2" w:rsidRPr="0082725D">
        <w:rPr>
          <w:rFonts w:ascii="Arial" w:hAnsi="Arial" w:cs="Arial"/>
          <w:sz w:val="24"/>
          <w:szCs w:val="24"/>
          <w:lang w:eastAsia="ar-SA"/>
        </w:rPr>
        <w:t xml:space="preserve"> за выполнением настоящего постановления возложить на заместителя главы</w:t>
      </w:r>
      <w:r w:rsidR="0082725D" w:rsidRPr="0082725D">
        <w:rPr>
          <w:rFonts w:ascii="Arial" w:hAnsi="Arial" w:cs="Arial"/>
          <w:sz w:val="24"/>
          <w:szCs w:val="24"/>
          <w:lang w:eastAsia="ar-SA"/>
        </w:rPr>
        <w:t xml:space="preserve"> </w:t>
      </w:r>
      <w:r w:rsidR="003150A2" w:rsidRPr="0082725D">
        <w:rPr>
          <w:rFonts w:ascii="Arial" w:hAnsi="Arial" w:cs="Arial"/>
          <w:sz w:val="24"/>
          <w:szCs w:val="24"/>
          <w:lang w:eastAsia="ar-SA"/>
        </w:rPr>
        <w:t>муниципального</w:t>
      </w:r>
      <w:r w:rsidR="0082725D" w:rsidRPr="0082725D">
        <w:rPr>
          <w:rFonts w:ascii="Arial" w:hAnsi="Arial" w:cs="Arial"/>
          <w:sz w:val="24"/>
          <w:szCs w:val="24"/>
          <w:lang w:eastAsia="ar-SA"/>
        </w:rPr>
        <w:t xml:space="preserve"> </w:t>
      </w:r>
      <w:r w:rsidR="003150A2" w:rsidRPr="0082725D">
        <w:rPr>
          <w:rFonts w:ascii="Arial" w:hAnsi="Arial" w:cs="Arial"/>
          <w:sz w:val="24"/>
          <w:szCs w:val="24"/>
          <w:lang w:eastAsia="ar-SA"/>
        </w:rPr>
        <w:t>образования</w:t>
      </w:r>
      <w:r w:rsidR="0082725D" w:rsidRPr="0082725D">
        <w:rPr>
          <w:rFonts w:ascii="Arial" w:hAnsi="Arial" w:cs="Arial"/>
          <w:sz w:val="24"/>
          <w:szCs w:val="24"/>
          <w:lang w:eastAsia="ar-SA"/>
        </w:rPr>
        <w:t xml:space="preserve"> </w:t>
      </w:r>
      <w:r w:rsidR="003150A2" w:rsidRPr="0082725D">
        <w:rPr>
          <w:rFonts w:ascii="Arial" w:hAnsi="Arial" w:cs="Arial"/>
          <w:sz w:val="24"/>
          <w:szCs w:val="24"/>
          <w:lang w:eastAsia="ar-SA"/>
        </w:rPr>
        <w:t>Белореченский</w:t>
      </w:r>
      <w:r w:rsidR="0082725D" w:rsidRPr="0082725D">
        <w:rPr>
          <w:rFonts w:ascii="Arial" w:hAnsi="Arial" w:cs="Arial"/>
          <w:sz w:val="24"/>
          <w:szCs w:val="24"/>
          <w:lang w:eastAsia="ar-SA"/>
        </w:rPr>
        <w:t xml:space="preserve"> </w:t>
      </w:r>
      <w:r w:rsidR="003150A2" w:rsidRPr="0082725D">
        <w:rPr>
          <w:rFonts w:ascii="Arial" w:hAnsi="Arial" w:cs="Arial"/>
          <w:sz w:val="24"/>
          <w:szCs w:val="24"/>
          <w:lang w:eastAsia="ar-SA"/>
        </w:rPr>
        <w:t xml:space="preserve">район </w:t>
      </w:r>
      <w:r w:rsidR="00AF6231" w:rsidRPr="0082725D">
        <w:rPr>
          <w:rFonts w:ascii="Arial" w:hAnsi="Arial" w:cs="Arial"/>
          <w:sz w:val="24"/>
          <w:szCs w:val="24"/>
        </w:rPr>
        <w:t>Ефимова С.А.</w:t>
      </w:r>
    </w:p>
    <w:p w14:paraId="3C19E190" w14:textId="77777777" w:rsidR="00BD58F5" w:rsidRPr="0082725D" w:rsidRDefault="0019298C" w:rsidP="0082725D">
      <w:pPr>
        <w:pStyle w:val="ConsPlusNormal"/>
        <w:tabs>
          <w:tab w:val="left" w:pos="993"/>
        </w:tabs>
        <w:adjustRightInd w:val="0"/>
        <w:ind w:firstLine="567"/>
        <w:jc w:val="both"/>
        <w:rPr>
          <w:rFonts w:ascii="Arial" w:hAnsi="Arial" w:cs="Arial"/>
          <w:sz w:val="24"/>
          <w:szCs w:val="24"/>
        </w:rPr>
      </w:pPr>
      <w:r w:rsidRPr="0082725D">
        <w:rPr>
          <w:rFonts w:ascii="Arial" w:hAnsi="Arial" w:cs="Arial"/>
          <w:sz w:val="24"/>
          <w:szCs w:val="24"/>
        </w:rPr>
        <w:t>5</w:t>
      </w:r>
      <w:r w:rsidR="004A4609" w:rsidRPr="0082725D">
        <w:rPr>
          <w:rFonts w:ascii="Arial" w:hAnsi="Arial" w:cs="Arial"/>
          <w:sz w:val="24"/>
          <w:szCs w:val="24"/>
        </w:rPr>
        <w:t xml:space="preserve">. </w:t>
      </w:r>
      <w:r w:rsidR="00202725" w:rsidRPr="0082725D">
        <w:rPr>
          <w:rFonts w:ascii="Arial" w:hAnsi="Arial" w:cs="Arial"/>
          <w:sz w:val="24"/>
          <w:szCs w:val="24"/>
        </w:rPr>
        <w:t>Постан</w:t>
      </w:r>
      <w:r w:rsidR="00895FC2" w:rsidRPr="0082725D">
        <w:rPr>
          <w:rFonts w:ascii="Arial" w:hAnsi="Arial" w:cs="Arial"/>
          <w:sz w:val="24"/>
          <w:szCs w:val="24"/>
        </w:rPr>
        <w:t>о</w:t>
      </w:r>
      <w:r w:rsidR="00202725" w:rsidRPr="0082725D">
        <w:rPr>
          <w:rFonts w:ascii="Arial" w:hAnsi="Arial" w:cs="Arial"/>
          <w:sz w:val="24"/>
          <w:szCs w:val="24"/>
        </w:rPr>
        <w:t>вление</w:t>
      </w:r>
      <w:r w:rsidR="00BD58F5" w:rsidRPr="0082725D">
        <w:rPr>
          <w:rFonts w:ascii="Arial" w:hAnsi="Arial" w:cs="Arial"/>
          <w:sz w:val="24"/>
          <w:szCs w:val="24"/>
        </w:rPr>
        <w:t xml:space="preserve"> вступает в силу со дня его </w:t>
      </w:r>
      <w:r w:rsidR="003B4613" w:rsidRPr="0082725D">
        <w:rPr>
          <w:rFonts w:ascii="Arial" w:hAnsi="Arial" w:cs="Arial"/>
          <w:sz w:val="24"/>
          <w:szCs w:val="24"/>
        </w:rPr>
        <w:t xml:space="preserve">официального </w:t>
      </w:r>
      <w:r w:rsidR="00BA12C5" w:rsidRPr="0082725D">
        <w:rPr>
          <w:rFonts w:ascii="Arial" w:hAnsi="Arial" w:cs="Arial"/>
          <w:sz w:val="24"/>
          <w:szCs w:val="24"/>
        </w:rPr>
        <w:t>опубликования</w:t>
      </w:r>
      <w:r w:rsidR="00F15CDD" w:rsidRPr="0082725D">
        <w:rPr>
          <w:rFonts w:ascii="Arial" w:hAnsi="Arial" w:cs="Arial"/>
          <w:sz w:val="24"/>
          <w:szCs w:val="24"/>
        </w:rPr>
        <w:t>.</w:t>
      </w:r>
    </w:p>
    <w:p w14:paraId="47EF33C5" w14:textId="20462739" w:rsidR="00641E22" w:rsidRDefault="00641E22" w:rsidP="0082725D">
      <w:pPr>
        <w:widowControl w:val="0"/>
        <w:ind w:firstLine="567"/>
        <w:jc w:val="both"/>
        <w:rPr>
          <w:rFonts w:ascii="Arial" w:hAnsi="Arial" w:cs="Arial"/>
          <w:sz w:val="24"/>
          <w:szCs w:val="24"/>
        </w:rPr>
      </w:pPr>
    </w:p>
    <w:p w14:paraId="3E5B6A9C" w14:textId="5415B64A" w:rsidR="0082725D" w:rsidRDefault="0082725D" w:rsidP="0082725D">
      <w:pPr>
        <w:widowControl w:val="0"/>
        <w:ind w:firstLine="567"/>
        <w:jc w:val="both"/>
        <w:rPr>
          <w:rFonts w:ascii="Arial" w:hAnsi="Arial" w:cs="Arial"/>
          <w:sz w:val="24"/>
          <w:szCs w:val="24"/>
        </w:rPr>
      </w:pPr>
    </w:p>
    <w:p w14:paraId="5FFF29FE" w14:textId="77777777" w:rsidR="0082725D" w:rsidRPr="0082725D" w:rsidRDefault="0082725D" w:rsidP="0082725D">
      <w:pPr>
        <w:widowControl w:val="0"/>
        <w:ind w:firstLine="567"/>
        <w:jc w:val="both"/>
        <w:rPr>
          <w:rFonts w:ascii="Arial" w:hAnsi="Arial" w:cs="Arial"/>
          <w:sz w:val="24"/>
          <w:szCs w:val="24"/>
        </w:rPr>
      </w:pPr>
    </w:p>
    <w:p w14:paraId="681B4154" w14:textId="77777777" w:rsidR="0082725D" w:rsidRDefault="000505FF" w:rsidP="0082725D">
      <w:pPr>
        <w:widowControl w:val="0"/>
        <w:ind w:firstLine="567"/>
        <w:jc w:val="both"/>
        <w:rPr>
          <w:rFonts w:ascii="Arial" w:hAnsi="Arial" w:cs="Arial"/>
          <w:sz w:val="24"/>
          <w:szCs w:val="24"/>
        </w:rPr>
      </w:pPr>
      <w:r w:rsidRPr="0082725D">
        <w:rPr>
          <w:rFonts w:ascii="Arial" w:hAnsi="Arial" w:cs="Arial"/>
          <w:sz w:val="24"/>
          <w:szCs w:val="24"/>
        </w:rPr>
        <w:t>Г</w:t>
      </w:r>
      <w:r w:rsidR="00BD58F5" w:rsidRPr="0082725D">
        <w:rPr>
          <w:rFonts w:ascii="Arial" w:hAnsi="Arial" w:cs="Arial"/>
          <w:sz w:val="24"/>
          <w:szCs w:val="24"/>
        </w:rPr>
        <w:t>лав</w:t>
      </w:r>
      <w:r w:rsidRPr="0082725D">
        <w:rPr>
          <w:rFonts w:ascii="Arial" w:hAnsi="Arial" w:cs="Arial"/>
          <w:sz w:val="24"/>
          <w:szCs w:val="24"/>
        </w:rPr>
        <w:t>а</w:t>
      </w:r>
      <w:r w:rsidR="00BD58F5" w:rsidRPr="0082725D">
        <w:rPr>
          <w:rFonts w:ascii="Arial" w:hAnsi="Arial" w:cs="Arial"/>
          <w:sz w:val="24"/>
          <w:szCs w:val="24"/>
        </w:rPr>
        <w:t xml:space="preserve"> </w:t>
      </w:r>
    </w:p>
    <w:p w14:paraId="3EA1D9F8" w14:textId="5AFAF1CE" w:rsidR="00BD7F29" w:rsidRPr="0082725D" w:rsidRDefault="00BD58F5" w:rsidP="0082725D">
      <w:pPr>
        <w:widowControl w:val="0"/>
        <w:ind w:firstLine="567"/>
        <w:jc w:val="both"/>
        <w:rPr>
          <w:rFonts w:ascii="Arial" w:hAnsi="Arial" w:cs="Arial"/>
          <w:sz w:val="24"/>
          <w:szCs w:val="24"/>
        </w:rPr>
      </w:pPr>
      <w:r w:rsidRPr="0082725D">
        <w:rPr>
          <w:rFonts w:ascii="Arial" w:hAnsi="Arial" w:cs="Arial"/>
          <w:sz w:val="24"/>
          <w:szCs w:val="24"/>
        </w:rPr>
        <w:t>муниципального образования</w:t>
      </w:r>
    </w:p>
    <w:p w14:paraId="16CDFD0D" w14:textId="77777777" w:rsidR="0082725D" w:rsidRDefault="00EA5573" w:rsidP="0082725D">
      <w:pPr>
        <w:widowControl w:val="0"/>
        <w:ind w:firstLine="567"/>
        <w:jc w:val="both"/>
        <w:rPr>
          <w:rFonts w:ascii="Arial" w:hAnsi="Arial" w:cs="Arial"/>
          <w:sz w:val="24"/>
          <w:szCs w:val="24"/>
        </w:rPr>
      </w:pPr>
      <w:r w:rsidRPr="0082725D">
        <w:rPr>
          <w:rFonts w:ascii="Arial" w:hAnsi="Arial" w:cs="Arial"/>
          <w:sz w:val="24"/>
          <w:szCs w:val="24"/>
        </w:rPr>
        <w:t xml:space="preserve">Белореченский </w:t>
      </w:r>
      <w:r w:rsidR="00BD7F29" w:rsidRPr="0082725D">
        <w:rPr>
          <w:rFonts w:ascii="Arial" w:hAnsi="Arial" w:cs="Arial"/>
          <w:sz w:val="24"/>
          <w:szCs w:val="24"/>
        </w:rPr>
        <w:t>район</w:t>
      </w:r>
      <w:r w:rsidR="0082725D" w:rsidRPr="0082725D">
        <w:rPr>
          <w:rFonts w:ascii="Arial" w:hAnsi="Arial" w:cs="Arial"/>
          <w:sz w:val="24"/>
          <w:szCs w:val="24"/>
        </w:rPr>
        <w:t xml:space="preserve"> </w:t>
      </w:r>
    </w:p>
    <w:p w14:paraId="6233CAEB" w14:textId="7771944A" w:rsidR="00BD58F5" w:rsidRDefault="002357FA" w:rsidP="0082725D">
      <w:pPr>
        <w:widowControl w:val="0"/>
        <w:ind w:firstLine="567"/>
        <w:jc w:val="both"/>
        <w:rPr>
          <w:rFonts w:ascii="Arial" w:hAnsi="Arial" w:cs="Arial"/>
          <w:sz w:val="24"/>
          <w:szCs w:val="24"/>
        </w:rPr>
      </w:pPr>
      <w:r w:rsidRPr="0082725D">
        <w:rPr>
          <w:rFonts w:ascii="Arial" w:hAnsi="Arial" w:cs="Arial"/>
          <w:sz w:val="24"/>
          <w:szCs w:val="24"/>
        </w:rPr>
        <w:t>С.В. Сидоренко</w:t>
      </w:r>
    </w:p>
    <w:p w14:paraId="5B52E067" w14:textId="1577C3A2" w:rsidR="0082725D" w:rsidRDefault="0082725D" w:rsidP="0082725D">
      <w:pPr>
        <w:widowControl w:val="0"/>
        <w:ind w:firstLine="567"/>
        <w:jc w:val="both"/>
        <w:rPr>
          <w:rFonts w:ascii="Arial" w:hAnsi="Arial" w:cs="Arial"/>
          <w:sz w:val="24"/>
          <w:szCs w:val="24"/>
        </w:rPr>
      </w:pPr>
    </w:p>
    <w:p w14:paraId="2E98ED21" w14:textId="3BCDC535" w:rsidR="0082725D" w:rsidRDefault="0082725D" w:rsidP="0082725D">
      <w:pPr>
        <w:widowControl w:val="0"/>
        <w:ind w:firstLine="567"/>
        <w:jc w:val="both"/>
        <w:rPr>
          <w:rFonts w:ascii="Arial" w:hAnsi="Arial" w:cs="Arial"/>
          <w:sz w:val="24"/>
          <w:szCs w:val="24"/>
        </w:rPr>
      </w:pPr>
    </w:p>
    <w:p w14:paraId="60136143" w14:textId="77777777" w:rsidR="0082725D" w:rsidRPr="0082725D" w:rsidRDefault="0082725D" w:rsidP="0082725D">
      <w:pPr>
        <w:widowControl w:val="0"/>
        <w:ind w:firstLine="567"/>
        <w:jc w:val="both"/>
        <w:rPr>
          <w:rFonts w:ascii="Arial" w:hAnsi="Arial" w:cs="Arial"/>
          <w:sz w:val="24"/>
          <w:szCs w:val="24"/>
        </w:rPr>
      </w:pPr>
    </w:p>
    <w:p w14:paraId="77FC92AD" w14:textId="77777777" w:rsidR="009D6D6D" w:rsidRPr="0082725D" w:rsidRDefault="009D6D6D" w:rsidP="0082725D">
      <w:pPr>
        <w:widowControl w:val="0"/>
        <w:autoSpaceDE w:val="0"/>
        <w:autoSpaceDN w:val="0"/>
        <w:ind w:firstLine="567"/>
        <w:rPr>
          <w:rFonts w:ascii="Arial" w:hAnsi="Arial" w:cs="Arial"/>
          <w:sz w:val="24"/>
          <w:szCs w:val="24"/>
        </w:rPr>
      </w:pPr>
      <w:r w:rsidRPr="0082725D">
        <w:rPr>
          <w:rFonts w:ascii="Arial" w:hAnsi="Arial" w:cs="Arial"/>
          <w:sz w:val="24"/>
          <w:szCs w:val="24"/>
        </w:rPr>
        <w:t>Приложение</w:t>
      </w:r>
    </w:p>
    <w:p w14:paraId="76E81E2C" w14:textId="77777777" w:rsidR="0082725D" w:rsidRDefault="009D6D6D" w:rsidP="0082725D">
      <w:pPr>
        <w:widowControl w:val="0"/>
        <w:autoSpaceDE w:val="0"/>
        <w:autoSpaceDN w:val="0"/>
        <w:ind w:firstLine="567"/>
        <w:rPr>
          <w:rFonts w:ascii="Arial" w:hAnsi="Arial" w:cs="Arial"/>
          <w:sz w:val="24"/>
          <w:szCs w:val="24"/>
        </w:rPr>
      </w:pPr>
      <w:r w:rsidRPr="0082725D">
        <w:rPr>
          <w:rFonts w:ascii="Arial" w:hAnsi="Arial" w:cs="Arial"/>
          <w:sz w:val="24"/>
          <w:szCs w:val="24"/>
        </w:rPr>
        <w:t xml:space="preserve">к постановлению администрации </w:t>
      </w:r>
    </w:p>
    <w:p w14:paraId="728A32D3" w14:textId="77777777" w:rsidR="0082725D" w:rsidRDefault="009D6D6D" w:rsidP="0082725D">
      <w:pPr>
        <w:widowControl w:val="0"/>
        <w:autoSpaceDE w:val="0"/>
        <w:autoSpaceDN w:val="0"/>
        <w:ind w:firstLine="567"/>
        <w:rPr>
          <w:rFonts w:ascii="Arial" w:hAnsi="Arial" w:cs="Arial"/>
          <w:sz w:val="24"/>
          <w:szCs w:val="24"/>
        </w:rPr>
      </w:pPr>
      <w:r w:rsidRPr="0082725D">
        <w:rPr>
          <w:rFonts w:ascii="Arial" w:hAnsi="Arial" w:cs="Arial"/>
          <w:sz w:val="24"/>
          <w:szCs w:val="24"/>
        </w:rPr>
        <w:t xml:space="preserve">муниципального образования </w:t>
      </w:r>
    </w:p>
    <w:p w14:paraId="2F93F9F9" w14:textId="41DA660F" w:rsidR="009D6D6D" w:rsidRPr="0082725D" w:rsidRDefault="009D6D6D" w:rsidP="0082725D">
      <w:pPr>
        <w:widowControl w:val="0"/>
        <w:autoSpaceDE w:val="0"/>
        <w:autoSpaceDN w:val="0"/>
        <w:ind w:firstLine="567"/>
        <w:rPr>
          <w:rFonts w:ascii="Arial" w:hAnsi="Arial" w:cs="Arial"/>
          <w:sz w:val="24"/>
          <w:szCs w:val="24"/>
        </w:rPr>
      </w:pPr>
      <w:r w:rsidRPr="0082725D">
        <w:rPr>
          <w:rFonts w:ascii="Arial" w:hAnsi="Arial" w:cs="Arial"/>
          <w:sz w:val="24"/>
          <w:szCs w:val="24"/>
        </w:rPr>
        <w:t xml:space="preserve">Белореченский район </w:t>
      </w:r>
    </w:p>
    <w:p w14:paraId="5AE99A80" w14:textId="05D94B9F" w:rsidR="009D6D6D" w:rsidRPr="0082725D" w:rsidRDefault="009D6D6D" w:rsidP="0082725D">
      <w:pPr>
        <w:widowControl w:val="0"/>
        <w:autoSpaceDE w:val="0"/>
        <w:autoSpaceDN w:val="0"/>
        <w:ind w:firstLine="567"/>
        <w:rPr>
          <w:rFonts w:ascii="Arial" w:hAnsi="Arial" w:cs="Arial"/>
          <w:sz w:val="24"/>
          <w:szCs w:val="24"/>
        </w:rPr>
      </w:pPr>
      <w:r w:rsidRPr="0082725D">
        <w:rPr>
          <w:rFonts w:ascii="Arial" w:hAnsi="Arial" w:cs="Arial"/>
          <w:sz w:val="24"/>
          <w:szCs w:val="24"/>
        </w:rPr>
        <w:t xml:space="preserve">от </w:t>
      </w:r>
      <w:r w:rsidR="0082725D">
        <w:rPr>
          <w:rFonts w:ascii="Arial" w:hAnsi="Arial" w:cs="Arial"/>
          <w:sz w:val="24"/>
          <w:szCs w:val="24"/>
        </w:rPr>
        <w:t xml:space="preserve">03.10.2022 </w:t>
      </w:r>
      <w:r w:rsidRPr="0082725D">
        <w:rPr>
          <w:rFonts w:ascii="Arial" w:hAnsi="Arial" w:cs="Arial"/>
          <w:sz w:val="24"/>
          <w:szCs w:val="24"/>
        </w:rPr>
        <w:t>№</w:t>
      </w:r>
      <w:r w:rsidR="0082725D">
        <w:rPr>
          <w:rFonts w:ascii="Arial" w:hAnsi="Arial" w:cs="Arial"/>
          <w:sz w:val="24"/>
          <w:szCs w:val="24"/>
        </w:rPr>
        <w:t xml:space="preserve"> 1437</w:t>
      </w:r>
    </w:p>
    <w:p w14:paraId="4ED9008F" w14:textId="77777777" w:rsidR="009D6D6D" w:rsidRPr="0082725D" w:rsidRDefault="009D6D6D" w:rsidP="0082725D">
      <w:pPr>
        <w:widowControl w:val="0"/>
        <w:spacing w:line="317" w:lineRule="exact"/>
        <w:ind w:firstLine="567"/>
        <w:jc w:val="center"/>
        <w:outlineLvl w:val="1"/>
        <w:rPr>
          <w:rFonts w:ascii="Arial" w:hAnsi="Arial" w:cs="Arial"/>
          <w:sz w:val="24"/>
          <w:szCs w:val="24"/>
        </w:rPr>
      </w:pPr>
      <w:bookmarkStart w:id="0" w:name="bookmark0"/>
    </w:p>
    <w:p w14:paraId="75F7428A" w14:textId="77777777" w:rsidR="009D6D6D" w:rsidRPr="0082725D" w:rsidRDefault="009D6D6D" w:rsidP="0082725D">
      <w:pPr>
        <w:widowControl w:val="0"/>
        <w:ind w:firstLine="567"/>
        <w:jc w:val="center"/>
        <w:rPr>
          <w:rFonts w:ascii="Arial" w:eastAsia="Microsoft Sans Serif" w:hAnsi="Arial" w:cs="Arial"/>
          <w:sz w:val="24"/>
          <w:szCs w:val="24"/>
        </w:rPr>
      </w:pPr>
    </w:p>
    <w:p w14:paraId="29C0AB1C" w14:textId="65899252" w:rsidR="009D6D6D" w:rsidRPr="0082725D" w:rsidRDefault="009D6D6D" w:rsidP="0082725D">
      <w:pPr>
        <w:widowControl w:val="0"/>
        <w:ind w:firstLine="567"/>
        <w:jc w:val="center"/>
        <w:rPr>
          <w:rFonts w:ascii="Arial" w:eastAsia="Microsoft Sans Serif" w:hAnsi="Arial" w:cs="Arial"/>
          <w:b/>
          <w:bCs/>
          <w:sz w:val="24"/>
          <w:szCs w:val="24"/>
        </w:rPr>
      </w:pPr>
      <w:bookmarkStart w:id="1" w:name="bookmark3"/>
      <w:bookmarkEnd w:id="0"/>
      <w:r w:rsidRPr="0082725D">
        <w:rPr>
          <w:rFonts w:ascii="Arial" w:eastAsia="Microsoft Sans Serif" w:hAnsi="Arial" w:cs="Arial"/>
          <w:b/>
          <w:bCs/>
          <w:sz w:val="24"/>
          <w:szCs w:val="24"/>
        </w:rPr>
        <w:t>ПОРЯДОК</w:t>
      </w:r>
    </w:p>
    <w:p w14:paraId="5F711821" w14:textId="77777777" w:rsidR="009D6D6D" w:rsidRPr="0082725D" w:rsidRDefault="009D6D6D" w:rsidP="0082725D">
      <w:pPr>
        <w:widowControl w:val="0"/>
        <w:ind w:firstLine="567"/>
        <w:jc w:val="center"/>
        <w:rPr>
          <w:rFonts w:ascii="Arial" w:eastAsia="Microsoft Sans Serif" w:hAnsi="Arial" w:cs="Arial"/>
          <w:b/>
          <w:bCs/>
          <w:sz w:val="24"/>
          <w:szCs w:val="24"/>
        </w:rPr>
      </w:pPr>
      <w:r w:rsidRPr="0082725D">
        <w:rPr>
          <w:rFonts w:ascii="Arial" w:eastAsia="Microsoft Sans Serif" w:hAnsi="Arial" w:cs="Arial"/>
          <w:b/>
          <w:bCs/>
          <w:sz w:val="24"/>
          <w:szCs w:val="24"/>
        </w:rPr>
        <w:t>использования населением объектов спорта, находящихся в муниципальной собственности муниципального образования Белореченский район, в том числе спортивной инфраструктуры образовательных организаций во внеучебное время</w:t>
      </w:r>
    </w:p>
    <w:bookmarkEnd w:id="1"/>
    <w:p w14:paraId="10B7845B" w14:textId="77777777" w:rsidR="009D6D6D" w:rsidRPr="0082725D" w:rsidRDefault="009D6D6D" w:rsidP="0082725D">
      <w:pPr>
        <w:widowControl w:val="0"/>
        <w:ind w:firstLine="567"/>
        <w:rPr>
          <w:rFonts w:ascii="Arial" w:eastAsia="Microsoft Sans Serif" w:hAnsi="Arial" w:cs="Arial"/>
          <w:sz w:val="24"/>
          <w:szCs w:val="24"/>
        </w:rPr>
      </w:pPr>
    </w:p>
    <w:p w14:paraId="6B5D4CC8" w14:textId="77777777" w:rsidR="009D6D6D" w:rsidRPr="0082725D" w:rsidRDefault="009D6D6D" w:rsidP="0082725D">
      <w:pPr>
        <w:widowControl w:val="0"/>
        <w:shd w:val="clear" w:color="auto" w:fill="FFFFFF"/>
        <w:ind w:firstLine="567"/>
        <w:jc w:val="both"/>
        <w:textAlignment w:val="baseline"/>
        <w:rPr>
          <w:rFonts w:ascii="Arial" w:hAnsi="Arial" w:cs="Arial"/>
          <w:sz w:val="24"/>
          <w:szCs w:val="24"/>
        </w:rPr>
      </w:pPr>
      <w:r w:rsidRPr="0082725D">
        <w:rPr>
          <w:rFonts w:ascii="Arial" w:hAnsi="Arial" w:cs="Arial"/>
          <w:sz w:val="24"/>
          <w:szCs w:val="24"/>
        </w:rPr>
        <w:t xml:space="preserve">1. Настоящий Порядок регулирует вопросы использования физическими или юридическими лицами (далее - лица) объектов спорта, находящихся в муниципальной собственности муниципального образования Белореченский район, в том числе спортивной инфраструктуры муниципальных образовательных организаций муниципального образования Белореченский район, во внеучебное время в целях удовлетворения их потребностей в систематических занятиях физической культурой и спортом. </w:t>
      </w:r>
    </w:p>
    <w:p w14:paraId="7557778F" w14:textId="77777777" w:rsidR="009D6D6D" w:rsidRPr="0082725D" w:rsidRDefault="009D6D6D" w:rsidP="0082725D">
      <w:pPr>
        <w:widowControl w:val="0"/>
        <w:shd w:val="clear" w:color="auto" w:fill="FFFFFF"/>
        <w:ind w:firstLine="567"/>
        <w:jc w:val="both"/>
        <w:textAlignment w:val="baseline"/>
        <w:rPr>
          <w:rFonts w:ascii="Arial" w:hAnsi="Arial" w:cs="Arial"/>
          <w:sz w:val="24"/>
          <w:szCs w:val="24"/>
        </w:rPr>
      </w:pPr>
      <w:r w:rsidRPr="0082725D">
        <w:rPr>
          <w:rFonts w:ascii="Arial" w:hAnsi="Arial" w:cs="Arial"/>
          <w:sz w:val="24"/>
          <w:szCs w:val="24"/>
        </w:rPr>
        <w:t>2. Задачами настоящего Порядка являются:</w:t>
      </w:r>
    </w:p>
    <w:p w14:paraId="3792A029" w14:textId="77777777" w:rsidR="009D6D6D" w:rsidRPr="0082725D" w:rsidRDefault="009D6D6D" w:rsidP="0082725D">
      <w:pPr>
        <w:widowControl w:val="0"/>
        <w:shd w:val="clear" w:color="auto" w:fill="FFFFFF"/>
        <w:ind w:firstLine="567"/>
        <w:jc w:val="both"/>
        <w:textAlignment w:val="baseline"/>
        <w:rPr>
          <w:rFonts w:ascii="Arial" w:hAnsi="Arial" w:cs="Arial"/>
          <w:sz w:val="24"/>
          <w:szCs w:val="24"/>
        </w:rPr>
      </w:pPr>
      <w:r w:rsidRPr="0082725D">
        <w:rPr>
          <w:rFonts w:ascii="Arial" w:hAnsi="Arial" w:cs="Arial"/>
          <w:sz w:val="24"/>
          <w:szCs w:val="24"/>
        </w:rPr>
        <w:t>привлечение максимально возможного числа пользователей к систематическим занятиям спортом, направленных на развитие их личности, формирование здорового образа жизни, воспитание физических, морально-эстетических и волевых качеств;</w:t>
      </w:r>
    </w:p>
    <w:p w14:paraId="0F171E70" w14:textId="77777777" w:rsidR="009D6D6D" w:rsidRPr="0082725D" w:rsidRDefault="009D6D6D" w:rsidP="0082725D">
      <w:pPr>
        <w:widowControl w:val="0"/>
        <w:shd w:val="clear" w:color="auto" w:fill="FFFFFF"/>
        <w:ind w:firstLine="567"/>
        <w:jc w:val="both"/>
        <w:textAlignment w:val="baseline"/>
        <w:rPr>
          <w:rFonts w:ascii="Arial" w:hAnsi="Arial" w:cs="Arial"/>
          <w:sz w:val="24"/>
          <w:szCs w:val="24"/>
        </w:rPr>
      </w:pPr>
      <w:r w:rsidRPr="0082725D">
        <w:rPr>
          <w:rFonts w:ascii="Arial" w:hAnsi="Arial" w:cs="Arial"/>
          <w:sz w:val="24"/>
          <w:szCs w:val="24"/>
        </w:rPr>
        <w:t>повышение роли физической культуры в оздоровлении населения, предупреждение заболеваемости и сохранение их здоровья;</w:t>
      </w:r>
    </w:p>
    <w:p w14:paraId="04F7647D" w14:textId="77777777" w:rsidR="009D6D6D" w:rsidRPr="0082725D" w:rsidRDefault="009D6D6D" w:rsidP="0082725D">
      <w:pPr>
        <w:widowControl w:val="0"/>
        <w:shd w:val="clear" w:color="auto" w:fill="FFFFFF"/>
        <w:ind w:firstLine="567"/>
        <w:jc w:val="both"/>
        <w:textAlignment w:val="baseline"/>
        <w:rPr>
          <w:rFonts w:ascii="Arial" w:hAnsi="Arial" w:cs="Arial"/>
          <w:sz w:val="24"/>
          <w:szCs w:val="24"/>
        </w:rPr>
      </w:pPr>
      <w:r w:rsidRPr="0082725D">
        <w:rPr>
          <w:rFonts w:ascii="Arial" w:hAnsi="Arial" w:cs="Arial"/>
          <w:sz w:val="24"/>
          <w:szCs w:val="24"/>
        </w:rPr>
        <w:t>повышение уровня физической подготовленности и улучшение спортивных результатов с учетом индивидуальных способностей занимающихся;</w:t>
      </w:r>
    </w:p>
    <w:p w14:paraId="21D6D2EC" w14:textId="77777777" w:rsidR="009D6D6D" w:rsidRPr="0082725D" w:rsidRDefault="009D6D6D" w:rsidP="0082725D">
      <w:pPr>
        <w:widowControl w:val="0"/>
        <w:shd w:val="clear" w:color="auto" w:fill="FFFFFF"/>
        <w:ind w:firstLine="567"/>
        <w:jc w:val="both"/>
        <w:textAlignment w:val="baseline"/>
        <w:rPr>
          <w:rFonts w:ascii="Arial" w:hAnsi="Arial" w:cs="Arial"/>
          <w:sz w:val="24"/>
          <w:szCs w:val="24"/>
        </w:rPr>
      </w:pPr>
      <w:r w:rsidRPr="0082725D">
        <w:rPr>
          <w:rFonts w:ascii="Arial" w:hAnsi="Arial" w:cs="Arial"/>
          <w:sz w:val="24"/>
          <w:szCs w:val="24"/>
        </w:rPr>
        <w:t>профилактика правонарушений и вредных привычек населения.</w:t>
      </w:r>
    </w:p>
    <w:p w14:paraId="49667476" w14:textId="77777777" w:rsidR="009D6D6D" w:rsidRPr="0082725D" w:rsidRDefault="009D6D6D" w:rsidP="0082725D">
      <w:pPr>
        <w:widowControl w:val="0"/>
        <w:shd w:val="clear" w:color="auto" w:fill="FFFFFF"/>
        <w:ind w:firstLine="567"/>
        <w:jc w:val="both"/>
        <w:textAlignment w:val="baseline"/>
        <w:rPr>
          <w:rFonts w:ascii="Arial" w:hAnsi="Arial" w:cs="Arial"/>
          <w:sz w:val="24"/>
          <w:szCs w:val="24"/>
        </w:rPr>
      </w:pPr>
      <w:r w:rsidRPr="0082725D">
        <w:rPr>
          <w:rFonts w:ascii="Arial" w:hAnsi="Arial" w:cs="Arial"/>
          <w:sz w:val="24"/>
          <w:szCs w:val="24"/>
        </w:rPr>
        <w:t xml:space="preserve">3. Под объектами спорта в целях настоящего Порядка понимаются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 находящиеся в собственности муниципального образования Белореченский район. </w:t>
      </w:r>
    </w:p>
    <w:p w14:paraId="7A8EACB4" w14:textId="77777777" w:rsidR="009D6D6D" w:rsidRPr="0082725D" w:rsidRDefault="009D6D6D" w:rsidP="0082725D">
      <w:pPr>
        <w:widowControl w:val="0"/>
        <w:shd w:val="clear" w:color="auto" w:fill="FFFFFF"/>
        <w:ind w:firstLine="567"/>
        <w:jc w:val="both"/>
        <w:textAlignment w:val="baseline"/>
        <w:rPr>
          <w:rFonts w:ascii="Arial" w:hAnsi="Arial" w:cs="Arial"/>
          <w:sz w:val="24"/>
          <w:szCs w:val="24"/>
        </w:rPr>
      </w:pPr>
      <w:r w:rsidRPr="0082725D">
        <w:rPr>
          <w:rFonts w:ascii="Arial" w:hAnsi="Arial" w:cs="Arial"/>
          <w:sz w:val="24"/>
          <w:szCs w:val="24"/>
        </w:rPr>
        <w:t xml:space="preserve">4. Муниципальные организации, в оперативном управлении (хозяйственном ведении) которых находятся объекты спорта, обеспечивают их надлежащее техническое состояние и оборудование в соответствии с требованиями технических регламентов, норм, правил и требований. </w:t>
      </w:r>
    </w:p>
    <w:p w14:paraId="4E846D6D" w14:textId="77777777" w:rsidR="009D6D6D" w:rsidRPr="0082725D" w:rsidRDefault="009D6D6D" w:rsidP="0082725D">
      <w:pPr>
        <w:widowControl w:val="0"/>
        <w:shd w:val="clear" w:color="auto" w:fill="FFFFFF"/>
        <w:ind w:firstLine="567"/>
        <w:jc w:val="both"/>
        <w:textAlignment w:val="baseline"/>
        <w:rPr>
          <w:rFonts w:ascii="Arial" w:hAnsi="Arial" w:cs="Arial"/>
          <w:sz w:val="24"/>
          <w:szCs w:val="24"/>
        </w:rPr>
      </w:pPr>
      <w:r w:rsidRPr="0082725D">
        <w:rPr>
          <w:rFonts w:ascii="Arial" w:hAnsi="Arial" w:cs="Arial"/>
          <w:sz w:val="24"/>
          <w:szCs w:val="24"/>
        </w:rPr>
        <w:t xml:space="preserve">5. Использование лицами объектов спорта, находящихся в оперативном управлении муниципальных организаций, подведомственных управлению по физической культуре и спорту администрации муниципального образования Белореченский район (далее - спортивные организации), осуществляется: </w:t>
      </w:r>
    </w:p>
    <w:p w14:paraId="4966C823" w14:textId="77777777" w:rsidR="009D6D6D" w:rsidRPr="0082725D" w:rsidRDefault="009D6D6D" w:rsidP="0082725D">
      <w:pPr>
        <w:widowControl w:val="0"/>
        <w:shd w:val="clear" w:color="auto" w:fill="FFFFFF"/>
        <w:ind w:firstLine="567"/>
        <w:jc w:val="both"/>
        <w:textAlignment w:val="baseline"/>
        <w:rPr>
          <w:rFonts w:ascii="Arial" w:hAnsi="Arial" w:cs="Arial"/>
          <w:sz w:val="24"/>
          <w:szCs w:val="24"/>
        </w:rPr>
      </w:pPr>
      <w:r w:rsidRPr="0082725D">
        <w:rPr>
          <w:rFonts w:ascii="Arial" w:hAnsi="Arial" w:cs="Arial"/>
          <w:sz w:val="24"/>
          <w:szCs w:val="24"/>
        </w:rPr>
        <w:t xml:space="preserve">на безвозмездной основе - в соответствии с муниципальным заданием, доведенным до спортивной организации; </w:t>
      </w:r>
    </w:p>
    <w:p w14:paraId="0718C2E1" w14:textId="77777777" w:rsidR="009D6D6D" w:rsidRPr="0082725D" w:rsidRDefault="009D6D6D" w:rsidP="0082725D">
      <w:pPr>
        <w:widowControl w:val="0"/>
        <w:shd w:val="clear" w:color="auto" w:fill="FFFFFF"/>
        <w:ind w:firstLine="567"/>
        <w:jc w:val="both"/>
        <w:textAlignment w:val="baseline"/>
        <w:rPr>
          <w:rFonts w:ascii="Arial" w:hAnsi="Arial" w:cs="Arial"/>
          <w:sz w:val="24"/>
          <w:szCs w:val="24"/>
        </w:rPr>
      </w:pPr>
      <w:r w:rsidRPr="0082725D">
        <w:rPr>
          <w:rFonts w:ascii="Arial" w:hAnsi="Arial" w:cs="Arial"/>
          <w:sz w:val="24"/>
          <w:szCs w:val="24"/>
        </w:rPr>
        <w:t xml:space="preserve">на платной основе - в соответствии с правилами и тарифами, действующими в спортивных организациях; </w:t>
      </w:r>
    </w:p>
    <w:p w14:paraId="5BF8F53F" w14:textId="77777777" w:rsidR="009D6D6D" w:rsidRPr="0082725D" w:rsidRDefault="009D6D6D" w:rsidP="0082725D">
      <w:pPr>
        <w:widowControl w:val="0"/>
        <w:shd w:val="clear" w:color="auto" w:fill="FFFFFF"/>
        <w:ind w:firstLine="567"/>
        <w:jc w:val="both"/>
        <w:textAlignment w:val="baseline"/>
        <w:rPr>
          <w:rFonts w:ascii="Arial" w:hAnsi="Arial" w:cs="Arial"/>
          <w:sz w:val="24"/>
          <w:szCs w:val="24"/>
        </w:rPr>
      </w:pPr>
      <w:r w:rsidRPr="0082725D">
        <w:rPr>
          <w:rFonts w:ascii="Arial" w:hAnsi="Arial" w:cs="Arial"/>
          <w:sz w:val="24"/>
          <w:szCs w:val="24"/>
        </w:rPr>
        <w:t xml:space="preserve">на льготной основе - в соответствии с порядком и условиями предоставления льгот, установленными спортивной организацией (льготы при организации платных услуг устанавливаются спортивной организацией с учетом материально-технических и организационных возможностей). </w:t>
      </w:r>
    </w:p>
    <w:p w14:paraId="78E564F9" w14:textId="77777777" w:rsidR="009D6D6D" w:rsidRPr="0082725D" w:rsidRDefault="009D6D6D" w:rsidP="0082725D">
      <w:pPr>
        <w:widowControl w:val="0"/>
        <w:shd w:val="clear" w:color="auto" w:fill="FFFFFF"/>
        <w:ind w:firstLine="567"/>
        <w:jc w:val="both"/>
        <w:textAlignment w:val="baseline"/>
        <w:rPr>
          <w:rFonts w:ascii="Arial" w:hAnsi="Arial" w:cs="Arial"/>
          <w:sz w:val="24"/>
          <w:szCs w:val="24"/>
        </w:rPr>
      </w:pPr>
      <w:r w:rsidRPr="0082725D">
        <w:rPr>
          <w:rFonts w:ascii="Arial" w:hAnsi="Arial" w:cs="Arial"/>
          <w:sz w:val="24"/>
          <w:szCs w:val="24"/>
        </w:rPr>
        <w:lastRenderedPageBreak/>
        <w:t xml:space="preserve">6. Использование лицами объектов спорта, находящихся в оперативном управлении муниципальных образовательных организаций, подведомственных управлению образованием администрации муниципального образования Белореченский район (далее - образовательная организация), возможно только во внеучебное время: </w:t>
      </w:r>
    </w:p>
    <w:p w14:paraId="135FA4AA" w14:textId="77777777" w:rsidR="009D6D6D" w:rsidRPr="0082725D" w:rsidRDefault="009D6D6D" w:rsidP="0082725D">
      <w:pPr>
        <w:widowControl w:val="0"/>
        <w:shd w:val="clear" w:color="auto" w:fill="FFFFFF"/>
        <w:ind w:firstLine="567"/>
        <w:jc w:val="both"/>
        <w:textAlignment w:val="baseline"/>
        <w:rPr>
          <w:rFonts w:ascii="Arial" w:hAnsi="Arial" w:cs="Arial"/>
          <w:sz w:val="24"/>
          <w:szCs w:val="24"/>
        </w:rPr>
      </w:pPr>
      <w:r w:rsidRPr="0082725D">
        <w:rPr>
          <w:rFonts w:ascii="Arial" w:hAnsi="Arial" w:cs="Arial"/>
          <w:sz w:val="24"/>
          <w:szCs w:val="24"/>
        </w:rPr>
        <w:t xml:space="preserve">на безвозмездной основе - в соответствии с муниципальным заданием, доведенным до образовательной организации; </w:t>
      </w:r>
    </w:p>
    <w:p w14:paraId="573CB924" w14:textId="77777777" w:rsidR="009D6D6D" w:rsidRPr="0082725D" w:rsidRDefault="009D6D6D" w:rsidP="0082725D">
      <w:pPr>
        <w:widowControl w:val="0"/>
        <w:shd w:val="clear" w:color="auto" w:fill="FFFFFF"/>
        <w:ind w:firstLine="567"/>
        <w:jc w:val="both"/>
        <w:textAlignment w:val="baseline"/>
        <w:rPr>
          <w:rFonts w:ascii="Arial" w:hAnsi="Arial" w:cs="Arial"/>
          <w:sz w:val="24"/>
          <w:szCs w:val="24"/>
        </w:rPr>
      </w:pPr>
      <w:r w:rsidRPr="0082725D">
        <w:rPr>
          <w:rFonts w:ascii="Arial" w:hAnsi="Arial" w:cs="Arial"/>
          <w:sz w:val="24"/>
          <w:szCs w:val="24"/>
        </w:rPr>
        <w:t xml:space="preserve">на платной основе - в соответствии с правилами и тарифами, действующими в образовательных организациях; </w:t>
      </w:r>
    </w:p>
    <w:p w14:paraId="4F977A6F" w14:textId="77777777" w:rsidR="009D6D6D" w:rsidRPr="0082725D" w:rsidRDefault="009D6D6D" w:rsidP="0082725D">
      <w:pPr>
        <w:widowControl w:val="0"/>
        <w:shd w:val="clear" w:color="auto" w:fill="FFFFFF"/>
        <w:ind w:firstLine="567"/>
        <w:jc w:val="both"/>
        <w:textAlignment w:val="baseline"/>
        <w:rPr>
          <w:rFonts w:ascii="Arial" w:hAnsi="Arial" w:cs="Arial"/>
          <w:sz w:val="24"/>
          <w:szCs w:val="24"/>
        </w:rPr>
      </w:pPr>
      <w:r w:rsidRPr="0082725D">
        <w:rPr>
          <w:rFonts w:ascii="Arial" w:hAnsi="Arial" w:cs="Arial"/>
          <w:sz w:val="24"/>
          <w:szCs w:val="24"/>
        </w:rPr>
        <w:t xml:space="preserve">на льготной основе - в соответствии с порядком и условиями предоставления льгот, установленными образовательной организацией (льготы при организации платных услуг устанавливаются образовательной организацией с учетом материально-технических и организационных возможностей). </w:t>
      </w:r>
    </w:p>
    <w:p w14:paraId="0140E4CC" w14:textId="77777777" w:rsidR="009D6D6D" w:rsidRPr="0082725D" w:rsidRDefault="009D6D6D" w:rsidP="0082725D">
      <w:pPr>
        <w:widowControl w:val="0"/>
        <w:shd w:val="clear" w:color="auto" w:fill="FFFFFF"/>
        <w:ind w:firstLine="567"/>
        <w:jc w:val="both"/>
        <w:textAlignment w:val="baseline"/>
        <w:rPr>
          <w:rFonts w:ascii="Arial" w:hAnsi="Arial" w:cs="Arial"/>
          <w:sz w:val="24"/>
          <w:szCs w:val="24"/>
        </w:rPr>
      </w:pPr>
      <w:r w:rsidRPr="0082725D">
        <w:rPr>
          <w:rFonts w:ascii="Arial" w:hAnsi="Arial" w:cs="Arial"/>
          <w:sz w:val="24"/>
          <w:szCs w:val="24"/>
        </w:rPr>
        <w:t xml:space="preserve">Объекты спорта образовательной организации не могут быть использованы в ущерб образовательной деятельности. </w:t>
      </w:r>
    </w:p>
    <w:p w14:paraId="31960BE0" w14:textId="77777777" w:rsidR="009D6D6D" w:rsidRPr="0082725D" w:rsidRDefault="009D6D6D" w:rsidP="0082725D">
      <w:pPr>
        <w:widowControl w:val="0"/>
        <w:shd w:val="clear" w:color="auto" w:fill="FFFFFF"/>
        <w:ind w:firstLine="567"/>
        <w:jc w:val="both"/>
        <w:textAlignment w:val="baseline"/>
        <w:rPr>
          <w:rFonts w:ascii="Arial" w:hAnsi="Arial" w:cs="Arial"/>
          <w:sz w:val="24"/>
          <w:szCs w:val="24"/>
        </w:rPr>
      </w:pPr>
      <w:r w:rsidRPr="0082725D">
        <w:rPr>
          <w:rFonts w:ascii="Arial" w:hAnsi="Arial" w:cs="Arial"/>
          <w:sz w:val="24"/>
          <w:szCs w:val="24"/>
        </w:rPr>
        <w:t xml:space="preserve">Образовательная организация вправе отказаться от заключения договора оказания услуг, если имеется угроза безопасности деятельности образовательной организации, исходящая от обратившегося лица. </w:t>
      </w:r>
    </w:p>
    <w:p w14:paraId="645258D4" w14:textId="77777777" w:rsidR="009D6D6D" w:rsidRPr="0082725D" w:rsidRDefault="009D6D6D" w:rsidP="0082725D">
      <w:pPr>
        <w:widowControl w:val="0"/>
        <w:shd w:val="clear" w:color="auto" w:fill="FFFFFF"/>
        <w:ind w:firstLine="567"/>
        <w:jc w:val="both"/>
        <w:textAlignment w:val="baseline"/>
        <w:rPr>
          <w:rFonts w:ascii="Arial" w:hAnsi="Arial" w:cs="Arial"/>
          <w:sz w:val="24"/>
          <w:szCs w:val="24"/>
        </w:rPr>
      </w:pPr>
      <w:r w:rsidRPr="0082725D">
        <w:rPr>
          <w:rFonts w:ascii="Arial" w:hAnsi="Arial" w:cs="Arial"/>
          <w:sz w:val="24"/>
          <w:szCs w:val="24"/>
        </w:rPr>
        <w:t>7. Объекты спорта, находящиеся на общественных территориях, предоставляются населению в режиме свободного доступа для самостоятельного занятия физической культурой и спортом, реализации различный видов досуга с учетом особенностей оказываемых услуг.</w:t>
      </w:r>
    </w:p>
    <w:p w14:paraId="4626BB28" w14:textId="77777777" w:rsidR="009D6D6D" w:rsidRPr="0082725D" w:rsidRDefault="009D6D6D" w:rsidP="0082725D">
      <w:pPr>
        <w:widowControl w:val="0"/>
        <w:shd w:val="clear" w:color="auto" w:fill="FFFFFF"/>
        <w:ind w:firstLine="567"/>
        <w:jc w:val="both"/>
        <w:textAlignment w:val="baseline"/>
        <w:rPr>
          <w:rFonts w:ascii="Arial" w:hAnsi="Arial" w:cs="Arial"/>
          <w:sz w:val="24"/>
          <w:szCs w:val="24"/>
        </w:rPr>
      </w:pPr>
      <w:r w:rsidRPr="0082725D">
        <w:rPr>
          <w:rFonts w:ascii="Arial" w:hAnsi="Arial" w:cs="Arial"/>
          <w:sz w:val="24"/>
          <w:szCs w:val="24"/>
        </w:rPr>
        <w:t>Правила посещения таких объектов спорта, контактная информация (телефон, адрес электронной почты, официальный сайт, уполномоченное на организацию использования объекта должностное лицо) размещается на информационных щитах, устанавливаемых администрацией муниципального образования Белореченский район на территории, отведенной для размещения объекта спорта.</w:t>
      </w:r>
    </w:p>
    <w:p w14:paraId="56E6D289" w14:textId="77777777" w:rsidR="009D6D6D" w:rsidRPr="0082725D" w:rsidRDefault="009D6D6D" w:rsidP="0082725D">
      <w:pPr>
        <w:widowControl w:val="0"/>
        <w:shd w:val="clear" w:color="auto" w:fill="FFFFFF"/>
        <w:ind w:firstLine="567"/>
        <w:jc w:val="both"/>
        <w:textAlignment w:val="baseline"/>
        <w:rPr>
          <w:rFonts w:ascii="Arial" w:hAnsi="Arial" w:cs="Arial"/>
          <w:sz w:val="24"/>
          <w:szCs w:val="24"/>
        </w:rPr>
      </w:pPr>
      <w:r w:rsidRPr="0082725D">
        <w:rPr>
          <w:rFonts w:ascii="Arial" w:hAnsi="Arial" w:cs="Arial"/>
          <w:sz w:val="24"/>
          <w:szCs w:val="24"/>
        </w:rPr>
        <w:t>8. Использование населением объектов спорта осуществляется следующими способами:</w:t>
      </w:r>
    </w:p>
    <w:p w14:paraId="7027A5E9" w14:textId="77777777" w:rsidR="009D6D6D" w:rsidRPr="0082725D" w:rsidRDefault="009D6D6D" w:rsidP="0082725D">
      <w:pPr>
        <w:widowControl w:val="0"/>
        <w:shd w:val="clear" w:color="auto" w:fill="FFFFFF"/>
        <w:ind w:firstLine="567"/>
        <w:jc w:val="both"/>
        <w:textAlignment w:val="baseline"/>
        <w:rPr>
          <w:rFonts w:ascii="Arial" w:hAnsi="Arial" w:cs="Arial"/>
          <w:sz w:val="24"/>
          <w:szCs w:val="24"/>
        </w:rPr>
      </w:pPr>
      <w:r w:rsidRPr="0082725D">
        <w:rPr>
          <w:rFonts w:ascii="Arial" w:hAnsi="Arial" w:cs="Arial"/>
          <w:sz w:val="24"/>
          <w:szCs w:val="24"/>
        </w:rPr>
        <w:t>заключение в соответствии с действующим законодательством договоров (соглашений) с физическими и юридическими лицами об оказании услуг по предоставлению в пользование объектов спорта в целях занятия физической культурой и спортом;</w:t>
      </w:r>
    </w:p>
    <w:p w14:paraId="3C14DB2C" w14:textId="77777777" w:rsidR="009D6D6D" w:rsidRPr="0082725D" w:rsidRDefault="009D6D6D" w:rsidP="0082725D">
      <w:pPr>
        <w:widowControl w:val="0"/>
        <w:shd w:val="clear" w:color="auto" w:fill="FFFFFF"/>
        <w:ind w:firstLine="567"/>
        <w:jc w:val="both"/>
        <w:textAlignment w:val="baseline"/>
        <w:rPr>
          <w:rFonts w:ascii="Arial" w:hAnsi="Arial" w:cs="Arial"/>
          <w:sz w:val="24"/>
          <w:szCs w:val="24"/>
        </w:rPr>
      </w:pPr>
      <w:r w:rsidRPr="0082725D">
        <w:rPr>
          <w:rFonts w:ascii="Arial" w:hAnsi="Arial" w:cs="Arial"/>
          <w:sz w:val="24"/>
          <w:szCs w:val="24"/>
        </w:rPr>
        <w:t>предоставление свободного доступа на объект спорта для самостоятельного занятия физической культурой и спортом, реализации различных видов досуга с учетом особенностей оказываемых услуг.</w:t>
      </w:r>
    </w:p>
    <w:p w14:paraId="072906D2" w14:textId="77777777" w:rsidR="009D6D6D" w:rsidRPr="0082725D" w:rsidRDefault="009D6D6D" w:rsidP="0082725D">
      <w:pPr>
        <w:widowControl w:val="0"/>
        <w:shd w:val="clear" w:color="auto" w:fill="FFFFFF"/>
        <w:ind w:firstLine="567"/>
        <w:jc w:val="both"/>
        <w:textAlignment w:val="baseline"/>
        <w:rPr>
          <w:rFonts w:ascii="Arial" w:hAnsi="Arial" w:cs="Arial"/>
          <w:sz w:val="24"/>
          <w:szCs w:val="24"/>
        </w:rPr>
      </w:pPr>
      <w:r w:rsidRPr="0082725D">
        <w:rPr>
          <w:rFonts w:ascii="Arial" w:hAnsi="Arial" w:cs="Arial"/>
          <w:sz w:val="24"/>
          <w:szCs w:val="24"/>
        </w:rPr>
        <w:t xml:space="preserve">9. Использование спортивных объектов возможно только в соответствии с их основным функциональным предназначением. Допускается использование лицами собственного исправного оборудования и инвентаря. </w:t>
      </w:r>
    </w:p>
    <w:p w14:paraId="4BF765FA" w14:textId="77777777" w:rsidR="009D6D6D" w:rsidRPr="0082725D" w:rsidRDefault="009D6D6D" w:rsidP="0082725D">
      <w:pPr>
        <w:widowControl w:val="0"/>
        <w:shd w:val="clear" w:color="auto" w:fill="FFFFFF"/>
        <w:ind w:firstLine="567"/>
        <w:jc w:val="both"/>
        <w:textAlignment w:val="baseline"/>
        <w:rPr>
          <w:rFonts w:ascii="Arial" w:hAnsi="Arial" w:cs="Arial"/>
          <w:sz w:val="24"/>
          <w:szCs w:val="24"/>
        </w:rPr>
      </w:pPr>
      <w:r w:rsidRPr="0082725D">
        <w:rPr>
          <w:rFonts w:ascii="Arial" w:hAnsi="Arial" w:cs="Arial"/>
          <w:sz w:val="24"/>
          <w:szCs w:val="24"/>
        </w:rPr>
        <w:t xml:space="preserve">10. Спортивная организация или образовательная организация, в оперативном управлении которой находится объект спорта, в случае обнаружения (возникновения) поломки (частичного повреждения) оборудования и (или) сооружения, делающих невозможным или опасным их дальнейшее использование, несет ответственность за устранение соответствующей поломки (повреждения) оборудования и (или) сооружения или ограничение доступа лицам к потенциально опасному сооружению (оборудованию). </w:t>
      </w:r>
    </w:p>
    <w:p w14:paraId="6D1010CB" w14:textId="77777777" w:rsidR="009D6D6D" w:rsidRPr="0082725D" w:rsidRDefault="009D6D6D" w:rsidP="0082725D">
      <w:pPr>
        <w:widowControl w:val="0"/>
        <w:shd w:val="clear" w:color="auto" w:fill="FFFFFF"/>
        <w:ind w:firstLine="567"/>
        <w:jc w:val="both"/>
        <w:textAlignment w:val="baseline"/>
        <w:rPr>
          <w:rFonts w:ascii="Arial" w:hAnsi="Arial" w:cs="Arial"/>
          <w:sz w:val="24"/>
          <w:szCs w:val="24"/>
        </w:rPr>
      </w:pPr>
      <w:r w:rsidRPr="0082725D">
        <w:rPr>
          <w:rFonts w:ascii="Arial" w:hAnsi="Arial" w:cs="Arial"/>
          <w:sz w:val="24"/>
          <w:szCs w:val="24"/>
        </w:rPr>
        <w:t>11. При использовании объектов спорта посетители имеют право:</w:t>
      </w:r>
    </w:p>
    <w:p w14:paraId="1C6127F2" w14:textId="77777777" w:rsidR="009D6D6D" w:rsidRPr="0082725D" w:rsidRDefault="009D6D6D" w:rsidP="0082725D">
      <w:pPr>
        <w:widowControl w:val="0"/>
        <w:shd w:val="clear" w:color="auto" w:fill="FFFFFF"/>
        <w:ind w:firstLine="567"/>
        <w:jc w:val="both"/>
        <w:textAlignment w:val="baseline"/>
        <w:rPr>
          <w:rFonts w:ascii="Arial" w:hAnsi="Arial" w:cs="Arial"/>
          <w:sz w:val="24"/>
          <w:szCs w:val="24"/>
        </w:rPr>
      </w:pPr>
      <w:r w:rsidRPr="0082725D">
        <w:rPr>
          <w:rFonts w:ascii="Arial" w:hAnsi="Arial" w:cs="Arial"/>
          <w:sz w:val="24"/>
          <w:szCs w:val="24"/>
        </w:rPr>
        <w:t>на пользование всеми видами услуг, предусмотренными особенностями объекта;</w:t>
      </w:r>
    </w:p>
    <w:p w14:paraId="56462D7A" w14:textId="77777777" w:rsidR="009D6D6D" w:rsidRPr="0082725D" w:rsidRDefault="009D6D6D" w:rsidP="0082725D">
      <w:pPr>
        <w:widowControl w:val="0"/>
        <w:shd w:val="clear" w:color="auto" w:fill="FFFFFF"/>
        <w:ind w:firstLine="567"/>
        <w:jc w:val="both"/>
        <w:textAlignment w:val="baseline"/>
        <w:rPr>
          <w:rFonts w:ascii="Arial" w:hAnsi="Arial" w:cs="Arial"/>
          <w:sz w:val="24"/>
          <w:szCs w:val="24"/>
        </w:rPr>
      </w:pPr>
      <w:r w:rsidRPr="0082725D">
        <w:rPr>
          <w:rFonts w:ascii="Arial" w:hAnsi="Arial" w:cs="Arial"/>
          <w:sz w:val="24"/>
          <w:szCs w:val="24"/>
        </w:rPr>
        <w:t>на пронос личных вещей, не запрещенных настоящим Порядком.</w:t>
      </w:r>
    </w:p>
    <w:p w14:paraId="5D4B94DC" w14:textId="77777777" w:rsidR="009D6D6D" w:rsidRPr="0082725D" w:rsidRDefault="009D6D6D" w:rsidP="0082725D">
      <w:pPr>
        <w:widowControl w:val="0"/>
        <w:shd w:val="clear" w:color="auto" w:fill="FFFFFF"/>
        <w:ind w:firstLine="567"/>
        <w:jc w:val="both"/>
        <w:textAlignment w:val="baseline"/>
        <w:rPr>
          <w:rFonts w:ascii="Arial" w:hAnsi="Arial" w:cs="Arial"/>
          <w:sz w:val="24"/>
          <w:szCs w:val="24"/>
        </w:rPr>
      </w:pPr>
      <w:r w:rsidRPr="0082725D">
        <w:rPr>
          <w:rFonts w:ascii="Arial" w:hAnsi="Arial" w:cs="Arial"/>
          <w:sz w:val="24"/>
          <w:szCs w:val="24"/>
        </w:rPr>
        <w:t>12. При использовании объектов посетители обязаны:</w:t>
      </w:r>
    </w:p>
    <w:p w14:paraId="379A9935" w14:textId="77777777" w:rsidR="009D6D6D" w:rsidRPr="0082725D" w:rsidRDefault="009D6D6D" w:rsidP="0082725D">
      <w:pPr>
        <w:widowControl w:val="0"/>
        <w:shd w:val="clear" w:color="auto" w:fill="FFFFFF"/>
        <w:ind w:firstLine="567"/>
        <w:jc w:val="both"/>
        <w:textAlignment w:val="baseline"/>
        <w:rPr>
          <w:rFonts w:ascii="Arial" w:hAnsi="Arial" w:cs="Arial"/>
          <w:sz w:val="24"/>
          <w:szCs w:val="24"/>
        </w:rPr>
      </w:pPr>
      <w:r w:rsidRPr="0082725D">
        <w:rPr>
          <w:rFonts w:ascii="Arial" w:hAnsi="Arial" w:cs="Arial"/>
          <w:sz w:val="24"/>
          <w:szCs w:val="24"/>
        </w:rPr>
        <w:t xml:space="preserve">бережно относиться к объектам спорта, спортивному оборудованию, </w:t>
      </w:r>
      <w:r w:rsidRPr="0082725D">
        <w:rPr>
          <w:rFonts w:ascii="Arial" w:hAnsi="Arial" w:cs="Arial"/>
          <w:sz w:val="24"/>
          <w:szCs w:val="24"/>
        </w:rPr>
        <w:lastRenderedPageBreak/>
        <w:t>спортивному инвентарю;</w:t>
      </w:r>
    </w:p>
    <w:p w14:paraId="40F46590" w14:textId="77777777" w:rsidR="009D6D6D" w:rsidRPr="0082725D" w:rsidRDefault="009D6D6D" w:rsidP="0082725D">
      <w:pPr>
        <w:widowControl w:val="0"/>
        <w:shd w:val="clear" w:color="auto" w:fill="FFFFFF"/>
        <w:ind w:firstLine="567"/>
        <w:jc w:val="both"/>
        <w:textAlignment w:val="baseline"/>
        <w:rPr>
          <w:rFonts w:ascii="Arial" w:hAnsi="Arial" w:cs="Arial"/>
          <w:sz w:val="24"/>
          <w:szCs w:val="24"/>
        </w:rPr>
      </w:pPr>
      <w:r w:rsidRPr="0082725D">
        <w:rPr>
          <w:rFonts w:ascii="Arial" w:hAnsi="Arial" w:cs="Arial"/>
          <w:sz w:val="24"/>
          <w:szCs w:val="24"/>
        </w:rPr>
        <w:t>соблюдать технику безопасности;</w:t>
      </w:r>
    </w:p>
    <w:p w14:paraId="7AE920F2" w14:textId="77777777" w:rsidR="009D6D6D" w:rsidRPr="0082725D" w:rsidRDefault="009D6D6D" w:rsidP="0082725D">
      <w:pPr>
        <w:widowControl w:val="0"/>
        <w:shd w:val="clear" w:color="auto" w:fill="FFFFFF"/>
        <w:ind w:firstLine="567"/>
        <w:jc w:val="both"/>
        <w:textAlignment w:val="baseline"/>
        <w:rPr>
          <w:rFonts w:ascii="Arial" w:hAnsi="Arial" w:cs="Arial"/>
          <w:sz w:val="24"/>
          <w:szCs w:val="24"/>
        </w:rPr>
      </w:pPr>
      <w:r w:rsidRPr="0082725D">
        <w:rPr>
          <w:rFonts w:ascii="Arial" w:hAnsi="Arial" w:cs="Arial"/>
          <w:sz w:val="24"/>
          <w:szCs w:val="24"/>
        </w:rPr>
        <w:t>поддерживать порядок и не нарушать дисциплину при использовании объектов спорта;</w:t>
      </w:r>
    </w:p>
    <w:p w14:paraId="5CA1E9BC" w14:textId="77777777" w:rsidR="009D6D6D" w:rsidRPr="0082725D" w:rsidRDefault="009D6D6D" w:rsidP="0082725D">
      <w:pPr>
        <w:widowControl w:val="0"/>
        <w:shd w:val="clear" w:color="auto" w:fill="FFFFFF"/>
        <w:ind w:firstLine="567"/>
        <w:jc w:val="both"/>
        <w:textAlignment w:val="baseline"/>
        <w:rPr>
          <w:rFonts w:ascii="Arial" w:hAnsi="Arial" w:cs="Arial"/>
          <w:sz w:val="24"/>
          <w:szCs w:val="24"/>
        </w:rPr>
      </w:pPr>
      <w:r w:rsidRPr="0082725D">
        <w:rPr>
          <w:rFonts w:ascii="Arial" w:hAnsi="Arial" w:cs="Arial"/>
          <w:sz w:val="24"/>
          <w:szCs w:val="24"/>
        </w:rPr>
        <w:t>предупреждать конфликтные ситуации, не допускать оскорбительных выражений и хулиганских действий в адрес других лиц;</w:t>
      </w:r>
    </w:p>
    <w:p w14:paraId="4A90BB05" w14:textId="77777777" w:rsidR="009D6D6D" w:rsidRPr="0082725D" w:rsidRDefault="009D6D6D" w:rsidP="0082725D">
      <w:pPr>
        <w:widowControl w:val="0"/>
        <w:shd w:val="clear" w:color="auto" w:fill="FFFFFF"/>
        <w:ind w:firstLine="567"/>
        <w:jc w:val="both"/>
        <w:textAlignment w:val="baseline"/>
        <w:rPr>
          <w:rFonts w:ascii="Arial" w:hAnsi="Arial" w:cs="Arial"/>
          <w:sz w:val="24"/>
          <w:szCs w:val="24"/>
        </w:rPr>
      </w:pPr>
      <w:r w:rsidRPr="0082725D">
        <w:rPr>
          <w:rFonts w:ascii="Arial" w:hAnsi="Arial" w:cs="Arial"/>
          <w:sz w:val="24"/>
          <w:szCs w:val="24"/>
        </w:rPr>
        <w:t>при обнаружении (возникновении) поломки (повреждения) спортивного оборудования, спортивного инвентаря, делающей невозможным или опасным их дальнейшее использование, необходимо прекратить использование неисправного спортивного оборудования, спортивного инвентаря и незамедлительно сообщить об этом должностному лицу юридического лица, ответственным за организацию использования объекта.</w:t>
      </w:r>
    </w:p>
    <w:p w14:paraId="2D6393F9" w14:textId="77777777" w:rsidR="009D6D6D" w:rsidRPr="0082725D" w:rsidRDefault="009D6D6D" w:rsidP="0082725D">
      <w:pPr>
        <w:widowControl w:val="0"/>
        <w:shd w:val="clear" w:color="auto" w:fill="FFFFFF"/>
        <w:ind w:firstLine="567"/>
        <w:jc w:val="both"/>
        <w:textAlignment w:val="baseline"/>
        <w:rPr>
          <w:rFonts w:ascii="Arial" w:hAnsi="Arial" w:cs="Arial"/>
          <w:sz w:val="24"/>
          <w:szCs w:val="24"/>
        </w:rPr>
      </w:pPr>
      <w:r w:rsidRPr="0082725D">
        <w:rPr>
          <w:rFonts w:ascii="Arial" w:hAnsi="Arial" w:cs="Arial"/>
          <w:sz w:val="24"/>
          <w:szCs w:val="24"/>
        </w:rPr>
        <w:t>13. При использовании объектов спорта запрещается:</w:t>
      </w:r>
    </w:p>
    <w:p w14:paraId="6030732C" w14:textId="77777777" w:rsidR="009D6D6D" w:rsidRPr="0082725D" w:rsidRDefault="009D6D6D" w:rsidP="0082725D">
      <w:pPr>
        <w:widowControl w:val="0"/>
        <w:shd w:val="clear" w:color="auto" w:fill="FFFFFF"/>
        <w:ind w:firstLine="567"/>
        <w:jc w:val="both"/>
        <w:textAlignment w:val="baseline"/>
        <w:rPr>
          <w:rFonts w:ascii="Arial" w:hAnsi="Arial" w:cs="Arial"/>
          <w:sz w:val="24"/>
          <w:szCs w:val="24"/>
        </w:rPr>
      </w:pPr>
      <w:r w:rsidRPr="0082725D">
        <w:rPr>
          <w:rFonts w:ascii="Arial" w:hAnsi="Arial" w:cs="Arial"/>
          <w:sz w:val="24"/>
          <w:szCs w:val="24"/>
        </w:rPr>
        <w:t>распивать спиртные напитки, употреблять табачные, наркотические или психотропные вещества, проносить на территорию спортивного объекта стеклянную посуду, взрывчатые и пожароопасные вещества, пиротехнические изделия, запускать фейерверки, салюты;</w:t>
      </w:r>
    </w:p>
    <w:p w14:paraId="3DBF5645" w14:textId="77777777" w:rsidR="009D6D6D" w:rsidRPr="0082725D" w:rsidRDefault="009D6D6D" w:rsidP="0082725D">
      <w:pPr>
        <w:widowControl w:val="0"/>
        <w:shd w:val="clear" w:color="auto" w:fill="FFFFFF"/>
        <w:ind w:firstLine="567"/>
        <w:jc w:val="both"/>
        <w:textAlignment w:val="baseline"/>
        <w:rPr>
          <w:rFonts w:ascii="Arial" w:hAnsi="Arial" w:cs="Arial"/>
          <w:sz w:val="24"/>
          <w:szCs w:val="24"/>
        </w:rPr>
      </w:pPr>
      <w:r w:rsidRPr="0082725D">
        <w:rPr>
          <w:rFonts w:ascii="Arial" w:hAnsi="Arial" w:cs="Arial"/>
          <w:sz w:val="24"/>
          <w:szCs w:val="24"/>
        </w:rPr>
        <w:t>выгуливать животных, разбрасывать и складировать мусор и пищевые отходы, разливать жидкости на покрытие спортивного объекта, причинять ущерб покрытию спортивного объекта другими посторонними предметами;</w:t>
      </w:r>
    </w:p>
    <w:p w14:paraId="705D757F" w14:textId="77777777" w:rsidR="009D6D6D" w:rsidRPr="0082725D" w:rsidRDefault="009D6D6D" w:rsidP="0082725D">
      <w:pPr>
        <w:widowControl w:val="0"/>
        <w:shd w:val="clear" w:color="auto" w:fill="FFFFFF"/>
        <w:ind w:firstLine="567"/>
        <w:jc w:val="both"/>
        <w:textAlignment w:val="baseline"/>
        <w:rPr>
          <w:rFonts w:ascii="Arial" w:hAnsi="Arial" w:cs="Arial"/>
          <w:sz w:val="24"/>
          <w:szCs w:val="24"/>
        </w:rPr>
      </w:pPr>
      <w:r w:rsidRPr="0082725D">
        <w:rPr>
          <w:rFonts w:ascii="Arial" w:hAnsi="Arial" w:cs="Arial"/>
          <w:sz w:val="24"/>
          <w:szCs w:val="24"/>
        </w:rPr>
        <w:t>ломать, перемещать, использовать не по назначению спортивные снаряды, сооружения, малые архитектурные формы, скамейки и ограждения, крепить к ограждениям различные вывески и объявления;</w:t>
      </w:r>
    </w:p>
    <w:p w14:paraId="4C718092" w14:textId="77777777" w:rsidR="009D6D6D" w:rsidRPr="0082725D" w:rsidRDefault="009D6D6D" w:rsidP="0082725D">
      <w:pPr>
        <w:widowControl w:val="0"/>
        <w:shd w:val="clear" w:color="auto" w:fill="FFFFFF"/>
        <w:ind w:firstLine="567"/>
        <w:jc w:val="both"/>
        <w:textAlignment w:val="baseline"/>
        <w:rPr>
          <w:rFonts w:ascii="Arial" w:hAnsi="Arial" w:cs="Arial"/>
          <w:sz w:val="24"/>
          <w:szCs w:val="24"/>
        </w:rPr>
      </w:pPr>
      <w:r w:rsidRPr="0082725D">
        <w:rPr>
          <w:rFonts w:ascii="Arial" w:hAnsi="Arial" w:cs="Arial"/>
          <w:sz w:val="24"/>
          <w:szCs w:val="24"/>
        </w:rPr>
        <w:t xml:space="preserve">наносить повреждения спортивному и иному оборудованию, находящемуся на объекте спорта, производить самостоятельную разборку, сборку и ремонт спортивного и иного оборудования, находящегося на территории. </w:t>
      </w:r>
    </w:p>
    <w:p w14:paraId="395E4F8F" w14:textId="77777777" w:rsidR="009D6D6D" w:rsidRPr="0082725D" w:rsidRDefault="009D6D6D" w:rsidP="0082725D">
      <w:pPr>
        <w:widowControl w:val="0"/>
        <w:shd w:val="clear" w:color="auto" w:fill="FFFFFF"/>
        <w:ind w:firstLine="567"/>
        <w:jc w:val="both"/>
        <w:textAlignment w:val="baseline"/>
        <w:rPr>
          <w:rFonts w:ascii="Arial" w:hAnsi="Arial" w:cs="Arial"/>
          <w:sz w:val="24"/>
          <w:szCs w:val="24"/>
        </w:rPr>
      </w:pPr>
      <w:r w:rsidRPr="0082725D">
        <w:rPr>
          <w:rFonts w:ascii="Arial" w:hAnsi="Arial" w:cs="Arial"/>
          <w:sz w:val="24"/>
          <w:szCs w:val="24"/>
        </w:rPr>
        <w:t>14. Лица, использующие объект спорта, нарушившие требования настоящего Порядка, могут быть привлечены к ответственности, предусмотренной действующим законодательством.</w:t>
      </w:r>
    </w:p>
    <w:p w14:paraId="721EF7B7" w14:textId="77777777" w:rsidR="009D6D6D" w:rsidRPr="0082725D" w:rsidRDefault="009D6D6D" w:rsidP="0082725D">
      <w:pPr>
        <w:widowControl w:val="0"/>
        <w:shd w:val="clear" w:color="auto" w:fill="FFFFFF"/>
        <w:ind w:firstLine="567"/>
        <w:jc w:val="both"/>
        <w:textAlignment w:val="baseline"/>
        <w:rPr>
          <w:rFonts w:ascii="Arial" w:hAnsi="Arial" w:cs="Arial"/>
          <w:sz w:val="24"/>
          <w:szCs w:val="24"/>
        </w:rPr>
      </w:pPr>
      <w:r w:rsidRPr="0082725D">
        <w:rPr>
          <w:rFonts w:ascii="Arial" w:hAnsi="Arial" w:cs="Arial"/>
          <w:sz w:val="24"/>
          <w:szCs w:val="24"/>
        </w:rPr>
        <w:t>15. Спортивные организации и образовательные организации, в оперативном управлении которых находятся объекты спорта, обязаны обеспечить лиц доступной и достоверной информацией о перечне и порядке предоставления услуг на объекте спорта, о стоимости услуг и о правилах поведения на указанных объектах спорта.</w:t>
      </w:r>
    </w:p>
    <w:p w14:paraId="29120E5C" w14:textId="77777777" w:rsidR="009D6D6D" w:rsidRPr="0082725D" w:rsidRDefault="009D6D6D" w:rsidP="0082725D">
      <w:pPr>
        <w:widowControl w:val="0"/>
        <w:ind w:firstLine="567"/>
        <w:jc w:val="both"/>
        <w:rPr>
          <w:rFonts w:ascii="Arial" w:eastAsia="Microsoft Sans Serif" w:hAnsi="Arial" w:cs="Arial"/>
          <w:sz w:val="24"/>
          <w:szCs w:val="24"/>
        </w:rPr>
      </w:pPr>
    </w:p>
    <w:p w14:paraId="34BDA209" w14:textId="54AFB671" w:rsidR="009D6D6D" w:rsidRDefault="009D6D6D" w:rsidP="0082725D">
      <w:pPr>
        <w:widowControl w:val="0"/>
        <w:ind w:firstLine="567"/>
        <w:jc w:val="both"/>
        <w:rPr>
          <w:rFonts w:ascii="Arial" w:eastAsia="Microsoft Sans Serif" w:hAnsi="Arial" w:cs="Arial"/>
          <w:sz w:val="24"/>
          <w:szCs w:val="24"/>
        </w:rPr>
      </w:pPr>
    </w:p>
    <w:p w14:paraId="73F6F37A" w14:textId="77777777" w:rsidR="0082725D" w:rsidRPr="0082725D" w:rsidRDefault="0082725D" w:rsidP="0082725D">
      <w:pPr>
        <w:widowControl w:val="0"/>
        <w:ind w:firstLine="567"/>
        <w:jc w:val="both"/>
        <w:rPr>
          <w:rFonts w:ascii="Arial" w:eastAsia="Microsoft Sans Serif" w:hAnsi="Arial" w:cs="Arial"/>
          <w:sz w:val="24"/>
          <w:szCs w:val="24"/>
        </w:rPr>
      </w:pPr>
    </w:p>
    <w:p w14:paraId="672BAEC5" w14:textId="77777777" w:rsidR="0082725D" w:rsidRDefault="009D6D6D" w:rsidP="0082725D">
      <w:pPr>
        <w:widowControl w:val="0"/>
        <w:ind w:firstLine="567"/>
        <w:jc w:val="both"/>
        <w:rPr>
          <w:rFonts w:ascii="Arial" w:eastAsia="Microsoft Sans Serif" w:hAnsi="Arial" w:cs="Arial"/>
          <w:sz w:val="24"/>
          <w:szCs w:val="24"/>
        </w:rPr>
      </w:pPr>
      <w:r w:rsidRPr="0082725D">
        <w:rPr>
          <w:rFonts w:ascii="Arial" w:eastAsia="Microsoft Sans Serif" w:hAnsi="Arial" w:cs="Arial"/>
          <w:sz w:val="24"/>
          <w:szCs w:val="24"/>
        </w:rPr>
        <w:t xml:space="preserve">Начальник управления по </w:t>
      </w:r>
    </w:p>
    <w:p w14:paraId="0386A82A" w14:textId="77777777" w:rsidR="0082725D" w:rsidRDefault="009D6D6D" w:rsidP="0082725D">
      <w:pPr>
        <w:widowControl w:val="0"/>
        <w:ind w:firstLine="567"/>
        <w:jc w:val="both"/>
        <w:rPr>
          <w:rFonts w:ascii="Arial" w:eastAsia="Microsoft Sans Serif" w:hAnsi="Arial" w:cs="Arial"/>
          <w:sz w:val="24"/>
          <w:szCs w:val="24"/>
        </w:rPr>
      </w:pPr>
      <w:r w:rsidRPr="0082725D">
        <w:rPr>
          <w:rFonts w:ascii="Arial" w:eastAsia="Microsoft Sans Serif" w:hAnsi="Arial" w:cs="Arial"/>
          <w:sz w:val="24"/>
          <w:szCs w:val="24"/>
        </w:rPr>
        <w:t xml:space="preserve">физической культуре и спорту администрации </w:t>
      </w:r>
    </w:p>
    <w:p w14:paraId="23382F78" w14:textId="77777777" w:rsidR="0082725D" w:rsidRDefault="009D6D6D" w:rsidP="0082725D">
      <w:pPr>
        <w:widowControl w:val="0"/>
        <w:ind w:firstLine="567"/>
        <w:jc w:val="both"/>
        <w:rPr>
          <w:rFonts w:ascii="Arial" w:eastAsia="Microsoft Sans Serif" w:hAnsi="Arial" w:cs="Arial"/>
          <w:sz w:val="24"/>
          <w:szCs w:val="24"/>
        </w:rPr>
      </w:pPr>
      <w:r w:rsidRPr="0082725D">
        <w:rPr>
          <w:rFonts w:ascii="Arial" w:eastAsia="Microsoft Sans Serif" w:hAnsi="Arial" w:cs="Arial"/>
          <w:sz w:val="24"/>
          <w:szCs w:val="24"/>
        </w:rPr>
        <w:t>муниципального</w:t>
      </w:r>
      <w:r w:rsidR="0082725D">
        <w:rPr>
          <w:rFonts w:ascii="Arial" w:eastAsia="Microsoft Sans Serif" w:hAnsi="Arial" w:cs="Arial"/>
          <w:sz w:val="24"/>
          <w:szCs w:val="24"/>
        </w:rPr>
        <w:t xml:space="preserve"> </w:t>
      </w:r>
      <w:r w:rsidRPr="0082725D">
        <w:rPr>
          <w:rFonts w:ascii="Arial" w:eastAsia="Microsoft Sans Serif" w:hAnsi="Arial" w:cs="Arial"/>
          <w:sz w:val="24"/>
          <w:szCs w:val="24"/>
        </w:rPr>
        <w:t>образования</w:t>
      </w:r>
    </w:p>
    <w:p w14:paraId="124C19E7" w14:textId="77777777" w:rsidR="0082725D" w:rsidRDefault="009D6D6D" w:rsidP="0082725D">
      <w:pPr>
        <w:widowControl w:val="0"/>
        <w:ind w:firstLine="567"/>
        <w:jc w:val="both"/>
        <w:rPr>
          <w:rFonts w:ascii="Arial" w:eastAsia="Microsoft Sans Serif" w:hAnsi="Arial" w:cs="Arial"/>
          <w:sz w:val="24"/>
          <w:szCs w:val="24"/>
        </w:rPr>
      </w:pPr>
      <w:r w:rsidRPr="0082725D">
        <w:rPr>
          <w:rFonts w:ascii="Arial" w:eastAsia="Microsoft Sans Serif" w:hAnsi="Arial" w:cs="Arial"/>
          <w:sz w:val="24"/>
          <w:szCs w:val="24"/>
        </w:rPr>
        <w:t>Белореченский район</w:t>
      </w:r>
      <w:r w:rsidR="0082725D" w:rsidRPr="0082725D">
        <w:rPr>
          <w:rFonts w:ascii="Arial" w:eastAsia="Microsoft Sans Serif" w:hAnsi="Arial" w:cs="Arial"/>
          <w:sz w:val="24"/>
          <w:szCs w:val="24"/>
        </w:rPr>
        <w:t xml:space="preserve"> </w:t>
      </w:r>
    </w:p>
    <w:p w14:paraId="0FDDB703" w14:textId="36B9D5CE" w:rsidR="009D6D6D" w:rsidRPr="0082725D" w:rsidRDefault="009D6D6D" w:rsidP="0082725D">
      <w:pPr>
        <w:widowControl w:val="0"/>
        <w:ind w:firstLine="567"/>
        <w:jc w:val="both"/>
        <w:rPr>
          <w:rFonts w:ascii="Arial" w:eastAsia="Microsoft Sans Serif" w:hAnsi="Arial" w:cs="Arial"/>
          <w:sz w:val="24"/>
          <w:szCs w:val="24"/>
        </w:rPr>
      </w:pPr>
      <w:r w:rsidRPr="0082725D">
        <w:rPr>
          <w:rFonts w:ascii="Arial" w:eastAsia="Microsoft Sans Serif" w:hAnsi="Arial" w:cs="Arial"/>
          <w:sz w:val="24"/>
          <w:szCs w:val="24"/>
        </w:rPr>
        <w:t xml:space="preserve">А.В. </w:t>
      </w:r>
      <w:proofErr w:type="spellStart"/>
      <w:r w:rsidRPr="0082725D">
        <w:rPr>
          <w:rFonts w:ascii="Arial" w:eastAsia="Microsoft Sans Serif" w:hAnsi="Arial" w:cs="Arial"/>
          <w:sz w:val="24"/>
          <w:szCs w:val="24"/>
        </w:rPr>
        <w:t>Папазьян</w:t>
      </w:r>
      <w:proofErr w:type="spellEnd"/>
    </w:p>
    <w:sectPr w:rsidR="009D6D6D" w:rsidRPr="0082725D" w:rsidSect="0082725D">
      <w:headerReference w:type="even" r:id="rId9"/>
      <w:pgSz w:w="11906" w:h="16838"/>
      <w:pgMar w:top="1134" w:right="567"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C029B" w14:textId="77777777" w:rsidR="00671932" w:rsidRDefault="00671932">
      <w:r>
        <w:separator/>
      </w:r>
    </w:p>
  </w:endnote>
  <w:endnote w:type="continuationSeparator" w:id="0">
    <w:p w14:paraId="2CD67FDF" w14:textId="77777777" w:rsidR="00671932" w:rsidRDefault="00671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8B7B7" w14:textId="77777777" w:rsidR="00671932" w:rsidRDefault="00671932">
      <w:r>
        <w:separator/>
      </w:r>
    </w:p>
  </w:footnote>
  <w:footnote w:type="continuationSeparator" w:id="0">
    <w:p w14:paraId="3693196C" w14:textId="77777777" w:rsidR="00671932" w:rsidRDefault="00671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A6817" w14:textId="77777777" w:rsidR="00E85A16" w:rsidRDefault="00E85A16" w:rsidP="001E05C3">
    <w:pPr>
      <w:pStyle w:val="a4"/>
      <w:framePr w:wrap="around" w:vAnchor="text" w:hAnchor="margin" w:xAlign="center" w:y="1"/>
      <w:rPr>
        <w:rStyle w:val="a6"/>
      </w:rPr>
    </w:pPr>
    <w:r>
      <w:rPr>
        <w:rStyle w:val="a6"/>
      </w:rPr>
      <w:fldChar w:fldCharType="begin"/>
    </w:r>
    <w:r>
      <w:rPr>
        <w:rStyle w:val="a6"/>
      </w:rPr>
      <w:instrText xml:space="preserve">PAGE  </w:instrText>
    </w:r>
    <w:r w:rsidR="00595808">
      <w:rPr>
        <w:rStyle w:val="a6"/>
      </w:rPr>
      <w:fldChar w:fldCharType="separate"/>
    </w:r>
    <w:r w:rsidR="00595808">
      <w:rPr>
        <w:rStyle w:val="a6"/>
        <w:noProof/>
      </w:rPr>
      <w:t>12</w:t>
    </w:r>
    <w:r>
      <w:rPr>
        <w:rStyle w:val="a6"/>
      </w:rPr>
      <w:fldChar w:fldCharType="end"/>
    </w:r>
  </w:p>
  <w:p w14:paraId="69482683" w14:textId="77777777" w:rsidR="00E85A16" w:rsidRDefault="00E85A1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D1253"/>
    <w:multiLevelType w:val="hybridMultilevel"/>
    <w:tmpl w:val="30963F98"/>
    <w:lvl w:ilvl="0" w:tplc="079EB57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633068CF"/>
    <w:multiLevelType w:val="hybridMultilevel"/>
    <w:tmpl w:val="2BD86866"/>
    <w:lvl w:ilvl="0" w:tplc="87B49D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549762377">
    <w:abstractNumId w:val="0"/>
  </w:num>
  <w:num w:numId="2" w16cid:durableId="19228323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448"/>
    <w:rsid w:val="00000080"/>
    <w:rsid w:val="0000103A"/>
    <w:rsid w:val="00001AE5"/>
    <w:rsid w:val="00002CB1"/>
    <w:rsid w:val="00005550"/>
    <w:rsid w:val="00006C6E"/>
    <w:rsid w:val="000103C6"/>
    <w:rsid w:val="00010F82"/>
    <w:rsid w:val="00011819"/>
    <w:rsid w:val="00013917"/>
    <w:rsid w:val="0001476C"/>
    <w:rsid w:val="00016BBC"/>
    <w:rsid w:val="00022642"/>
    <w:rsid w:val="0002315A"/>
    <w:rsid w:val="000245CB"/>
    <w:rsid w:val="000277B6"/>
    <w:rsid w:val="00033D7A"/>
    <w:rsid w:val="000348FE"/>
    <w:rsid w:val="00040580"/>
    <w:rsid w:val="00042F67"/>
    <w:rsid w:val="000433ED"/>
    <w:rsid w:val="000463D1"/>
    <w:rsid w:val="000473BB"/>
    <w:rsid w:val="000505FF"/>
    <w:rsid w:val="00050C1E"/>
    <w:rsid w:val="00054516"/>
    <w:rsid w:val="0005627F"/>
    <w:rsid w:val="00057192"/>
    <w:rsid w:val="00062C32"/>
    <w:rsid w:val="00064955"/>
    <w:rsid w:val="0006530F"/>
    <w:rsid w:val="00066133"/>
    <w:rsid w:val="00070422"/>
    <w:rsid w:val="00072FF7"/>
    <w:rsid w:val="000838CD"/>
    <w:rsid w:val="00084C62"/>
    <w:rsid w:val="000918DE"/>
    <w:rsid w:val="00092956"/>
    <w:rsid w:val="0009351D"/>
    <w:rsid w:val="00093E2D"/>
    <w:rsid w:val="00094017"/>
    <w:rsid w:val="0009501F"/>
    <w:rsid w:val="00095BCC"/>
    <w:rsid w:val="00095C6B"/>
    <w:rsid w:val="00095F18"/>
    <w:rsid w:val="000975E2"/>
    <w:rsid w:val="000A2B88"/>
    <w:rsid w:val="000A5A0B"/>
    <w:rsid w:val="000A696B"/>
    <w:rsid w:val="000B1A3E"/>
    <w:rsid w:val="000B4327"/>
    <w:rsid w:val="000B550E"/>
    <w:rsid w:val="000B7097"/>
    <w:rsid w:val="000B754B"/>
    <w:rsid w:val="000C3C58"/>
    <w:rsid w:val="000C6A2B"/>
    <w:rsid w:val="000C747A"/>
    <w:rsid w:val="000D0D04"/>
    <w:rsid w:val="000D4290"/>
    <w:rsid w:val="000D52D1"/>
    <w:rsid w:val="000D54CF"/>
    <w:rsid w:val="000E2007"/>
    <w:rsid w:val="000E2795"/>
    <w:rsid w:val="000E343E"/>
    <w:rsid w:val="000E4615"/>
    <w:rsid w:val="000E685E"/>
    <w:rsid w:val="000F230C"/>
    <w:rsid w:val="000F2448"/>
    <w:rsid w:val="000F4F2E"/>
    <w:rsid w:val="000F5D43"/>
    <w:rsid w:val="000F7968"/>
    <w:rsid w:val="0010046A"/>
    <w:rsid w:val="0010202C"/>
    <w:rsid w:val="00104223"/>
    <w:rsid w:val="00106755"/>
    <w:rsid w:val="00106AF1"/>
    <w:rsid w:val="00111149"/>
    <w:rsid w:val="00112B56"/>
    <w:rsid w:val="001242A1"/>
    <w:rsid w:val="001267A5"/>
    <w:rsid w:val="00126E26"/>
    <w:rsid w:val="00130B0F"/>
    <w:rsid w:val="00132C3F"/>
    <w:rsid w:val="00133709"/>
    <w:rsid w:val="00133A6E"/>
    <w:rsid w:val="00134497"/>
    <w:rsid w:val="00136705"/>
    <w:rsid w:val="00140645"/>
    <w:rsid w:val="00140950"/>
    <w:rsid w:val="001429EC"/>
    <w:rsid w:val="00143DC3"/>
    <w:rsid w:val="0014655D"/>
    <w:rsid w:val="001549E5"/>
    <w:rsid w:val="0015655A"/>
    <w:rsid w:val="00160E09"/>
    <w:rsid w:val="0016301F"/>
    <w:rsid w:val="0016353B"/>
    <w:rsid w:val="00163617"/>
    <w:rsid w:val="001637EB"/>
    <w:rsid w:val="00166D1C"/>
    <w:rsid w:val="001702FC"/>
    <w:rsid w:val="00181E65"/>
    <w:rsid w:val="001820A5"/>
    <w:rsid w:val="001863B1"/>
    <w:rsid w:val="00187FAE"/>
    <w:rsid w:val="00191CE6"/>
    <w:rsid w:val="0019298C"/>
    <w:rsid w:val="0019536B"/>
    <w:rsid w:val="00197A75"/>
    <w:rsid w:val="001A7067"/>
    <w:rsid w:val="001B200F"/>
    <w:rsid w:val="001B2994"/>
    <w:rsid w:val="001B4296"/>
    <w:rsid w:val="001B7EB3"/>
    <w:rsid w:val="001C09C6"/>
    <w:rsid w:val="001D1B31"/>
    <w:rsid w:val="001D2BD1"/>
    <w:rsid w:val="001D5720"/>
    <w:rsid w:val="001D7321"/>
    <w:rsid w:val="001D79C9"/>
    <w:rsid w:val="001E05C3"/>
    <w:rsid w:val="001E0F3D"/>
    <w:rsid w:val="001E19E0"/>
    <w:rsid w:val="001E5706"/>
    <w:rsid w:val="001F1F7E"/>
    <w:rsid w:val="001F2995"/>
    <w:rsid w:val="001F566E"/>
    <w:rsid w:val="001F58E4"/>
    <w:rsid w:val="002011CB"/>
    <w:rsid w:val="00202725"/>
    <w:rsid w:val="002033B9"/>
    <w:rsid w:val="00204233"/>
    <w:rsid w:val="00205971"/>
    <w:rsid w:val="00206F72"/>
    <w:rsid w:val="00210768"/>
    <w:rsid w:val="00211855"/>
    <w:rsid w:val="00212491"/>
    <w:rsid w:val="00212B67"/>
    <w:rsid w:val="00214B96"/>
    <w:rsid w:val="002172FD"/>
    <w:rsid w:val="00217C9B"/>
    <w:rsid w:val="002201BF"/>
    <w:rsid w:val="00233276"/>
    <w:rsid w:val="00233FA9"/>
    <w:rsid w:val="002341BD"/>
    <w:rsid w:val="002357FA"/>
    <w:rsid w:val="00235974"/>
    <w:rsid w:val="00235C33"/>
    <w:rsid w:val="002372DF"/>
    <w:rsid w:val="002400A6"/>
    <w:rsid w:val="00241117"/>
    <w:rsid w:val="00247C81"/>
    <w:rsid w:val="00247F9F"/>
    <w:rsid w:val="002525B2"/>
    <w:rsid w:val="00252D90"/>
    <w:rsid w:val="00252DDC"/>
    <w:rsid w:val="00254824"/>
    <w:rsid w:val="00254B3C"/>
    <w:rsid w:val="00260093"/>
    <w:rsid w:val="00262F6D"/>
    <w:rsid w:val="00270468"/>
    <w:rsid w:val="00270E1C"/>
    <w:rsid w:val="00280BAE"/>
    <w:rsid w:val="00281796"/>
    <w:rsid w:val="0028322C"/>
    <w:rsid w:val="00286241"/>
    <w:rsid w:val="00290366"/>
    <w:rsid w:val="002903FB"/>
    <w:rsid w:val="0029152C"/>
    <w:rsid w:val="00295F8B"/>
    <w:rsid w:val="00296688"/>
    <w:rsid w:val="00297B6C"/>
    <w:rsid w:val="002A01C1"/>
    <w:rsid w:val="002A2014"/>
    <w:rsid w:val="002A2A92"/>
    <w:rsid w:val="002A2B23"/>
    <w:rsid w:val="002A3433"/>
    <w:rsid w:val="002A3EAF"/>
    <w:rsid w:val="002A4247"/>
    <w:rsid w:val="002A50CD"/>
    <w:rsid w:val="002A5522"/>
    <w:rsid w:val="002A5E5F"/>
    <w:rsid w:val="002B205D"/>
    <w:rsid w:val="002B4483"/>
    <w:rsid w:val="002B455E"/>
    <w:rsid w:val="002B490C"/>
    <w:rsid w:val="002C22B1"/>
    <w:rsid w:val="002C3532"/>
    <w:rsid w:val="002C56C6"/>
    <w:rsid w:val="002C5B20"/>
    <w:rsid w:val="002C6042"/>
    <w:rsid w:val="002C67B0"/>
    <w:rsid w:val="002D2221"/>
    <w:rsid w:val="002D3583"/>
    <w:rsid w:val="002D6501"/>
    <w:rsid w:val="002E00AC"/>
    <w:rsid w:val="002E1DE7"/>
    <w:rsid w:val="002E4516"/>
    <w:rsid w:val="002E6115"/>
    <w:rsid w:val="002F09FC"/>
    <w:rsid w:val="002F452A"/>
    <w:rsid w:val="00300165"/>
    <w:rsid w:val="00300A47"/>
    <w:rsid w:val="003035A2"/>
    <w:rsid w:val="00306D44"/>
    <w:rsid w:val="00307324"/>
    <w:rsid w:val="003114B5"/>
    <w:rsid w:val="0031249E"/>
    <w:rsid w:val="00313455"/>
    <w:rsid w:val="003138D6"/>
    <w:rsid w:val="003150A2"/>
    <w:rsid w:val="003159A1"/>
    <w:rsid w:val="00320510"/>
    <w:rsid w:val="00322F94"/>
    <w:rsid w:val="00324241"/>
    <w:rsid w:val="00327560"/>
    <w:rsid w:val="00330C59"/>
    <w:rsid w:val="00333DB6"/>
    <w:rsid w:val="00335C12"/>
    <w:rsid w:val="00336496"/>
    <w:rsid w:val="00337E70"/>
    <w:rsid w:val="00340160"/>
    <w:rsid w:val="003401C2"/>
    <w:rsid w:val="00340C88"/>
    <w:rsid w:val="00341B50"/>
    <w:rsid w:val="00342C37"/>
    <w:rsid w:val="00342EA2"/>
    <w:rsid w:val="003450B1"/>
    <w:rsid w:val="00346293"/>
    <w:rsid w:val="00351D9C"/>
    <w:rsid w:val="00353690"/>
    <w:rsid w:val="00354549"/>
    <w:rsid w:val="00355607"/>
    <w:rsid w:val="00362BF8"/>
    <w:rsid w:val="0036302D"/>
    <w:rsid w:val="0036601B"/>
    <w:rsid w:val="0037134A"/>
    <w:rsid w:val="00371978"/>
    <w:rsid w:val="00371BA2"/>
    <w:rsid w:val="00373DF4"/>
    <w:rsid w:val="003744E1"/>
    <w:rsid w:val="00375D83"/>
    <w:rsid w:val="00383940"/>
    <w:rsid w:val="00384914"/>
    <w:rsid w:val="00385F67"/>
    <w:rsid w:val="0039001A"/>
    <w:rsid w:val="00391E17"/>
    <w:rsid w:val="00392834"/>
    <w:rsid w:val="00392E81"/>
    <w:rsid w:val="00392E83"/>
    <w:rsid w:val="00393814"/>
    <w:rsid w:val="00394805"/>
    <w:rsid w:val="00396775"/>
    <w:rsid w:val="00396F46"/>
    <w:rsid w:val="003A02CE"/>
    <w:rsid w:val="003A0505"/>
    <w:rsid w:val="003A08E8"/>
    <w:rsid w:val="003A1AFB"/>
    <w:rsid w:val="003A3751"/>
    <w:rsid w:val="003A3B0E"/>
    <w:rsid w:val="003A4D77"/>
    <w:rsid w:val="003A5396"/>
    <w:rsid w:val="003A53AF"/>
    <w:rsid w:val="003A6C0C"/>
    <w:rsid w:val="003A7400"/>
    <w:rsid w:val="003B138A"/>
    <w:rsid w:val="003B2F31"/>
    <w:rsid w:val="003B399F"/>
    <w:rsid w:val="003B4613"/>
    <w:rsid w:val="003B4D1F"/>
    <w:rsid w:val="003B4D5B"/>
    <w:rsid w:val="003B789D"/>
    <w:rsid w:val="003B7F50"/>
    <w:rsid w:val="003C257C"/>
    <w:rsid w:val="003C3902"/>
    <w:rsid w:val="003C7135"/>
    <w:rsid w:val="003D0CBB"/>
    <w:rsid w:val="003D3CD8"/>
    <w:rsid w:val="003D43C6"/>
    <w:rsid w:val="003E29C7"/>
    <w:rsid w:val="003E359D"/>
    <w:rsid w:val="003E79BD"/>
    <w:rsid w:val="003F23AB"/>
    <w:rsid w:val="003F7EE9"/>
    <w:rsid w:val="0040241E"/>
    <w:rsid w:val="00404044"/>
    <w:rsid w:val="004051AD"/>
    <w:rsid w:val="004125DC"/>
    <w:rsid w:val="00412EF5"/>
    <w:rsid w:val="00412F13"/>
    <w:rsid w:val="00413C2E"/>
    <w:rsid w:val="0041791D"/>
    <w:rsid w:val="0042046E"/>
    <w:rsid w:val="00421818"/>
    <w:rsid w:val="00421C9B"/>
    <w:rsid w:val="00421D64"/>
    <w:rsid w:val="00424FA3"/>
    <w:rsid w:val="004251D9"/>
    <w:rsid w:val="004255A7"/>
    <w:rsid w:val="00425FBA"/>
    <w:rsid w:val="00427F47"/>
    <w:rsid w:val="00432150"/>
    <w:rsid w:val="00440205"/>
    <w:rsid w:val="00441040"/>
    <w:rsid w:val="0044210D"/>
    <w:rsid w:val="00444B70"/>
    <w:rsid w:val="00445D01"/>
    <w:rsid w:val="0044605A"/>
    <w:rsid w:val="00451F6D"/>
    <w:rsid w:val="00452EBB"/>
    <w:rsid w:val="00454285"/>
    <w:rsid w:val="00456795"/>
    <w:rsid w:val="0046180D"/>
    <w:rsid w:val="00461A01"/>
    <w:rsid w:val="00470431"/>
    <w:rsid w:val="00470562"/>
    <w:rsid w:val="004734E2"/>
    <w:rsid w:val="004755C6"/>
    <w:rsid w:val="00477F8F"/>
    <w:rsid w:val="0048027C"/>
    <w:rsid w:val="00480396"/>
    <w:rsid w:val="004867FE"/>
    <w:rsid w:val="00491759"/>
    <w:rsid w:val="004943A0"/>
    <w:rsid w:val="004945ED"/>
    <w:rsid w:val="004957FC"/>
    <w:rsid w:val="00495AD7"/>
    <w:rsid w:val="00497E04"/>
    <w:rsid w:val="004A4609"/>
    <w:rsid w:val="004A4F4A"/>
    <w:rsid w:val="004A52A6"/>
    <w:rsid w:val="004A7028"/>
    <w:rsid w:val="004A7900"/>
    <w:rsid w:val="004B0DF8"/>
    <w:rsid w:val="004B1B51"/>
    <w:rsid w:val="004B67FE"/>
    <w:rsid w:val="004B6944"/>
    <w:rsid w:val="004C12D6"/>
    <w:rsid w:val="004C2F58"/>
    <w:rsid w:val="004C435E"/>
    <w:rsid w:val="004C4FFD"/>
    <w:rsid w:val="004C6BB3"/>
    <w:rsid w:val="004C78D5"/>
    <w:rsid w:val="004D31DE"/>
    <w:rsid w:val="004D584F"/>
    <w:rsid w:val="004D7E47"/>
    <w:rsid w:val="004E3D28"/>
    <w:rsid w:val="004F0040"/>
    <w:rsid w:val="004F1A3D"/>
    <w:rsid w:val="004F5C7F"/>
    <w:rsid w:val="004F6131"/>
    <w:rsid w:val="004F64AE"/>
    <w:rsid w:val="00500A2B"/>
    <w:rsid w:val="00500FA9"/>
    <w:rsid w:val="005015B8"/>
    <w:rsid w:val="00501A52"/>
    <w:rsid w:val="00501E71"/>
    <w:rsid w:val="00502C9C"/>
    <w:rsid w:val="00511641"/>
    <w:rsid w:val="005240A2"/>
    <w:rsid w:val="00530B1B"/>
    <w:rsid w:val="00535CDB"/>
    <w:rsid w:val="00537149"/>
    <w:rsid w:val="0054020B"/>
    <w:rsid w:val="00540B6A"/>
    <w:rsid w:val="0054232C"/>
    <w:rsid w:val="005427D3"/>
    <w:rsid w:val="005465F6"/>
    <w:rsid w:val="00546B6A"/>
    <w:rsid w:val="005475E2"/>
    <w:rsid w:val="005525C4"/>
    <w:rsid w:val="005544D7"/>
    <w:rsid w:val="00554CE8"/>
    <w:rsid w:val="00555B3F"/>
    <w:rsid w:val="005629A4"/>
    <w:rsid w:val="0056538E"/>
    <w:rsid w:val="00566724"/>
    <w:rsid w:val="0056735C"/>
    <w:rsid w:val="00571C89"/>
    <w:rsid w:val="00572B14"/>
    <w:rsid w:val="0057349A"/>
    <w:rsid w:val="00573B9E"/>
    <w:rsid w:val="00573FCB"/>
    <w:rsid w:val="005747AC"/>
    <w:rsid w:val="00574AFD"/>
    <w:rsid w:val="00576E13"/>
    <w:rsid w:val="00582C2A"/>
    <w:rsid w:val="00582DFB"/>
    <w:rsid w:val="005834C0"/>
    <w:rsid w:val="005849E8"/>
    <w:rsid w:val="00585CEE"/>
    <w:rsid w:val="00586BD7"/>
    <w:rsid w:val="005877DA"/>
    <w:rsid w:val="00587E2C"/>
    <w:rsid w:val="00591438"/>
    <w:rsid w:val="00591D57"/>
    <w:rsid w:val="00595442"/>
    <w:rsid w:val="00595808"/>
    <w:rsid w:val="005972EA"/>
    <w:rsid w:val="005A18ED"/>
    <w:rsid w:val="005A2B94"/>
    <w:rsid w:val="005A366F"/>
    <w:rsid w:val="005A3C80"/>
    <w:rsid w:val="005A412F"/>
    <w:rsid w:val="005B1400"/>
    <w:rsid w:val="005B201D"/>
    <w:rsid w:val="005B36D6"/>
    <w:rsid w:val="005B69B8"/>
    <w:rsid w:val="005C13B0"/>
    <w:rsid w:val="005C2CCB"/>
    <w:rsid w:val="005C669A"/>
    <w:rsid w:val="005D5EC6"/>
    <w:rsid w:val="005D646A"/>
    <w:rsid w:val="005D6537"/>
    <w:rsid w:val="005E0DCB"/>
    <w:rsid w:val="005E6E58"/>
    <w:rsid w:val="005F0313"/>
    <w:rsid w:val="005F0575"/>
    <w:rsid w:val="005F13C2"/>
    <w:rsid w:val="005F14BF"/>
    <w:rsid w:val="005F19CF"/>
    <w:rsid w:val="005F2239"/>
    <w:rsid w:val="005F3628"/>
    <w:rsid w:val="005F41F6"/>
    <w:rsid w:val="005F578B"/>
    <w:rsid w:val="005F6FDF"/>
    <w:rsid w:val="005F71FD"/>
    <w:rsid w:val="0060219E"/>
    <w:rsid w:val="00605868"/>
    <w:rsid w:val="00606FE4"/>
    <w:rsid w:val="0061341E"/>
    <w:rsid w:val="00614213"/>
    <w:rsid w:val="006151CD"/>
    <w:rsid w:val="0061558B"/>
    <w:rsid w:val="00617449"/>
    <w:rsid w:val="00621F43"/>
    <w:rsid w:val="00625E03"/>
    <w:rsid w:val="00632145"/>
    <w:rsid w:val="00634D0D"/>
    <w:rsid w:val="00636377"/>
    <w:rsid w:val="0063703E"/>
    <w:rsid w:val="0063715B"/>
    <w:rsid w:val="00641E22"/>
    <w:rsid w:val="00642761"/>
    <w:rsid w:val="00644BC5"/>
    <w:rsid w:val="0065713D"/>
    <w:rsid w:val="00657634"/>
    <w:rsid w:val="00657C67"/>
    <w:rsid w:val="00661FD1"/>
    <w:rsid w:val="0066377B"/>
    <w:rsid w:val="0066608F"/>
    <w:rsid w:val="006665D4"/>
    <w:rsid w:val="00671415"/>
    <w:rsid w:val="00671932"/>
    <w:rsid w:val="00676E24"/>
    <w:rsid w:val="006815F8"/>
    <w:rsid w:val="00681966"/>
    <w:rsid w:val="0068310A"/>
    <w:rsid w:val="00687533"/>
    <w:rsid w:val="00687C55"/>
    <w:rsid w:val="00691A1E"/>
    <w:rsid w:val="00691DCC"/>
    <w:rsid w:val="00692A54"/>
    <w:rsid w:val="0069460D"/>
    <w:rsid w:val="006A0903"/>
    <w:rsid w:val="006A0C20"/>
    <w:rsid w:val="006A12AC"/>
    <w:rsid w:val="006A2BCC"/>
    <w:rsid w:val="006B1E98"/>
    <w:rsid w:val="006B3138"/>
    <w:rsid w:val="006C0AE9"/>
    <w:rsid w:val="006C1845"/>
    <w:rsid w:val="006C301C"/>
    <w:rsid w:val="006C4058"/>
    <w:rsid w:val="006C56A2"/>
    <w:rsid w:val="006C7D17"/>
    <w:rsid w:val="006D4627"/>
    <w:rsid w:val="006D596C"/>
    <w:rsid w:val="006E0576"/>
    <w:rsid w:val="006E1DC3"/>
    <w:rsid w:val="006E2E0B"/>
    <w:rsid w:val="006E326A"/>
    <w:rsid w:val="006E5988"/>
    <w:rsid w:val="006F6DDC"/>
    <w:rsid w:val="006F7F2A"/>
    <w:rsid w:val="007022C6"/>
    <w:rsid w:val="00702F14"/>
    <w:rsid w:val="0070675C"/>
    <w:rsid w:val="0070721C"/>
    <w:rsid w:val="00707512"/>
    <w:rsid w:val="00707E44"/>
    <w:rsid w:val="00710190"/>
    <w:rsid w:val="00710497"/>
    <w:rsid w:val="00712891"/>
    <w:rsid w:val="0071395E"/>
    <w:rsid w:val="007142C6"/>
    <w:rsid w:val="00715674"/>
    <w:rsid w:val="00716CA3"/>
    <w:rsid w:val="00721D54"/>
    <w:rsid w:val="00722561"/>
    <w:rsid w:val="00723443"/>
    <w:rsid w:val="00726EE0"/>
    <w:rsid w:val="00730196"/>
    <w:rsid w:val="00732810"/>
    <w:rsid w:val="00735FDC"/>
    <w:rsid w:val="00736115"/>
    <w:rsid w:val="00737233"/>
    <w:rsid w:val="00737A1D"/>
    <w:rsid w:val="00742216"/>
    <w:rsid w:val="00742DD1"/>
    <w:rsid w:val="00745191"/>
    <w:rsid w:val="0074721B"/>
    <w:rsid w:val="00747911"/>
    <w:rsid w:val="007503DB"/>
    <w:rsid w:val="00750A32"/>
    <w:rsid w:val="0075325A"/>
    <w:rsid w:val="007542EC"/>
    <w:rsid w:val="00757681"/>
    <w:rsid w:val="0076134A"/>
    <w:rsid w:val="00762A80"/>
    <w:rsid w:val="0076583E"/>
    <w:rsid w:val="00767851"/>
    <w:rsid w:val="00771817"/>
    <w:rsid w:val="007754A4"/>
    <w:rsid w:val="0078017D"/>
    <w:rsid w:val="007806C8"/>
    <w:rsid w:val="007810B9"/>
    <w:rsid w:val="00781902"/>
    <w:rsid w:val="00784020"/>
    <w:rsid w:val="00790214"/>
    <w:rsid w:val="007950AD"/>
    <w:rsid w:val="00796EC0"/>
    <w:rsid w:val="007A2926"/>
    <w:rsid w:val="007A4FA5"/>
    <w:rsid w:val="007B4F75"/>
    <w:rsid w:val="007B56A9"/>
    <w:rsid w:val="007C729A"/>
    <w:rsid w:val="007D4232"/>
    <w:rsid w:val="007E1E0C"/>
    <w:rsid w:val="007E2183"/>
    <w:rsid w:val="007F15F0"/>
    <w:rsid w:val="007F2281"/>
    <w:rsid w:val="007F2858"/>
    <w:rsid w:val="007F35EB"/>
    <w:rsid w:val="007F39F0"/>
    <w:rsid w:val="007F4700"/>
    <w:rsid w:val="007F6504"/>
    <w:rsid w:val="0080293E"/>
    <w:rsid w:val="00804658"/>
    <w:rsid w:val="00812319"/>
    <w:rsid w:val="00812EEA"/>
    <w:rsid w:val="008143C3"/>
    <w:rsid w:val="008143CF"/>
    <w:rsid w:val="00821D38"/>
    <w:rsid w:val="00822C4B"/>
    <w:rsid w:val="00825E7F"/>
    <w:rsid w:val="00826634"/>
    <w:rsid w:val="0082725D"/>
    <w:rsid w:val="008308B4"/>
    <w:rsid w:val="00830D8E"/>
    <w:rsid w:val="00831EA5"/>
    <w:rsid w:val="00834B52"/>
    <w:rsid w:val="0083525E"/>
    <w:rsid w:val="00835577"/>
    <w:rsid w:val="00835A9D"/>
    <w:rsid w:val="00835F5C"/>
    <w:rsid w:val="0084624F"/>
    <w:rsid w:val="00854216"/>
    <w:rsid w:val="00854C9A"/>
    <w:rsid w:val="00855E3B"/>
    <w:rsid w:val="00855F3C"/>
    <w:rsid w:val="00856498"/>
    <w:rsid w:val="00861848"/>
    <w:rsid w:val="008651BE"/>
    <w:rsid w:val="00865E7D"/>
    <w:rsid w:val="00870AE4"/>
    <w:rsid w:val="00877C2E"/>
    <w:rsid w:val="0089255D"/>
    <w:rsid w:val="00895C12"/>
    <w:rsid w:val="00895FC2"/>
    <w:rsid w:val="008A2A46"/>
    <w:rsid w:val="008A4E58"/>
    <w:rsid w:val="008A4FBF"/>
    <w:rsid w:val="008A70F5"/>
    <w:rsid w:val="008A7DB2"/>
    <w:rsid w:val="008B0647"/>
    <w:rsid w:val="008B2657"/>
    <w:rsid w:val="008B33DE"/>
    <w:rsid w:val="008C3A8F"/>
    <w:rsid w:val="008C3C4D"/>
    <w:rsid w:val="008C5B16"/>
    <w:rsid w:val="008C5ECF"/>
    <w:rsid w:val="008C7A0A"/>
    <w:rsid w:val="008D0CAC"/>
    <w:rsid w:val="008D32DF"/>
    <w:rsid w:val="008D4C44"/>
    <w:rsid w:val="008D50FB"/>
    <w:rsid w:val="008D528A"/>
    <w:rsid w:val="008E5490"/>
    <w:rsid w:val="008E6082"/>
    <w:rsid w:val="008E631B"/>
    <w:rsid w:val="008F0F47"/>
    <w:rsid w:val="008F3411"/>
    <w:rsid w:val="008F6078"/>
    <w:rsid w:val="009009D1"/>
    <w:rsid w:val="009024A3"/>
    <w:rsid w:val="0090559F"/>
    <w:rsid w:val="00905676"/>
    <w:rsid w:val="009065C5"/>
    <w:rsid w:val="00906CAE"/>
    <w:rsid w:val="009116DC"/>
    <w:rsid w:val="00914022"/>
    <w:rsid w:val="00914CE7"/>
    <w:rsid w:val="00923B31"/>
    <w:rsid w:val="0092759D"/>
    <w:rsid w:val="00930572"/>
    <w:rsid w:val="00931230"/>
    <w:rsid w:val="00932DF1"/>
    <w:rsid w:val="00934D35"/>
    <w:rsid w:val="0093598D"/>
    <w:rsid w:val="009364B8"/>
    <w:rsid w:val="00936F03"/>
    <w:rsid w:val="00941004"/>
    <w:rsid w:val="0094109F"/>
    <w:rsid w:val="0094355D"/>
    <w:rsid w:val="00947661"/>
    <w:rsid w:val="00947C32"/>
    <w:rsid w:val="009516A8"/>
    <w:rsid w:val="00953869"/>
    <w:rsid w:val="00953CB1"/>
    <w:rsid w:val="0095440B"/>
    <w:rsid w:val="00954833"/>
    <w:rsid w:val="00962DFC"/>
    <w:rsid w:val="0097065A"/>
    <w:rsid w:val="0097105B"/>
    <w:rsid w:val="009730B7"/>
    <w:rsid w:val="00974553"/>
    <w:rsid w:val="0097552A"/>
    <w:rsid w:val="00981EE8"/>
    <w:rsid w:val="00985888"/>
    <w:rsid w:val="0098659A"/>
    <w:rsid w:val="00990451"/>
    <w:rsid w:val="009963CC"/>
    <w:rsid w:val="009A0771"/>
    <w:rsid w:val="009A0FF4"/>
    <w:rsid w:val="009A1CA8"/>
    <w:rsid w:val="009A25CE"/>
    <w:rsid w:val="009A2805"/>
    <w:rsid w:val="009A6650"/>
    <w:rsid w:val="009B23C7"/>
    <w:rsid w:val="009B2DD4"/>
    <w:rsid w:val="009B2F20"/>
    <w:rsid w:val="009B7903"/>
    <w:rsid w:val="009B7A87"/>
    <w:rsid w:val="009C09B8"/>
    <w:rsid w:val="009C0BF3"/>
    <w:rsid w:val="009C516F"/>
    <w:rsid w:val="009D002E"/>
    <w:rsid w:val="009D246E"/>
    <w:rsid w:val="009D459F"/>
    <w:rsid w:val="009D6D6D"/>
    <w:rsid w:val="009D7B87"/>
    <w:rsid w:val="009E4E5F"/>
    <w:rsid w:val="009E5D59"/>
    <w:rsid w:val="009E5E26"/>
    <w:rsid w:val="009E5FD3"/>
    <w:rsid w:val="009E62D9"/>
    <w:rsid w:val="009F04D7"/>
    <w:rsid w:val="009F2E96"/>
    <w:rsid w:val="009F4DC0"/>
    <w:rsid w:val="009F4FB3"/>
    <w:rsid w:val="009F5A96"/>
    <w:rsid w:val="009F6C63"/>
    <w:rsid w:val="009F7530"/>
    <w:rsid w:val="009F7B9F"/>
    <w:rsid w:val="00A0133F"/>
    <w:rsid w:val="00A03A9F"/>
    <w:rsid w:val="00A048E7"/>
    <w:rsid w:val="00A058A0"/>
    <w:rsid w:val="00A07AD6"/>
    <w:rsid w:val="00A12AF2"/>
    <w:rsid w:val="00A13127"/>
    <w:rsid w:val="00A144F2"/>
    <w:rsid w:val="00A151BA"/>
    <w:rsid w:val="00A16545"/>
    <w:rsid w:val="00A207C2"/>
    <w:rsid w:val="00A2690A"/>
    <w:rsid w:val="00A302E5"/>
    <w:rsid w:val="00A32DD9"/>
    <w:rsid w:val="00A33AB2"/>
    <w:rsid w:val="00A41013"/>
    <w:rsid w:val="00A43811"/>
    <w:rsid w:val="00A456BE"/>
    <w:rsid w:val="00A461E6"/>
    <w:rsid w:val="00A509A9"/>
    <w:rsid w:val="00A51448"/>
    <w:rsid w:val="00A534BA"/>
    <w:rsid w:val="00A55527"/>
    <w:rsid w:val="00A571E4"/>
    <w:rsid w:val="00A57C54"/>
    <w:rsid w:val="00A652BB"/>
    <w:rsid w:val="00A660F6"/>
    <w:rsid w:val="00A70432"/>
    <w:rsid w:val="00A711B0"/>
    <w:rsid w:val="00A732FA"/>
    <w:rsid w:val="00A73EF9"/>
    <w:rsid w:val="00A75C88"/>
    <w:rsid w:val="00A75CF1"/>
    <w:rsid w:val="00A77A95"/>
    <w:rsid w:val="00A82B18"/>
    <w:rsid w:val="00A83AD9"/>
    <w:rsid w:val="00A83C3F"/>
    <w:rsid w:val="00A87E55"/>
    <w:rsid w:val="00A903F1"/>
    <w:rsid w:val="00A91AEB"/>
    <w:rsid w:val="00A92813"/>
    <w:rsid w:val="00A93AA5"/>
    <w:rsid w:val="00A94DDD"/>
    <w:rsid w:val="00AA0A41"/>
    <w:rsid w:val="00AA226D"/>
    <w:rsid w:val="00AB0A15"/>
    <w:rsid w:val="00AB0FB3"/>
    <w:rsid w:val="00AB1A18"/>
    <w:rsid w:val="00AB1E1E"/>
    <w:rsid w:val="00AB3781"/>
    <w:rsid w:val="00AB3FE7"/>
    <w:rsid w:val="00AB6197"/>
    <w:rsid w:val="00AB6E9F"/>
    <w:rsid w:val="00AC1B3A"/>
    <w:rsid w:val="00AC367E"/>
    <w:rsid w:val="00AC5076"/>
    <w:rsid w:val="00AC6158"/>
    <w:rsid w:val="00AD3B71"/>
    <w:rsid w:val="00AE2EE8"/>
    <w:rsid w:val="00AF06C8"/>
    <w:rsid w:val="00AF13D6"/>
    <w:rsid w:val="00AF2D30"/>
    <w:rsid w:val="00AF34B5"/>
    <w:rsid w:val="00AF3E96"/>
    <w:rsid w:val="00AF421D"/>
    <w:rsid w:val="00AF61AF"/>
    <w:rsid w:val="00AF6231"/>
    <w:rsid w:val="00AF714C"/>
    <w:rsid w:val="00AF79F1"/>
    <w:rsid w:val="00B00A5B"/>
    <w:rsid w:val="00B02F14"/>
    <w:rsid w:val="00B03DC9"/>
    <w:rsid w:val="00B04B02"/>
    <w:rsid w:val="00B07483"/>
    <w:rsid w:val="00B12C51"/>
    <w:rsid w:val="00B1516B"/>
    <w:rsid w:val="00B205D9"/>
    <w:rsid w:val="00B21732"/>
    <w:rsid w:val="00B246B4"/>
    <w:rsid w:val="00B269E9"/>
    <w:rsid w:val="00B26D5D"/>
    <w:rsid w:val="00B33D75"/>
    <w:rsid w:val="00B345AD"/>
    <w:rsid w:val="00B35003"/>
    <w:rsid w:val="00B37EC6"/>
    <w:rsid w:val="00B42587"/>
    <w:rsid w:val="00B4272F"/>
    <w:rsid w:val="00B43CD6"/>
    <w:rsid w:val="00B44955"/>
    <w:rsid w:val="00B44EA6"/>
    <w:rsid w:val="00B45193"/>
    <w:rsid w:val="00B47DA8"/>
    <w:rsid w:val="00B50A20"/>
    <w:rsid w:val="00B50E83"/>
    <w:rsid w:val="00B5273B"/>
    <w:rsid w:val="00B54DCB"/>
    <w:rsid w:val="00B65C5B"/>
    <w:rsid w:val="00B71B4A"/>
    <w:rsid w:val="00B72466"/>
    <w:rsid w:val="00B758FE"/>
    <w:rsid w:val="00B81005"/>
    <w:rsid w:val="00B8618B"/>
    <w:rsid w:val="00B86C1F"/>
    <w:rsid w:val="00B91A2B"/>
    <w:rsid w:val="00B924A7"/>
    <w:rsid w:val="00B966B9"/>
    <w:rsid w:val="00BA12C5"/>
    <w:rsid w:val="00BA157A"/>
    <w:rsid w:val="00BA4B90"/>
    <w:rsid w:val="00BB2C7C"/>
    <w:rsid w:val="00BB2FD4"/>
    <w:rsid w:val="00BB3319"/>
    <w:rsid w:val="00BB58B1"/>
    <w:rsid w:val="00BB593B"/>
    <w:rsid w:val="00BC0180"/>
    <w:rsid w:val="00BC02ED"/>
    <w:rsid w:val="00BC6041"/>
    <w:rsid w:val="00BD3654"/>
    <w:rsid w:val="00BD50B7"/>
    <w:rsid w:val="00BD58F5"/>
    <w:rsid w:val="00BD6480"/>
    <w:rsid w:val="00BD6506"/>
    <w:rsid w:val="00BD7209"/>
    <w:rsid w:val="00BD7F29"/>
    <w:rsid w:val="00BE06CF"/>
    <w:rsid w:val="00BE2367"/>
    <w:rsid w:val="00BE306A"/>
    <w:rsid w:val="00BE4C28"/>
    <w:rsid w:val="00BE52F4"/>
    <w:rsid w:val="00BE5843"/>
    <w:rsid w:val="00BE6967"/>
    <w:rsid w:val="00BF3A7F"/>
    <w:rsid w:val="00BF4D70"/>
    <w:rsid w:val="00C029A7"/>
    <w:rsid w:val="00C048C5"/>
    <w:rsid w:val="00C063AD"/>
    <w:rsid w:val="00C1492A"/>
    <w:rsid w:val="00C16B64"/>
    <w:rsid w:val="00C23213"/>
    <w:rsid w:val="00C23FA6"/>
    <w:rsid w:val="00C2581C"/>
    <w:rsid w:val="00C308D2"/>
    <w:rsid w:val="00C30C2C"/>
    <w:rsid w:val="00C338A9"/>
    <w:rsid w:val="00C35E33"/>
    <w:rsid w:val="00C45A6F"/>
    <w:rsid w:val="00C474BD"/>
    <w:rsid w:val="00C47D4C"/>
    <w:rsid w:val="00C51004"/>
    <w:rsid w:val="00C51599"/>
    <w:rsid w:val="00C5207A"/>
    <w:rsid w:val="00C521BB"/>
    <w:rsid w:val="00C54308"/>
    <w:rsid w:val="00C54F3E"/>
    <w:rsid w:val="00C55A2C"/>
    <w:rsid w:val="00C6540D"/>
    <w:rsid w:val="00C65DA3"/>
    <w:rsid w:val="00C67560"/>
    <w:rsid w:val="00C72844"/>
    <w:rsid w:val="00C76DDD"/>
    <w:rsid w:val="00C76E8D"/>
    <w:rsid w:val="00C779EC"/>
    <w:rsid w:val="00C80F02"/>
    <w:rsid w:val="00C82F39"/>
    <w:rsid w:val="00C84E05"/>
    <w:rsid w:val="00C87415"/>
    <w:rsid w:val="00C9023D"/>
    <w:rsid w:val="00C920ED"/>
    <w:rsid w:val="00C92518"/>
    <w:rsid w:val="00CA07BC"/>
    <w:rsid w:val="00CA0A9C"/>
    <w:rsid w:val="00CA1A18"/>
    <w:rsid w:val="00CA2505"/>
    <w:rsid w:val="00CA64A8"/>
    <w:rsid w:val="00CA77D5"/>
    <w:rsid w:val="00CB0F36"/>
    <w:rsid w:val="00CB1A51"/>
    <w:rsid w:val="00CB52C7"/>
    <w:rsid w:val="00CB776D"/>
    <w:rsid w:val="00CC1790"/>
    <w:rsid w:val="00CC43AD"/>
    <w:rsid w:val="00CC5BA3"/>
    <w:rsid w:val="00CC5BDC"/>
    <w:rsid w:val="00CC5BFF"/>
    <w:rsid w:val="00CC5C96"/>
    <w:rsid w:val="00CD2DAA"/>
    <w:rsid w:val="00CD54BC"/>
    <w:rsid w:val="00CE029C"/>
    <w:rsid w:val="00CE0BE8"/>
    <w:rsid w:val="00CE0F30"/>
    <w:rsid w:val="00CE19DC"/>
    <w:rsid w:val="00CE7AE6"/>
    <w:rsid w:val="00CE7C0E"/>
    <w:rsid w:val="00CF2E31"/>
    <w:rsid w:val="00CF364F"/>
    <w:rsid w:val="00CF496E"/>
    <w:rsid w:val="00CF5549"/>
    <w:rsid w:val="00CF709B"/>
    <w:rsid w:val="00D00006"/>
    <w:rsid w:val="00D00013"/>
    <w:rsid w:val="00D0153C"/>
    <w:rsid w:val="00D054C7"/>
    <w:rsid w:val="00D0694A"/>
    <w:rsid w:val="00D07FEA"/>
    <w:rsid w:val="00D1179F"/>
    <w:rsid w:val="00D1533A"/>
    <w:rsid w:val="00D24408"/>
    <w:rsid w:val="00D27A8D"/>
    <w:rsid w:val="00D27E30"/>
    <w:rsid w:val="00D31699"/>
    <w:rsid w:val="00D31FD4"/>
    <w:rsid w:val="00D326F1"/>
    <w:rsid w:val="00D35FB5"/>
    <w:rsid w:val="00D419B4"/>
    <w:rsid w:val="00D43A3B"/>
    <w:rsid w:val="00D448D6"/>
    <w:rsid w:val="00D50113"/>
    <w:rsid w:val="00D50D3F"/>
    <w:rsid w:val="00D5180D"/>
    <w:rsid w:val="00D52914"/>
    <w:rsid w:val="00D54E39"/>
    <w:rsid w:val="00D63A0E"/>
    <w:rsid w:val="00D63FA9"/>
    <w:rsid w:val="00D64B38"/>
    <w:rsid w:val="00D67B11"/>
    <w:rsid w:val="00D7085F"/>
    <w:rsid w:val="00D73FF7"/>
    <w:rsid w:val="00D76316"/>
    <w:rsid w:val="00D768AC"/>
    <w:rsid w:val="00D80544"/>
    <w:rsid w:val="00D85090"/>
    <w:rsid w:val="00D86191"/>
    <w:rsid w:val="00D9042A"/>
    <w:rsid w:val="00D911EF"/>
    <w:rsid w:val="00D95E30"/>
    <w:rsid w:val="00DA23D4"/>
    <w:rsid w:val="00DA2F23"/>
    <w:rsid w:val="00DA488C"/>
    <w:rsid w:val="00DA5D45"/>
    <w:rsid w:val="00DA6048"/>
    <w:rsid w:val="00DA6516"/>
    <w:rsid w:val="00DA6C4B"/>
    <w:rsid w:val="00DB0A31"/>
    <w:rsid w:val="00DB17B0"/>
    <w:rsid w:val="00DB185E"/>
    <w:rsid w:val="00DB1EF0"/>
    <w:rsid w:val="00DB21DB"/>
    <w:rsid w:val="00DB30F8"/>
    <w:rsid w:val="00DB4E2E"/>
    <w:rsid w:val="00DB6D66"/>
    <w:rsid w:val="00DC1B56"/>
    <w:rsid w:val="00DC5E03"/>
    <w:rsid w:val="00DC6010"/>
    <w:rsid w:val="00DC7600"/>
    <w:rsid w:val="00DD4A68"/>
    <w:rsid w:val="00DD566C"/>
    <w:rsid w:val="00DD5A9B"/>
    <w:rsid w:val="00DE14D6"/>
    <w:rsid w:val="00DE345E"/>
    <w:rsid w:val="00DE4E2E"/>
    <w:rsid w:val="00DE7032"/>
    <w:rsid w:val="00DF0298"/>
    <w:rsid w:val="00DF4AB0"/>
    <w:rsid w:val="00DF509E"/>
    <w:rsid w:val="00DF58E6"/>
    <w:rsid w:val="00DF613D"/>
    <w:rsid w:val="00E053B4"/>
    <w:rsid w:val="00E058C3"/>
    <w:rsid w:val="00E05EB7"/>
    <w:rsid w:val="00E064C9"/>
    <w:rsid w:val="00E07583"/>
    <w:rsid w:val="00E12369"/>
    <w:rsid w:val="00E12CC5"/>
    <w:rsid w:val="00E13C1D"/>
    <w:rsid w:val="00E14867"/>
    <w:rsid w:val="00E157BA"/>
    <w:rsid w:val="00E15B24"/>
    <w:rsid w:val="00E16E4A"/>
    <w:rsid w:val="00E1700D"/>
    <w:rsid w:val="00E176D9"/>
    <w:rsid w:val="00E17DF9"/>
    <w:rsid w:val="00E23835"/>
    <w:rsid w:val="00E24780"/>
    <w:rsid w:val="00E266CE"/>
    <w:rsid w:val="00E26FAB"/>
    <w:rsid w:val="00E31293"/>
    <w:rsid w:val="00E33CA5"/>
    <w:rsid w:val="00E3506B"/>
    <w:rsid w:val="00E37640"/>
    <w:rsid w:val="00E37C75"/>
    <w:rsid w:val="00E40CCB"/>
    <w:rsid w:val="00E423B1"/>
    <w:rsid w:val="00E44AA0"/>
    <w:rsid w:val="00E50FBA"/>
    <w:rsid w:val="00E61CED"/>
    <w:rsid w:val="00E66843"/>
    <w:rsid w:val="00E7101F"/>
    <w:rsid w:val="00E727A4"/>
    <w:rsid w:val="00E740C7"/>
    <w:rsid w:val="00E742C1"/>
    <w:rsid w:val="00E74CEF"/>
    <w:rsid w:val="00E77810"/>
    <w:rsid w:val="00E801FF"/>
    <w:rsid w:val="00E85185"/>
    <w:rsid w:val="00E85A16"/>
    <w:rsid w:val="00E9080F"/>
    <w:rsid w:val="00E90EDA"/>
    <w:rsid w:val="00E96DCE"/>
    <w:rsid w:val="00EA0A10"/>
    <w:rsid w:val="00EA15D2"/>
    <w:rsid w:val="00EA5573"/>
    <w:rsid w:val="00EA6350"/>
    <w:rsid w:val="00EB0891"/>
    <w:rsid w:val="00EB1982"/>
    <w:rsid w:val="00EB5EEE"/>
    <w:rsid w:val="00EB68D0"/>
    <w:rsid w:val="00EC2040"/>
    <w:rsid w:val="00EC37CD"/>
    <w:rsid w:val="00EC4C50"/>
    <w:rsid w:val="00EC6207"/>
    <w:rsid w:val="00ED1E69"/>
    <w:rsid w:val="00ED3165"/>
    <w:rsid w:val="00ED5962"/>
    <w:rsid w:val="00ED7BC9"/>
    <w:rsid w:val="00EE066B"/>
    <w:rsid w:val="00EE075B"/>
    <w:rsid w:val="00EE1A82"/>
    <w:rsid w:val="00EE28E8"/>
    <w:rsid w:val="00EE5298"/>
    <w:rsid w:val="00EF5628"/>
    <w:rsid w:val="00EF5EC3"/>
    <w:rsid w:val="00F040CE"/>
    <w:rsid w:val="00F049F2"/>
    <w:rsid w:val="00F066AB"/>
    <w:rsid w:val="00F12B20"/>
    <w:rsid w:val="00F12F2C"/>
    <w:rsid w:val="00F13574"/>
    <w:rsid w:val="00F15CDD"/>
    <w:rsid w:val="00F169DF"/>
    <w:rsid w:val="00F16DA2"/>
    <w:rsid w:val="00F23278"/>
    <w:rsid w:val="00F36AE7"/>
    <w:rsid w:val="00F40609"/>
    <w:rsid w:val="00F40980"/>
    <w:rsid w:val="00F421D4"/>
    <w:rsid w:val="00F42E08"/>
    <w:rsid w:val="00F448E1"/>
    <w:rsid w:val="00F44E53"/>
    <w:rsid w:val="00F4500A"/>
    <w:rsid w:val="00F47AF6"/>
    <w:rsid w:val="00F51E91"/>
    <w:rsid w:val="00F53DC6"/>
    <w:rsid w:val="00F5662E"/>
    <w:rsid w:val="00F57D8D"/>
    <w:rsid w:val="00F60252"/>
    <w:rsid w:val="00F61DBB"/>
    <w:rsid w:val="00F622AB"/>
    <w:rsid w:val="00F623C8"/>
    <w:rsid w:val="00F676B0"/>
    <w:rsid w:val="00F70DEB"/>
    <w:rsid w:val="00F72C96"/>
    <w:rsid w:val="00F73D6C"/>
    <w:rsid w:val="00F758D9"/>
    <w:rsid w:val="00F823EA"/>
    <w:rsid w:val="00F83AB1"/>
    <w:rsid w:val="00F84C38"/>
    <w:rsid w:val="00F862DA"/>
    <w:rsid w:val="00F86DEA"/>
    <w:rsid w:val="00F94704"/>
    <w:rsid w:val="00F95930"/>
    <w:rsid w:val="00F976F5"/>
    <w:rsid w:val="00FA09AB"/>
    <w:rsid w:val="00FA36F7"/>
    <w:rsid w:val="00FA4859"/>
    <w:rsid w:val="00FB00FD"/>
    <w:rsid w:val="00FB10F0"/>
    <w:rsid w:val="00FB1D83"/>
    <w:rsid w:val="00FB1F7B"/>
    <w:rsid w:val="00FB33EB"/>
    <w:rsid w:val="00FB3D04"/>
    <w:rsid w:val="00FB3DAF"/>
    <w:rsid w:val="00FB5668"/>
    <w:rsid w:val="00FC0E01"/>
    <w:rsid w:val="00FC5D29"/>
    <w:rsid w:val="00FC6316"/>
    <w:rsid w:val="00FC747A"/>
    <w:rsid w:val="00FD288A"/>
    <w:rsid w:val="00FD2B4E"/>
    <w:rsid w:val="00FD2FDE"/>
    <w:rsid w:val="00FD3324"/>
    <w:rsid w:val="00FD3C23"/>
    <w:rsid w:val="00FD4522"/>
    <w:rsid w:val="00FD47A1"/>
    <w:rsid w:val="00FD4D48"/>
    <w:rsid w:val="00FD5322"/>
    <w:rsid w:val="00FD6B00"/>
    <w:rsid w:val="00FD710C"/>
    <w:rsid w:val="00FE0D0B"/>
    <w:rsid w:val="00FE12EA"/>
    <w:rsid w:val="00FE197D"/>
    <w:rsid w:val="00FE1B20"/>
    <w:rsid w:val="00FE6752"/>
    <w:rsid w:val="00FE6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5E0571"/>
  <w15:chartTrackingRefBased/>
  <w15:docId w15:val="{0D463016-1B66-438A-8AF2-C1A73C04C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6540D"/>
    <w:rPr>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nformat">
    <w:name w:val="ConsNonformat"/>
    <w:rsid w:val="00C54308"/>
    <w:pPr>
      <w:autoSpaceDE w:val="0"/>
      <w:autoSpaceDN w:val="0"/>
      <w:adjustRightInd w:val="0"/>
      <w:ind w:right="19772"/>
    </w:pPr>
    <w:rPr>
      <w:rFonts w:ascii="Courier New" w:hAnsi="Courier New" w:cs="Courier New"/>
    </w:rPr>
  </w:style>
  <w:style w:type="paragraph" w:customStyle="1" w:styleId="OEM">
    <w:name w:val="Нормальный (OEM)"/>
    <w:basedOn w:val="a"/>
    <w:next w:val="a"/>
    <w:rsid w:val="00C54308"/>
    <w:pPr>
      <w:widowControl w:val="0"/>
      <w:autoSpaceDE w:val="0"/>
      <w:autoSpaceDN w:val="0"/>
      <w:adjustRightInd w:val="0"/>
      <w:jc w:val="both"/>
    </w:pPr>
    <w:rPr>
      <w:rFonts w:ascii="Courier New" w:hAnsi="Courier New" w:cs="Courier New"/>
      <w:sz w:val="20"/>
      <w:szCs w:val="20"/>
    </w:rPr>
  </w:style>
  <w:style w:type="paragraph" w:styleId="a3">
    <w:name w:val="Balloon Text"/>
    <w:basedOn w:val="a"/>
    <w:semiHidden/>
    <w:rsid w:val="003A3751"/>
    <w:rPr>
      <w:rFonts w:ascii="Tahoma" w:hAnsi="Tahoma" w:cs="Tahoma"/>
      <w:sz w:val="16"/>
      <w:szCs w:val="16"/>
    </w:rPr>
  </w:style>
  <w:style w:type="paragraph" w:styleId="a4">
    <w:name w:val="header"/>
    <w:basedOn w:val="a"/>
    <w:link w:val="a5"/>
    <w:uiPriority w:val="99"/>
    <w:rsid w:val="00FE6B35"/>
    <w:pPr>
      <w:tabs>
        <w:tab w:val="center" w:pos="4677"/>
        <w:tab w:val="right" w:pos="9355"/>
      </w:tabs>
    </w:pPr>
    <w:rPr>
      <w:lang w:val="x-none" w:eastAsia="x-none"/>
    </w:rPr>
  </w:style>
  <w:style w:type="character" w:styleId="a6">
    <w:name w:val="page number"/>
    <w:basedOn w:val="a0"/>
    <w:rsid w:val="00FE6B35"/>
  </w:style>
  <w:style w:type="paragraph" w:styleId="a7">
    <w:name w:val="No Spacing"/>
    <w:uiPriority w:val="1"/>
    <w:qFormat/>
    <w:rsid w:val="00206F72"/>
    <w:rPr>
      <w:sz w:val="24"/>
      <w:szCs w:val="24"/>
    </w:rPr>
  </w:style>
  <w:style w:type="paragraph" w:customStyle="1" w:styleId="Default">
    <w:name w:val="Default"/>
    <w:rsid w:val="00254824"/>
    <w:pPr>
      <w:autoSpaceDE w:val="0"/>
      <w:autoSpaceDN w:val="0"/>
      <w:adjustRightInd w:val="0"/>
    </w:pPr>
    <w:rPr>
      <w:color w:val="000000"/>
      <w:sz w:val="24"/>
      <w:szCs w:val="24"/>
    </w:rPr>
  </w:style>
  <w:style w:type="character" w:customStyle="1" w:styleId="a5">
    <w:name w:val="Верхний колонтитул Знак"/>
    <w:link w:val="a4"/>
    <w:uiPriority w:val="99"/>
    <w:rsid w:val="00254824"/>
    <w:rPr>
      <w:sz w:val="28"/>
      <w:szCs w:val="28"/>
    </w:rPr>
  </w:style>
  <w:style w:type="paragraph" w:styleId="a8">
    <w:name w:val="footer"/>
    <w:basedOn w:val="a"/>
    <w:link w:val="a9"/>
    <w:rsid w:val="00BE5843"/>
    <w:pPr>
      <w:tabs>
        <w:tab w:val="center" w:pos="4677"/>
        <w:tab w:val="right" w:pos="9355"/>
      </w:tabs>
    </w:pPr>
    <w:rPr>
      <w:lang w:val="x-none" w:eastAsia="x-none"/>
    </w:rPr>
  </w:style>
  <w:style w:type="character" w:customStyle="1" w:styleId="a9">
    <w:name w:val="Нижний колонтитул Знак"/>
    <w:link w:val="a8"/>
    <w:rsid w:val="00BE5843"/>
    <w:rPr>
      <w:sz w:val="28"/>
      <w:szCs w:val="28"/>
    </w:rPr>
  </w:style>
  <w:style w:type="paragraph" w:customStyle="1" w:styleId="formattext">
    <w:name w:val="formattext"/>
    <w:basedOn w:val="a"/>
    <w:rsid w:val="00BD3654"/>
    <w:pPr>
      <w:spacing w:before="100" w:beforeAutospacing="1" w:after="100" w:afterAutospacing="1"/>
    </w:pPr>
    <w:rPr>
      <w:sz w:val="24"/>
      <w:szCs w:val="24"/>
    </w:rPr>
  </w:style>
  <w:style w:type="character" w:styleId="aa">
    <w:name w:val="Hyperlink"/>
    <w:uiPriority w:val="99"/>
    <w:unhideWhenUsed/>
    <w:rsid w:val="00BD3654"/>
    <w:rPr>
      <w:color w:val="0000FF"/>
      <w:u w:val="single"/>
    </w:rPr>
  </w:style>
  <w:style w:type="paragraph" w:customStyle="1" w:styleId="ConsPlusNormal">
    <w:name w:val="ConsPlusNormal"/>
    <w:link w:val="ConsPlusNormal0"/>
    <w:qFormat/>
    <w:rsid w:val="003150A2"/>
    <w:pPr>
      <w:widowControl w:val="0"/>
      <w:autoSpaceDE w:val="0"/>
      <w:autoSpaceDN w:val="0"/>
    </w:pPr>
    <w:rPr>
      <w:rFonts w:ascii="Calibri" w:hAnsi="Calibri" w:cs="Calibri"/>
      <w:sz w:val="22"/>
    </w:rPr>
  </w:style>
  <w:style w:type="character" w:customStyle="1" w:styleId="ConsPlusNormal0">
    <w:name w:val="ConsPlusNormal Знак"/>
    <w:link w:val="ConsPlusNormal"/>
    <w:locked/>
    <w:rsid w:val="003150A2"/>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31443">
      <w:bodyDiv w:val="1"/>
      <w:marLeft w:val="0"/>
      <w:marRight w:val="0"/>
      <w:marTop w:val="0"/>
      <w:marBottom w:val="0"/>
      <w:divBdr>
        <w:top w:val="none" w:sz="0" w:space="0" w:color="auto"/>
        <w:left w:val="none" w:sz="0" w:space="0" w:color="auto"/>
        <w:bottom w:val="none" w:sz="0" w:space="0" w:color="auto"/>
        <w:right w:val="none" w:sz="0" w:space="0" w:color="auto"/>
      </w:divBdr>
    </w:div>
    <w:div w:id="462308518">
      <w:bodyDiv w:val="1"/>
      <w:marLeft w:val="0"/>
      <w:marRight w:val="0"/>
      <w:marTop w:val="0"/>
      <w:marBottom w:val="0"/>
      <w:divBdr>
        <w:top w:val="none" w:sz="0" w:space="0" w:color="auto"/>
        <w:left w:val="none" w:sz="0" w:space="0" w:color="auto"/>
        <w:bottom w:val="none" w:sz="0" w:space="0" w:color="auto"/>
        <w:right w:val="none" w:sz="0" w:space="0" w:color="auto"/>
      </w:divBdr>
    </w:div>
    <w:div w:id="92768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07503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C6C8F-C406-4EC4-BB4B-847AD8B6C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1507</Words>
  <Characters>8596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г. Белореченска</Company>
  <LinksUpToDate>false</LinksUpToDate>
  <CharactersWithSpaces>10083</CharactersWithSpaces>
  <SharedDoc>false</SharedDoc>
  <HLinks>
    <vt:vector size="6" baseType="variant">
      <vt:variant>
        <vt:i4>720983</vt:i4>
      </vt:variant>
      <vt:variant>
        <vt:i4>0</vt:i4>
      </vt:variant>
      <vt:variant>
        <vt:i4>0</vt:i4>
      </vt:variant>
      <vt:variant>
        <vt:i4>5</vt:i4>
      </vt:variant>
      <vt:variant>
        <vt:lpwstr>https://docs.cntd.ru/document/902075039</vt:lpwstr>
      </vt:variant>
      <vt:variant>
        <vt:lpwstr>7D20K3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Орготдел администрации Белореченского района</dc:creator>
  <cp:keywords/>
  <cp:lastModifiedBy>similitopulo</cp:lastModifiedBy>
  <cp:revision>2</cp:revision>
  <cp:lastPrinted>2022-08-26T07:05:00Z</cp:lastPrinted>
  <dcterms:created xsi:type="dcterms:W3CDTF">2022-10-11T06:47:00Z</dcterms:created>
  <dcterms:modified xsi:type="dcterms:W3CDTF">2022-10-11T06:47:00Z</dcterms:modified>
</cp:coreProperties>
</file>