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CF3F" w14:textId="63EC3899" w:rsidR="00940634" w:rsidRPr="00277F29" w:rsidRDefault="00940634" w:rsidP="00277F29">
      <w:pPr>
        <w:ind w:firstLine="567"/>
        <w:jc w:val="center"/>
        <w:rPr>
          <w:rFonts w:ascii="Arial" w:hAnsi="Arial" w:cs="Arial"/>
          <w:noProof/>
          <w:sz w:val="24"/>
          <w:szCs w:val="24"/>
        </w:rPr>
      </w:pPr>
    </w:p>
    <w:p w14:paraId="78443645" w14:textId="37E334E6" w:rsidR="00F42101" w:rsidRPr="00277F29" w:rsidRDefault="00F42101" w:rsidP="00277F29">
      <w:pPr>
        <w:ind w:firstLine="567"/>
        <w:jc w:val="center"/>
        <w:rPr>
          <w:rFonts w:ascii="Arial" w:hAnsi="Arial" w:cs="Arial"/>
          <w:noProof/>
          <w:sz w:val="24"/>
          <w:szCs w:val="24"/>
        </w:rPr>
      </w:pPr>
      <w:r w:rsidRPr="00277F29">
        <w:rPr>
          <w:rFonts w:ascii="Arial" w:hAnsi="Arial" w:cs="Arial"/>
          <w:noProof/>
          <w:sz w:val="24"/>
          <w:szCs w:val="24"/>
        </w:rPr>
        <w:t>КРАСНОДАРСКИЙ КРАЙ</w:t>
      </w:r>
    </w:p>
    <w:p w14:paraId="22712210" w14:textId="39A0A2D3" w:rsidR="00F42101" w:rsidRPr="00277F29" w:rsidRDefault="00F42101" w:rsidP="00277F29">
      <w:pPr>
        <w:ind w:firstLine="567"/>
        <w:jc w:val="center"/>
        <w:rPr>
          <w:rFonts w:ascii="Arial" w:hAnsi="Arial" w:cs="Arial"/>
          <w:sz w:val="24"/>
          <w:szCs w:val="24"/>
        </w:rPr>
      </w:pPr>
      <w:r w:rsidRPr="00277F29">
        <w:rPr>
          <w:rFonts w:ascii="Arial" w:hAnsi="Arial" w:cs="Arial"/>
          <w:noProof/>
          <w:sz w:val="24"/>
          <w:szCs w:val="24"/>
        </w:rPr>
        <w:t>БЕЛОРЕЧЕНСКИЙ РАЙОН</w:t>
      </w:r>
    </w:p>
    <w:p w14:paraId="4A2698C6" w14:textId="77777777" w:rsidR="00940634" w:rsidRPr="00277F29" w:rsidRDefault="00940634" w:rsidP="00277F29">
      <w:pPr>
        <w:ind w:firstLine="567"/>
        <w:jc w:val="center"/>
        <w:rPr>
          <w:rFonts w:ascii="Arial" w:hAnsi="Arial" w:cs="Arial"/>
          <w:sz w:val="24"/>
          <w:szCs w:val="24"/>
        </w:rPr>
      </w:pPr>
      <w:r w:rsidRPr="00277F29">
        <w:rPr>
          <w:rFonts w:ascii="Arial" w:hAnsi="Arial" w:cs="Arial"/>
          <w:sz w:val="24"/>
          <w:szCs w:val="24"/>
        </w:rPr>
        <w:t xml:space="preserve">АДМИНИСТРАЦИЯ МУНИЦИПАЛЬНОГО ОБРАЗОВАНИЯ </w:t>
      </w:r>
    </w:p>
    <w:p w14:paraId="45BFCB8E" w14:textId="77777777" w:rsidR="00940634" w:rsidRPr="00277F29" w:rsidRDefault="00940634" w:rsidP="00277F29">
      <w:pPr>
        <w:ind w:firstLine="567"/>
        <w:jc w:val="center"/>
        <w:rPr>
          <w:rFonts w:ascii="Arial" w:hAnsi="Arial" w:cs="Arial"/>
          <w:sz w:val="24"/>
          <w:szCs w:val="24"/>
        </w:rPr>
      </w:pPr>
      <w:r w:rsidRPr="00277F29">
        <w:rPr>
          <w:rFonts w:ascii="Arial" w:hAnsi="Arial" w:cs="Arial"/>
          <w:sz w:val="24"/>
          <w:szCs w:val="24"/>
        </w:rPr>
        <w:t xml:space="preserve">БЕЛОРЕЧЕНСКИЙ РАЙОН </w:t>
      </w:r>
    </w:p>
    <w:p w14:paraId="69F0E871" w14:textId="77777777" w:rsidR="00940634" w:rsidRPr="00277F29" w:rsidRDefault="00940634" w:rsidP="00277F29">
      <w:pPr>
        <w:ind w:firstLine="567"/>
        <w:jc w:val="center"/>
        <w:rPr>
          <w:rFonts w:ascii="Arial" w:hAnsi="Arial" w:cs="Arial"/>
          <w:sz w:val="24"/>
          <w:szCs w:val="24"/>
        </w:rPr>
      </w:pPr>
    </w:p>
    <w:p w14:paraId="5A12196E" w14:textId="77777777" w:rsidR="00940634" w:rsidRPr="00277F29" w:rsidRDefault="00940634" w:rsidP="00277F29">
      <w:pPr>
        <w:ind w:firstLine="567"/>
        <w:jc w:val="center"/>
        <w:rPr>
          <w:rFonts w:ascii="Arial" w:hAnsi="Arial" w:cs="Arial"/>
          <w:sz w:val="24"/>
          <w:szCs w:val="24"/>
        </w:rPr>
      </w:pPr>
      <w:r w:rsidRPr="00277F29">
        <w:rPr>
          <w:rFonts w:ascii="Arial" w:hAnsi="Arial" w:cs="Arial"/>
          <w:sz w:val="24"/>
          <w:szCs w:val="24"/>
        </w:rPr>
        <w:t>ПОСТАНОВЛЕНИЕ</w:t>
      </w:r>
    </w:p>
    <w:p w14:paraId="03667DC3" w14:textId="77777777" w:rsidR="00940634" w:rsidRPr="00277F29" w:rsidRDefault="00940634" w:rsidP="00277F29">
      <w:pPr>
        <w:pStyle w:val="OEM"/>
        <w:ind w:firstLine="567"/>
        <w:jc w:val="center"/>
        <w:rPr>
          <w:rFonts w:ascii="Arial" w:hAnsi="Arial" w:cs="Arial"/>
          <w:noProof/>
          <w:sz w:val="24"/>
          <w:szCs w:val="24"/>
        </w:rPr>
      </w:pPr>
    </w:p>
    <w:p w14:paraId="4FFFBCE7" w14:textId="574BA9A7" w:rsidR="00940634" w:rsidRPr="00277F29" w:rsidRDefault="00F42101" w:rsidP="00277F29">
      <w:pPr>
        <w:pStyle w:val="OEM"/>
        <w:ind w:firstLine="567"/>
        <w:jc w:val="center"/>
        <w:rPr>
          <w:rFonts w:ascii="Arial" w:hAnsi="Arial" w:cs="Arial"/>
          <w:noProof/>
          <w:sz w:val="24"/>
          <w:szCs w:val="24"/>
        </w:rPr>
      </w:pPr>
      <w:r w:rsidRPr="00277F29">
        <w:rPr>
          <w:rFonts w:ascii="Arial" w:hAnsi="Arial" w:cs="Arial"/>
          <w:noProof/>
          <w:sz w:val="24"/>
          <w:szCs w:val="24"/>
        </w:rPr>
        <w:t xml:space="preserve">17 января 2022 года </w:t>
      </w:r>
      <w:r w:rsidR="00277F29">
        <w:rPr>
          <w:rFonts w:ascii="Arial" w:hAnsi="Arial" w:cs="Arial"/>
          <w:noProof/>
          <w:sz w:val="24"/>
          <w:szCs w:val="24"/>
        </w:rPr>
        <w:tab/>
      </w:r>
      <w:r w:rsidR="00277F29">
        <w:rPr>
          <w:rFonts w:ascii="Arial" w:hAnsi="Arial" w:cs="Arial"/>
          <w:noProof/>
          <w:sz w:val="24"/>
          <w:szCs w:val="24"/>
        </w:rPr>
        <w:tab/>
      </w:r>
      <w:r w:rsidR="00940634" w:rsidRPr="00277F29">
        <w:rPr>
          <w:rFonts w:ascii="Arial" w:hAnsi="Arial" w:cs="Arial"/>
          <w:noProof/>
          <w:sz w:val="24"/>
          <w:szCs w:val="24"/>
        </w:rPr>
        <w:t xml:space="preserve">№ </w:t>
      </w:r>
      <w:r w:rsidRPr="00277F29">
        <w:rPr>
          <w:rFonts w:ascii="Arial" w:hAnsi="Arial" w:cs="Arial"/>
          <w:noProof/>
          <w:sz w:val="24"/>
          <w:szCs w:val="24"/>
        </w:rPr>
        <w:t>43</w:t>
      </w:r>
      <w:r w:rsidR="00277F29">
        <w:rPr>
          <w:rFonts w:ascii="Arial" w:hAnsi="Arial" w:cs="Arial"/>
          <w:noProof/>
          <w:sz w:val="24"/>
          <w:szCs w:val="24"/>
        </w:rPr>
        <w:tab/>
      </w:r>
      <w:r w:rsidR="00277F29">
        <w:rPr>
          <w:rFonts w:ascii="Arial" w:hAnsi="Arial" w:cs="Arial"/>
          <w:noProof/>
          <w:sz w:val="24"/>
          <w:szCs w:val="24"/>
        </w:rPr>
        <w:tab/>
      </w:r>
      <w:r w:rsidR="00277F29">
        <w:rPr>
          <w:rFonts w:ascii="Arial" w:hAnsi="Arial" w:cs="Arial"/>
          <w:noProof/>
          <w:sz w:val="24"/>
          <w:szCs w:val="24"/>
        </w:rPr>
        <w:tab/>
      </w:r>
      <w:r w:rsidR="00277F29">
        <w:rPr>
          <w:rFonts w:ascii="Arial" w:hAnsi="Arial" w:cs="Arial"/>
          <w:noProof/>
          <w:sz w:val="24"/>
          <w:szCs w:val="24"/>
        </w:rPr>
        <w:tab/>
      </w:r>
      <w:r w:rsidRPr="00277F29">
        <w:rPr>
          <w:rFonts w:ascii="Arial" w:hAnsi="Arial" w:cs="Arial"/>
          <w:noProof/>
          <w:sz w:val="24"/>
          <w:szCs w:val="24"/>
        </w:rPr>
        <w:t xml:space="preserve"> </w:t>
      </w:r>
      <w:r w:rsidR="00940634" w:rsidRPr="00277F29">
        <w:rPr>
          <w:rFonts w:ascii="Arial" w:hAnsi="Arial" w:cs="Arial"/>
          <w:noProof/>
          <w:sz w:val="24"/>
          <w:szCs w:val="24"/>
        </w:rPr>
        <w:t>г. Белореченск</w:t>
      </w:r>
    </w:p>
    <w:p w14:paraId="20FED36B" w14:textId="77777777" w:rsidR="00940634" w:rsidRPr="00277F29" w:rsidRDefault="00940634" w:rsidP="00277F29">
      <w:pPr>
        <w:ind w:firstLine="567"/>
        <w:rPr>
          <w:rFonts w:ascii="Arial" w:hAnsi="Arial" w:cs="Arial"/>
          <w:sz w:val="24"/>
          <w:szCs w:val="24"/>
        </w:rPr>
      </w:pPr>
    </w:p>
    <w:p w14:paraId="765E8865" w14:textId="5ADA2AA0" w:rsidR="005D59DB" w:rsidRPr="00277F29" w:rsidRDefault="002314AC" w:rsidP="00277F29">
      <w:pPr>
        <w:autoSpaceDE w:val="0"/>
        <w:autoSpaceDN w:val="0"/>
        <w:adjustRightInd w:val="0"/>
        <w:ind w:firstLine="567"/>
        <w:jc w:val="center"/>
        <w:rPr>
          <w:rFonts w:ascii="Arial" w:eastAsia="Calibri" w:hAnsi="Arial" w:cs="Arial"/>
          <w:b/>
          <w:bCs/>
          <w:sz w:val="32"/>
          <w:szCs w:val="32"/>
          <w:lang w:eastAsia="en-US"/>
        </w:rPr>
      </w:pPr>
      <w:r w:rsidRPr="00277F29">
        <w:rPr>
          <w:rFonts w:ascii="Arial" w:eastAsia="Calibri" w:hAnsi="Arial" w:cs="Arial"/>
          <w:b/>
          <w:bCs/>
          <w:sz w:val="32"/>
          <w:szCs w:val="32"/>
          <w:lang w:eastAsia="en-US"/>
        </w:rPr>
        <w:t>Об утверждении П</w:t>
      </w:r>
      <w:r w:rsidR="005D59DB" w:rsidRPr="00277F29">
        <w:rPr>
          <w:rFonts w:ascii="Arial" w:eastAsia="Calibri" w:hAnsi="Arial" w:cs="Arial"/>
          <w:b/>
          <w:bCs/>
          <w:sz w:val="32"/>
          <w:szCs w:val="32"/>
          <w:lang w:eastAsia="en-US"/>
        </w:rPr>
        <w:t>орядка</w:t>
      </w:r>
      <w:r w:rsidR="00466156">
        <w:rPr>
          <w:rFonts w:ascii="Arial" w:eastAsia="Calibri" w:hAnsi="Arial" w:cs="Arial"/>
          <w:b/>
          <w:bCs/>
          <w:sz w:val="32"/>
          <w:szCs w:val="32"/>
          <w:lang w:eastAsia="en-US"/>
        </w:rPr>
        <w:t xml:space="preserve"> </w:t>
      </w:r>
      <w:r w:rsidR="005D59DB" w:rsidRPr="00277F29">
        <w:rPr>
          <w:rFonts w:ascii="Arial" w:eastAsia="Calibri" w:hAnsi="Arial" w:cs="Arial"/>
          <w:b/>
          <w:bCs/>
          <w:sz w:val="32"/>
          <w:szCs w:val="32"/>
          <w:lang w:eastAsia="en-US"/>
        </w:rPr>
        <w:t>участия представителей муниципального образования</w:t>
      </w:r>
    </w:p>
    <w:p w14:paraId="506E0F0B" w14:textId="2DAD6EA3" w:rsidR="005D59DB" w:rsidRPr="00277F29" w:rsidRDefault="005D59DB" w:rsidP="00277F29">
      <w:pPr>
        <w:autoSpaceDE w:val="0"/>
        <w:autoSpaceDN w:val="0"/>
        <w:adjustRightInd w:val="0"/>
        <w:ind w:firstLine="567"/>
        <w:jc w:val="center"/>
        <w:rPr>
          <w:rFonts w:ascii="Arial" w:eastAsia="Calibri" w:hAnsi="Arial" w:cs="Arial"/>
          <w:b/>
          <w:bCs/>
          <w:sz w:val="32"/>
          <w:szCs w:val="32"/>
          <w:lang w:eastAsia="en-US"/>
        </w:rPr>
      </w:pPr>
      <w:r w:rsidRPr="00277F29">
        <w:rPr>
          <w:rFonts w:ascii="Arial" w:eastAsia="Calibri" w:hAnsi="Arial" w:cs="Arial"/>
          <w:b/>
          <w:bCs/>
          <w:sz w:val="32"/>
          <w:szCs w:val="32"/>
          <w:lang w:eastAsia="en-US"/>
        </w:rPr>
        <w:t>Белореченский район в органах управления автономн</w:t>
      </w:r>
      <w:r w:rsidR="00D951E7" w:rsidRPr="00277F29">
        <w:rPr>
          <w:rFonts w:ascii="Arial" w:eastAsia="Calibri" w:hAnsi="Arial" w:cs="Arial"/>
          <w:b/>
          <w:bCs/>
          <w:sz w:val="32"/>
          <w:szCs w:val="32"/>
          <w:lang w:eastAsia="en-US"/>
        </w:rPr>
        <w:t>ой</w:t>
      </w:r>
      <w:r w:rsidR="00277F29">
        <w:rPr>
          <w:rFonts w:ascii="Arial" w:eastAsia="Calibri" w:hAnsi="Arial" w:cs="Arial"/>
          <w:b/>
          <w:bCs/>
          <w:sz w:val="32"/>
          <w:szCs w:val="32"/>
          <w:lang w:eastAsia="en-US"/>
        </w:rPr>
        <w:t xml:space="preserve"> </w:t>
      </w:r>
      <w:r w:rsidRPr="00277F29">
        <w:rPr>
          <w:rFonts w:ascii="Arial" w:eastAsia="Calibri" w:hAnsi="Arial" w:cs="Arial"/>
          <w:b/>
          <w:bCs/>
          <w:sz w:val="32"/>
          <w:szCs w:val="32"/>
          <w:lang w:eastAsia="en-US"/>
        </w:rPr>
        <w:t>некоммерческ</w:t>
      </w:r>
      <w:r w:rsidR="00D951E7" w:rsidRPr="00277F29">
        <w:rPr>
          <w:rFonts w:ascii="Arial" w:eastAsia="Calibri" w:hAnsi="Arial" w:cs="Arial"/>
          <w:b/>
          <w:bCs/>
          <w:sz w:val="32"/>
          <w:szCs w:val="32"/>
          <w:lang w:eastAsia="en-US"/>
        </w:rPr>
        <w:t>ой</w:t>
      </w:r>
      <w:r w:rsidRPr="00277F29">
        <w:rPr>
          <w:rFonts w:ascii="Arial" w:eastAsia="Calibri" w:hAnsi="Arial" w:cs="Arial"/>
          <w:b/>
          <w:bCs/>
          <w:sz w:val="32"/>
          <w:szCs w:val="32"/>
          <w:lang w:eastAsia="en-US"/>
        </w:rPr>
        <w:t xml:space="preserve"> организаци</w:t>
      </w:r>
      <w:r w:rsidR="00D951E7" w:rsidRPr="00277F29">
        <w:rPr>
          <w:rFonts w:ascii="Arial" w:eastAsia="Calibri" w:hAnsi="Arial" w:cs="Arial"/>
          <w:b/>
          <w:bCs/>
          <w:sz w:val="32"/>
          <w:szCs w:val="32"/>
          <w:lang w:eastAsia="en-US"/>
        </w:rPr>
        <w:t>и</w:t>
      </w:r>
    </w:p>
    <w:p w14:paraId="2943FCF4" w14:textId="77777777" w:rsidR="004B730E" w:rsidRPr="00277F29" w:rsidRDefault="004B730E" w:rsidP="00277F29">
      <w:pPr>
        <w:ind w:firstLine="567"/>
        <w:jc w:val="center"/>
        <w:rPr>
          <w:rFonts w:ascii="Arial" w:hAnsi="Arial" w:cs="Arial"/>
          <w:sz w:val="24"/>
          <w:szCs w:val="24"/>
        </w:rPr>
      </w:pPr>
    </w:p>
    <w:p w14:paraId="304BDBF5" w14:textId="717A2D2B" w:rsidR="00F7181E" w:rsidRPr="00277F29" w:rsidRDefault="00F7181E" w:rsidP="00277F29">
      <w:pPr>
        <w:ind w:firstLine="567"/>
        <w:jc w:val="center"/>
        <w:rPr>
          <w:rFonts w:ascii="Arial" w:hAnsi="Arial" w:cs="Arial"/>
          <w:sz w:val="24"/>
          <w:szCs w:val="24"/>
        </w:rPr>
      </w:pPr>
    </w:p>
    <w:p w14:paraId="69420C22" w14:textId="32A72299" w:rsidR="00950B30" w:rsidRPr="00277F29" w:rsidRDefault="005D5026" w:rsidP="00277F29">
      <w:pPr>
        <w:autoSpaceDE w:val="0"/>
        <w:autoSpaceDN w:val="0"/>
        <w:adjustRightInd w:val="0"/>
        <w:ind w:firstLine="567"/>
        <w:jc w:val="both"/>
        <w:rPr>
          <w:rFonts w:ascii="Arial" w:hAnsi="Arial" w:cs="Arial"/>
          <w:sz w:val="24"/>
          <w:szCs w:val="24"/>
        </w:rPr>
      </w:pPr>
      <w:r w:rsidRPr="00277F29">
        <w:rPr>
          <w:rFonts w:ascii="Arial" w:hAnsi="Arial" w:cs="Arial"/>
          <w:sz w:val="24"/>
          <w:szCs w:val="24"/>
        </w:rPr>
        <w:t>В</w:t>
      </w:r>
      <w:r w:rsidR="00056956" w:rsidRPr="00277F29">
        <w:rPr>
          <w:rFonts w:ascii="Arial" w:hAnsi="Arial" w:cs="Arial"/>
          <w:sz w:val="24"/>
          <w:szCs w:val="24"/>
        </w:rPr>
        <w:t xml:space="preserve"> соответствии с </w:t>
      </w:r>
      <w:r w:rsidR="005D59DB" w:rsidRPr="00277F29">
        <w:rPr>
          <w:rFonts w:ascii="Arial" w:hAnsi="Arial" w:cs="Arial"/>
          <w:sz w:val="24"/>
          <w:szCs w:val="24"/>
        </w:rPr>
        <w:t xml:space="preserve">пунктом 5 статьи 10 Федерального закона от 12 января 1996 г. № 7-ФЗ «О некоммерческих организациях», на основании </w:t>
      </w:r>
      <w:hyperlink r:id="rId7" w:history="1">
        <w:r w:rsidR="005D59DB" w:rsidRPr="00277F29">
          <w:rPr>
            <w:rFonts w:ascii="Arial" w:hAnsi="Arial" w:cs="Arial"/>
            <w:sz w:val="24"/>
            <w:szCs w:val="24"/>
          </w:rPr>
          <w:t>Приказ</w:t>
        </w:r>
      </w:hyperlink>
      <w:r w:rsidR="005D59DB" w:rsidRPr="00277F29">
        <w:rPr>
          <w:rFonts w:ascii="Arial" w:hAnsi="Arial" w:cs="Arial"/>
          <w:sz w:val="24"/>
          <w:szCs w:val="24"/>
        </w:rPr>
        <w:t>а Минэкономразвития России от 18 мая 2012 г. № 294 «Об утверждении формы отчета представителей Российской Федерации в органах управления автономной некоммерческой организации и методических указаний по ее заполнению»</w:t>
      </w:r>
      <w:r w:rsidR="00635F71" w:rsidRPr="00277F29">
        <w:rPr>
          <w:rFonts w:ascii="Arial" w:hAnsi="Arial" w:cs="Arial"/>
          <w:sz w:val="24"/>
          <w:szCs w:val="24"/>
        </w:rPr>
        <w:t xml:space="preserve">, </w:t>
      </w:r>
      <w:r w:rsidR="00A3466C" w:rsidRPr="00277F29">
        <w:rPr>
          <w:rFonts w:ascii="Arial" w:hAnsi="Arial" w:cs="Arial"/>
          <w:sz w:val="24"/>
          <w:szCs w:val="24"/>
        </w:rPr>
        <w:t>статьей 31</w:t>
      </w:r>
      <w:r w:rsidR="00950B30" w:rsidRPr="00277F29">
        <w:rPr>
          <w:rFonts w:ascii="Arial" w:hAnsi="Arial" w:cs="Arial"/>
          <w:sz w:val="24"/>
          <w:szCs w:val="24"/>
        </w:rPr>
        <w:t xml:space="preserve"> Устава муниципального образования Белореченский район,</w:t>
      </w:r>
      <w:r w:rsidR="00277F29" w:rsidRPr="00277F29">
        <w:rPr>
          <w:rFonts w:ascii="Arial" w:hAnsi="Arial" w:cs="Arial"/>
          <w:sz w:val="24"/>
          <w:szCs w:val="24"/>
        </w:rPr>
        <w:t xml:space="preserve"> </w:t>
      </w:r>
      <w:r w:rsidR="00950B30" w:rsidRPr="00277F29">
        <w:rPr>
          <w:rFonts w:ascii="Arial" w:hAnsi="Arial" w:cs="Arial"/>
          <w:sz w:val="24"/>
          <w:szCs w:val="24"/>
        </w:rPr>
        <w:t>постановляю:</w:t>
      </w:r>
    </w:p>
    <w:p w14:paraId="25D87528" w14:textId="2F042232" w:rsidR="007160E4" w:rsidRPr="00277F29" w:rsidRDefault="00F7181E" w:rsidP="00277F29">
      <w:pPr>
        <w:autoSpaceDE w:val="0"/>
        <w:autoSpaceDN w:val="0"/>
        <w:adjustRightInd w:val="0"/>
        <w:ind w:firstLine="567"/>
        <w:jc w:val="both"/>
        <w:rPr>
          <w:rFonts w:ascii="Arial" w:hAnsi="Arial" w:cs="Arial"/>
          <w:sz w:val="24"/>
          <w:szCs w:val="24"/>
        </w:rPr>
      </w:pPr>
      <w:r w:rsidRPr="00277F29">
        <w:rPr>
          <w:rFonts w:ascii="Arial" w:hAnsi="Arial" w:cs="Arial"/>
          <w:sz w:val="24"/>
          <w:szCs w:val="24"/>
        </w:rPr>
        <w:t xml:space="preserve">1. </w:t>
      </w:r>
      <w:r w:rsidR="00056956" w:rsidRPr="00277F29">
        <w:rPr>
          <w:rFonts w:ascii="Arial" w:hAnsi="Arial" w:cs="Arial"/>
          <w:sz w:val="24"/>
          <w:szCs w:val="24"/>
        </w:rPr>
        <w:t>Утвердить</w:t>
      </w:r>
      <w:r w:rsidR="00D951E7" w:rsidRPr="00277F29">
        <w:rPr>
          <w:rFonts w:ascii="Arial" w:hAnsi="Arial" w:cs="Arial"/>
          <w:sz w:val="24"/>
          <w:szCs w:val="24"/>
        </w:rPr>
        <w:t xml:space="preserve"> </w:t>
      </w:r>
      <w:hyperlink w:anchor="Par39" w:history="1">
        <w:r w:rsidR="002314AC" w:rsidRPr="00277F29">
          <w:rPr>
            <w:rFonts w:ascii="Arial" w:hAnsi="Arial" w:cs="Arial"/>
            <w:sz w:val="24"/>
            <w:szCs w:val="24"/>
          </w:rPr>
          <w:t>П</w:t>
        </w:r>
        <w:r w:rsidR="00D951E7" w:rsidRPr="00277F29">
          <w:rPr>
            <w:rFonts w:ascii="Arial" w:hAnsi="Arial" w:cs="Arial"/>
            <w:sz w:val="24"/>
            <w:szCs w:val="24"/>
          </w:rPr>
          <w:t>орядок</w:t>
        </w:r>
      </w:hyperlink>
      <w:r w:rsidR="00D951E7" w:rsidRPr="00277F29">
        <w:rPr>
          <w:rFonts w:ascii="Arial" w:hAnsi="Arial" w:cs="Arial"/>
          <w:sz w:val="24"/>
          <w:szCs w:val="24"/>
        </w:rPr>
        <w:t xml:space="preserve"> участия представителей муниципального образования Белореченский район в органах управления автономной некоммерческой</w:t>
      </w:r>
      <w:r w:rsidR="00A33ACA" w:rsidRPr="00277F29">
        <w:rPr>
          <w:rFonts w:ascii="Arial" w:hAnsi="Arial" w:cs="Arial"/>
          <w:sz w:val="24"/>
          <w:szCs w:val="24"/>
        </w:rPr>
        <w:t xml:space="preserve"> </w:t>
      </w:r>
      <w:r w:rsidR="00D951E7" w:rsidRPr="00277F29">
        <w:rPr>
          <w:rFonts w:ascii="Arial" w:hAnsi="Arial" w:cs="Arial"/>
          <w:sz w:val="24"/>
          <w:szCs w:val="24"/>
        </w:rPr>
        <w:t>организации (</w:t>
      </w:r>
      <w:r w:rsidR="007160E4" w:rsidRPr="00277F29">
        <w:rPr>
          <w:rFonts w:ascii="Arial" w:hAnsi="Arial" w:cs="Arial"/>
          <w:sz w:val="24"/>
          <w:szCs w:val="24"/>
        </w:rPr>
        <w:t>прил</w:t>
      </w:r>
      <w:r w:rsidR="00953824" w:rsidRPr="00277F29">
        <w:rPr>
          <w:rFonts w:ascii="Arial" w:hAnsi="Arial" w:cs="Arial"/>
          <w:sz w:val="24"/>
          <w:szCs w:val="24"/>
        </w:rPr>
        <w:t>агается</w:t>
      </w:r>
      <w:r w:rsidR="00D951E7" w:rsidRPr="00277F29">
        <w:rPr>
          <w:rFonts w:ascii="Arial" w:hAnsi="Arial" w:cs="Arial"/>
          <w:sz w:val="24"/>
          <w:szCs w:val="24"/>
        </w:rPr>
        <w:t>)</w:t>
      </w:r>
      <w:r w:rsidR="00953824" w:rsidRPr="00277F29">
        <w:rPr>
          <w:rFonts w:ascii="Arial" w:hAnsi="Arial" w:cs="Arial"/>
          <w:sz w:val="24"/>
          <w:szCs w:val="24"/>
        </w:rPr>
        <w:t>.</w:t>
      </w:r>
    </w:p>
    <w:p w14:paraId="7C133C38" w14:textId="4CA0B1B4" w:rsidR="006F1971" w:rsidRPr="00277F29" w:rsidRDefault="00D951E7" w:rsidP="00277F29">
      <w:pPr>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2</w:t>
      </w:r>
      <w:r w:rsidR="003C3091" w:rsidRPr="00277F29">
        <w:rPr>
          <w:rFonts w:ascii="Arial" w:eastAsia="Calibri" w:hAnsi="Arial" w:cs="Arial"/>
          <w:sz w:val="24"/>
          <w:szCs w:val="24"/>
          <w:lang w:eastAsia="en-US"/>
        </w:rPr>
        <w:t xml:space="preserve">. </w:t>
      </w:r>
      <w:r w:rsidR="006F1971" w:rsidRPr="00277F29">
        <w:rPr>
          <w:rFonts w:ascii="Arial" w:hAnsi="Arial" w:cs="Arial"/>
          <w:sz w:val="24"/>
          <w:szCs w:val="24"/>
        </w:rPr>
        <w:t>Помощнику главы (</w:t>
      </w:r>
      <w:r w:rsidR="006F1971" w:rsidRPr="00277F29">
        <w:rPr>
          <w:rFonts w:ascii="Arial" w:eastAsia="Calibri" w:hAnsi="Arial" w:cs="Arial"/>
          <w:sz w:val="24"/>
          <w:szCs w:val="24"/>
          <w:lang w:eastAsia="en-US"/>
        </w:rPr>
        <w:t xml:space="preserve">пресс-секретарю) муниципального образования Белореченский район </w:t>
      </w:r>
      <w:proofErr w:type="spellStart"/>
      <w:r w:rsidR="006F1971" w:rsidRPr="00277F29">
        <w:rPr>
          <w:rFonts w:ascii="Arial" w:eastAsia="Calibri" w:hAnsi="Arial" w:cs="Arial"/>
          <w:sz w:val="24"/>
          <w:szCs w:val="24"/>
          <w:lang w:eastAsia="en-US"/>
        </w:rPr>
        <w:t>Беззубиков</w:t>
      </w:r>
      <w:r w:rsidR="00A86798" w:rsidRPr="00277F29">
        <w:rPr>
          <w:rFonts w:ascii="Arial" w:eastAsia="Calibri" w:hAnsi="Arial" w:cs="Arial"/>
          <w:sz w:val="24"/>
          <w:szCs w:val="24"/>
          <w:lang w:eastAsia="en-US"/>
        </w:rPr>
        <w:t>ой</w:t>
      </w:r>
      <w:proofErr w:type="spellEnd"/>
      <w:r w:rsidR="006F1971" w:rsidRPr="00277F29">
        <w:rPr>
          <w:rFonts w:ascii="Arial" w:eastAsia="Calibri" w:hAnsi="Arial" w:cs="Arial"/>
          <w:sz w:val="24"/>
          <w:szCs w:val="24"/>
          <w:lang w:eastAsia="en-US"/>
        </w:rPr>
        <w:t xml:space="preserve"> Т.А. </w:t>
      </w:r>
      <w:r w:rsidR="001A41CC" w:rsidRPr="00277F29">
        <w:rPr>
          <w:rFonts w:ascii="Arial" w:eastAsia="Calibri" w:hAnsi="Arial" w:cs="Arial"/>
          <w:sz w:val="24"/>
          <w:szCs w:val="24"/>
          <w:lang w:eastAsia="en-US"/>
        </w:rPr>
        <w:t>опубликовать</w:t>
      </w:r>
      <w:r w:rsidR="006F1971" w:rsidRPr="00277F29">
        <w:rPr>
          <w:rFonts w:ascii="Arial" w:eastAsia="Calibri" w:hAnsi="Arial" w:cs="Arial"/>
          <w:sz w:val="24"/>
          <w:szCs w:val="24"/>
          <w:lang w:eastAsia="en-US"/>
        </w:rPr>
        <w:t xml:space="preserve"> настоящее постановление в установленном порядке.</w:t>
      </w:r>
    </w:p>
    <w:p w14:paraId="08FA357F" w14:textId="5FFA02CE" w:rsidR="005B04E2" w:rsidRPr="00277F29" w:rsidRDefault="003E341B" w:rsidP="00277F29">
      <w:pPr>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3</w:t>
      </w:r>
      <w:r w:rsidR="005B04E2" w:rsidRPr="00277F29">
        <w:rPr>
          <w:rFonts w:ascii="Arial" w:eastAsia="Calibri" w:hAnsi="Arial" w:cs="Arial"/>
          <w:sz w:val="24"/>
          <w:szCs w:val="24"/>
          <w:lang w:eastAsia="en-US"/>
        </w:rPr>
        <w:t>. Контроль</w:t>
      </w:r>
      <w:r w:rsidR="00D31252" w:rsidRPr="00277F29">
        <w:rPr>
          <w:rFonts w:ascii="Arial" w:eastAsia="Calibri" w:hAnsi="Arial" w:cs="Arial"/>
          <w:sz w:val="24"/>
          <w:szCs w:val="24"/>
          <w:lang w:eastAsia="en-US"/>
        </w:rPr>
        <w:t xml:space="preserve"> </w:t>
      </w:r>
      <w:r w:rsidR="005B04E2" w:rsidRPr="00277F29">
        <w:rPr>
          <w:rFonts w:ascii="Arial" w:eastAsia="Calibri" w:hAnsi="Arial" w:cs="Arial"/>
          <w:sz w:val="24"/>
          <w:szCs w:val="24"/>
          <w:lang w:eastAsia="en-US"/>
        </w:rPr>
        <w:t xml:space="preserve">за </w:t>
      </w:r>
      <w:r w:rsidR="00171AD7" w:rsidRPr="00277F29">
        <w:rPr>
          <w:rFonts w:ascii="Arial" w:eastAsia="Calibri" w:hAnsi="Arial" w:cs="Arial"/>
          <w:sz w:val="24"/>
          <w:szCs w:val="24"/>
          <w:lang w:eastAsia="en-US"/>
        </w:rPr>
        <w:t>вы</w:t>
      </w:r>
      <w:r w:rsidR="00ED4EB4" w:rsidRPr="00277F29">
        <w:rPr>
          <w:rFonts w:ascii="Arial" w:eastAsia="Calibri" w:hAnsi="Arial" w:cs="Arial"/>
          <w:sz w:val="24"/>
          <w:szCs w:val="24"/>
          <w:lang w:eastAsia="en-US"/>
        </w:rPr>
        <w:t>полнением</w:t>
      </w:r>
      <w:r w:rsidR="00D31252" w:rsidRPr="00277F29">
        <w:rPr>
          <w:rFonts w:ascii="Arial" w:eastAsia="Calibri" w:hAnsi="Arial" w:cs="Arial"/>
          <w:sz w:val="24"/>
          <w:szCs w:val="24"/>
          <w:lang w:eastAsia="en-US"/>
        </w:rPr>
        <w:t xml:space="preserve"> </w:t>
      </w:r>
      <w:r w:rsidR="005B04E2" w:rsidRPr="00277F29">
        <w:rPr>
          <w:rFonts w:ascii="Arial" w:eastAsia="Calibri" w:hAnsi="Arial" w:cs="Arial"/>
          <w:sz w:val="24"/>
          <w:szCs w:val="24"/>
          <w:lang w:eastAsia="en-US"/>
        </w:rPr>
        <w:t>настоящего постановления возложить на заместителя</w:t>
      </w:r>
      <w:r w:rsidR="00277F29" w:rsidRPr="00277F29">
        <w:rPr>
          <w:rFonts w:ascii="Arial" w:eastAsia="Calibri" w:hAnsi="Arial" w:cs="Arial"/>
          <w:sz w:val="24"/>
          <w:szCs w:val="24"/>
          <w:lang w:eastAsia="en-US"/>
        </w:rPr>
        <w:t xml:space="preserve"> </w:t>
      </w:r>
      <w:r w:rsidR="005B04E2" w:rsidRPr="00277F29">
        <w:rPr>
          <w:rFonts w:ascii="Arial" w:eastAsia="Calibri" w:hAnsi="Arial" w:cs="Arial"/>
          <w:sz w:val="24"/>
          <w:szCs w:val="24"/>
          <w:lang w:eastAsia="en-US"/>
        </w:rPr>
        <w:t>главы</w:t>
      </w:r>
      <w:r w:rsidR="00277F29" w:rsidRPr="00277F29">
        <w:rPr>
          <w:rFonts w:ascii="Arial" w:eastAsia="Calibri" w:hAnsi="Arial" w:cs="Arial"/>
          <w:sz w:val="24"/>
          <w:szCs w:val="24"/>
          <w:lang w:eastAsia="en-US"/>
        </w:rPr>
        <w:t xml:space="preserve"> </w:t>
      </w:r>
      <w:r w:rsidR="005B04E2" w:rsidRPr="00277F29">
        <w:rPr>
          <w:rFonts w:ascii="Arial" w:eastAsia="Calibri" w:hAnsi="Arial" w:cs="Arial"/>
          <w:sz w:val="24"/>
          <w:szCs w:val="24"/>
          <w:lang w:eastAsia="en-US"/>
        </w:rPr>
        <w:t>муниципального</w:t>
      </w:r>
      <w:r w:rsidR="00277F29" w:rsidRPr="00277F29">
        <w:rPr>
          <w:rFonts w:ascii="Arial" w:eastAsia="Calibri" w:hAnsi="Arial" w:cs="Arial"/>
          <w:sz w:val="24"/>
          <w:szCs w:val="24"/>
          <w:lang w:eastAsia="en-US"/>
        </w:rPr>
        <w:t xml:space="preserve"> </w:t>
      </w:r>
      <w:r w:rsidR="005B04E2" w:rsidRPr="00277F29">
        <w:rPr>
          <w:rFonts w:ascii="Arial" w:eastAsia="Calibri" w:hAnsi="Arial" w:cs="Arial"/>
          <w:sz w:val="24"/>
          <w:szCs w:val="24"/>
          <w:lang w:eastAsia="en-US"/>
        </w:rPr>
        <w:t>образования</w:t>
      </w:r>
      <w:r w:rsidR="00D31252" w:rsidRPr="00277F29">
        <w:rPr>
          <w:rFonts w:ascii="Arial" w:eastAsia="Calibri" w:hAnsi="Arial" w:cs="Arial"/>
          <w:sz w:val="24"/>
          <w:szCs w:val="24"/>
          <w:lang w:eastAsia="en-US"/>
        </w:rPr>
        <w:t xml:space="preserve"> </w:t>
      </w:r>
      <w:r w:rsidR="005B04E2" w:rsidRPr="00277F29">
        <w:rPr>
          <w:rFonts w:ascii="Arial" w:eastAsia="Calibri" w:hAnsi="Arial" w:cs="Arial"/>
          <w:sz w:val="24"/>
          <w:szCs w:val="24"/>
          <w:lang w:eastAsia="en-US"/>
        </w:rPr>
        <w:t>Белореченский</w:t>
      </w:r>
      <w:r w:rsidR="00D31252" w:rsidRPr="00277F29">
        <w:rPr>
          <w:rFonts w:ascii="Arial" w:eastAsia="Calibri" w:hAnsi="Arial" w:cs="Arial"/>
          <w:sz w:val="24"/>
          <w:szCs w:val="24"/>
          <w:lang w:eastAsia="en-US"/>
        </w:rPr>
        <w:t xml:space="preserve"> </w:t>
      </w:r>
      <w:r w:rsidR="005B04E2" w:rsidRPr="00277F29">
        <w:rPr>
          <w:rFonts w:ascii="Arial" w:eastAsia="Calibri" w:hAnsi="Arial" w:cs="Arial"/>
          <w:sz w:val="24"/>
          <w:szCs w:val="24"/>
          <w:lang w:eastAsia="en-US"/>
        </w:rPr>
        <w:t>район</w:t>
      </w:r>
      <w:r w:rsidR="00277F29" w:rsidRPr="00277F29">
        <w:rPr>
          <w:rFonts w:ascii="Arial" w:eastAsia="Calibri" w:hAnsi="Arial" w:cs="Arial"/>
          <w:sz w:val="24"/>
          <w:szCs w:val="24"/>
          <w:lang w:eastAsia="en-US"/>
        </w:rPr>
        <w:t xml:space="preserve"> </w:t>
      </w:r>
      <w:r w:rsidR="005B04E2" w:rsidRPr="00277F29">
        <w:rPr>
          <w:rFonts w:ascii="Arial" w:eastAsia="Calibri" w:hAnsi="Arial" w:cs="Arial"/>
          <w:sz w:val="24"/>
          <w:szCs w:val="24"/>
          <w:lang w:eastAsia="en-US"/>
        </w:rPr>
        <w:t>Семейкина С.А.</w:t>
      </w:r>
    </w:p>
    <w:p w14:paraId="01E2F413" w14:textId="6C0D88D8" w:rsidR="00950B30" w:rsidRPr="00277F29" w:rsidRDefault="003E341B" w:rsidP="00277F29">
      <w:pPr>
        <w:autoSpaceDE w:val="0"/>
        <w:autoSpaceDN w:val="0"/>
        <w:adjustRightInd w:val="0"/>
        <w:ind w:firstLine="567"/>
        <w:jc w:val="both"/>
        <w:rPr>
          <w:rFonts w:ascii="Arial" w:hAnsi="Arial" w:cs="Arial"/>
          <w:sz w:val="24"/>
          <w:szCs w:val="24"/>
        </w:rPr>
      </w:pPr>
      <w:r w:rsidRPr="00277F29">
        <w:rPr>
          <w:rFonts w:ascii="Arial" w:eastAsia="Calibri" w:hAnsi="Arial" w:cs="Arial"/>
          <w:sz w:val="24"/>
          <w:szCs w:val="24"/>
          <w:lang w:eastAsia="en-US"/>
        </w:rPr>
        <w:t>4</w:t>
      </w:r>
      <w:r w:rsidR="005A0C94" w:rsidRPr="00277F29">
        <w:rPr>
          <w:rFonts w:ascii="Arial" w:eastAsia="Calibri" w:hAnsi="Arial" w:cs="Arial"/>
          <w:sz w:val="24"/>
          <w:szCs w:val="24"/>
          <w:lang w:eastAsia="en-US"/>
        </w:rPr>
        <w:t>.</w:t>
      </w:r>
      <w:r w:rsidR="00277F29" w:rsidRPr="00277F29">
        <w:rPr>
          <w:rFonts w:ascii="Arial" w:eastAsia="Calibri" w:hAnsi="Arial" w:cs="Arial"/>
          <w:sz w:val="24"/>
          <w:szCs w:val="24"/>
          <w:lang w:eastAsia="en-US"/>
        </w:rPr>
        <w:t xml:space="preserve"> </w:t>
      </w:r>
      <w:r w:rsidR="00950B30" w:rsidRPr="00277F29">
        <w:rPr>
          <w:rFonts w:ascii="Arial" w:hAnsi="Arial" w:cs="Arial"/>
          <w:sz w:val="24"/>
          <w:szCs w:val="24"/>
        </w:rPr>
        <w:t xml:space="preserve">Постановление вступает в силу со дня его </w:t>
      </w:r>
      <w:r w:rsidR="00A712DC" w:rsidRPr="00277F29">
        <w:rPr>
          <w:rFonts w:ascii="Arial" w:hAnsi="Arial" w:cs="Arial"/>
          <w:sz w:val="24"/>
          <w:szCs w:val="24"/>
        </w:rPr>
        <w:t>опубликования</w:t>
      </w:r>
      <w:r w:rsidR="00950B30" w:rsidRPr="00277F29">
        <w:rPr>
          <w:rFonts w:ascii="Arial" w:hAnsi="Arial" w:cs="Arial"/>
          <w:sz w:val="24"/>
          <w:szCs w:val="24"/>
        </w:rPr>
        <w:t>.</w:t>
      </w:r>
    </w:p>
    <w:p w14:paraId="7ABA3372" w14:textId="77777777" w:rsidR="00953824" w:rsidRPr="00277F29" w:rsidRDefault="00953824" w:rsidP="00277F29">
      <w:pPr>
        <w:autoSpaceDE w:val="0"/>
        <w:autoSpaceDN w:val="0"/>
        <w:adjustRightInd w:val="0"/>
        <w:ind w:firstLine="567"/>
        <w:jc w:val="both"/>
        <w:rPr>
          <w:rFonts w:ascii="Arial" w:hAnsi="Arial" w:cs="Arial"/>
          <w:sz w:val="24"/>
          <w:szCs w:val="24"/>
        </w:rPr>
      </w:pPr>
    </w:p>
    <w:p w14:paraId="5454A59C" w14:textId="50E7089E" w:rsidR="00950B30" w:rsidRDefault="00950B30" w:rsidP="00277F29">
      <w:pPr>
        <w:ind w:firstLine="567"/>
        <w:jc w:val="both"/>
        <w:rPr>
          <w:rFonts w:ascii="Arial" w:hAnsi="Arial" w:cs="Arial"/>
          <w:sz w:val="24"/>
          <w:szCs w:val="24"/>
        </w:rPr>
      </w:pPr>
    </w:p>
    <w:p w14:paraId="4A4288B6" w14:textId="77777777" w:rsidR="00277F29" w:rsidRPr="00277F29" w:rsidRDefault="00277F29" w:rsidP="00277F29">
      <w:pPr>
        <w:ind w:firstLine="567"/>
        <w:jc w:val="both"/>
        <w:rPr>
          <w:rFonts w:ascii="Arial" w:hAnsi="Arial" w:cs="Arial"/>
          <w:sz w:val="24"/>
          <w:szCs w:val="24"/>
        </w:rPr>
      </w:pPr>
    </w:p>
    <w:p w14:paraId="55258F98" w14:textId="77777777" w:rsidR="00277F29" w:rsidRDefault="003E341B" w:rsidP="00277F29">
      <w:pPr>
        <w:ind w:firstLine="567"/>
        <w:jc w:val="both"/>
        <w:rPr>
          <w:rFonts w:ascii="Arial" w:hAnsi="Arial" w:cs="Arial"/>
          <w:sz w:val="24"/>
          <w:szCs w:val="24"/>
        </w:rPr>
      </w:pPr>
      <w:r w:rsidRPr="00277F29">
        <w:rPr>
          <w:rFonts w:ascii="Arial" w:hAnsi="Arial" w:cs="Arial"/>
          <w:sz w:val="24"/>
          <w:szCs w:val="24"/>
        </w:rPr>
        <w:t>Г</w:t>
      </w:r>
      <w:r w:rsidR="00950B30" w:rsidRPr="00277F29">
        <w:rPr>
          <w:rFonts w:ascii="Arial" w:hAnsi="Arial" w:cs="Arial"/>
          <w:sz w:val="24"/>
          <w:szCs w:val="24"/>
        </w:rPr>
        <w:t>лав</w:t>
      </w:r>
      <w:r w:rsidR="00D878E4" w:rsidRPr="00277F29">
        <w:rPr>
          <w:rFonts w:ascii="Arial" w:hAnsi="Arial" w:cs="Arial"/>
          <w:sz w:val="24"/>
          <w:szCs w:val="24"/>
        </w:rPr>
        <w:t>а</w:t>
      </w:r>
      <w:r w:rsidR="00950B30" w:rsidRPr="00277F29">
        <w:rPr>
          <w:rFonts w:ascii="Arial" w:hAnsi="Arial" w:cs="Arial"/>
          <w:sz w:val="24"/>
          <w:szCs w:val="24"/>
        </w:rPr>
        <w:t xml:space="preserve"> </w:t>
      </w:r>
    </w:p>
    <w:p w14:paraId="4E62328E" w14:textId="75839CDC" w:rsidR="00950B30" w:rsidRPr="00277F29" w:rsidRDefault="00950B30" w:rsidP="00277F29">
      <w:pPr>
        <w:ind w:firstLine="567"/>
        <w:jc w:val="both"/>
        <w:rPr>
          <w:rFonts w:ascii="Arial" w:hAnsi="Arial" w:cs="Arial"/>
          <w:sz w:val="24"/>
          <w:szCs w:val="24"/>
        </w:rPr>
      </w:pPr>
      <w:r w:rsidRPr="00277F29">
        <w:rPr>
          <w:rFonts w:ascii="Arial" w:hAnsi="Arial" w:cs="Arial"/>
          <w:sz w:val="24"/>
          <w:szCs w:val="24"/>
        </w:rPr>
        <w:t>муниципального образования</w:t>
      </w:r>
    </w:p>
    <w:p w14:paraId="071393D5" w14:textId="77777777" w:rsidR="00277F29" w:rsidRDefault="00950B30" w:rsidP="00277F29">
      <w:pPr>
        <w:ind w:firstLine="567"/>
        <w:jc w:val="both"/>
        <w:rPr>
          <w:rFonts w:ascii="Arial" w:hAnsi="Arial" w:cs="Arial"/>
          <w:sz w:val="24"/>
          <w:szCs w:val="24"/>
        </w:rPr>
      </w:pPr>
      <w:r w:rsidRPr="00277F29">
        <w:rPr>
          <w:rFonts w:ascii="Arial" w:hAnsi="Arial" w:cs="Arial"/>
          <w:sz w:val="24"/>
          <w:szCs w:val="24"/>
        </w:rPr>
        <w:t>Белореченский район</w:t>
      </w:r>
      <w:r w:rsidR="00277F29" w:rsidRPr="00277F29">
        <w:rPr>
          <w:rFonts w:ascii="Arial" w:hAnsi="Arial" w:cs="Arial"/>
          <w:sz w:val="24"/>
          <w:szCs w:val="24"/>
        </w:rPr>
        <w:t xml:space="preserve"> </w:t>
      </w:r>
    </w:p>
    <w:p w14:paraId="283A461B" w14:textId="1D0294CF" w:rsidR="009B60B3" w:rsidRPr="00277F29" w:rsidRDefault="003E341B" w:rsidP="00277F29">
      <w:pPr>
        <w:ind w:firstLine="567"/>
        <w:jc w:val="both"/>
        <w:rPr>
          <w:rFonts w:ascii="Arial" w:hAnsi="Arial" w:cs="Arial"/>
          <w:sz w:val="24"/>
          <w:szCs w:val="24"/>
        </w:rPr>
      </w:pPr>
      <w:r w:rsidRPr="00277F29">
        <w:rPr>
          <w:rFonts w:ascii="Arial" w:hAnsi="Arial" w:cs="Arial"/>
          <w:sz w:val="24"/>
          <w:szCs w:val="24"/>
        </w:rPr>
        <w:t>А.Н.</w:t>
      </w:r>
      <w:r w:rsidR="003A4D6B" w:rsidRPr="00277F29">
        <w:rPr>
          <w:rFonts w:ascii="Arial" w:hAnsi="Arial" w:cs="Arial"/>
          <w:sz w:val="24"/>
          <w:szCs w:val="24"/>
        </w:rPr>
        <w:t xml:space="preserve"> </w:t>
      </w:r>
      <w:r w:rsidRPr="00277F29">
        <w:rPr>
          <w:rFonts w:ascii="Arial" w:hAnsi="Arial" w:cs="Arial"/>
          <w:sz w:val="24"/>
          <w:szCs w:val="24"/>
        </w:rPr>
        <w:t>Шаповалов</w:t>
      </w:r>
    </w:p>
    <w:p w14:paraId="16F65419" w14:textId="03050B51" w:rsidR="00C62122" w:rsidRPr="00277F29" w:rsidRDefault="00C62122" w:rsidP="00277F29">
      <w:pPr>
        <w:ind w:firstLine="567"/>
        <w:jc w:val="both"/>
        <w:rPr>
          <w:rFonts w:ascii="Arial" w:hAnsi="Arial" w:cs="Arial"/>
          <w:sz w:val="24"/>
          <w:szCs w:val="24"/>
        </w:rPr>
      </w:pPr>
    </w:p>
    <w:p w14:paraId="738FD9CC" w14:textId="70A349DD" w:rsidR="00C62122" w:rsidRPr="00277F29" w:rsidRDefault="00C62122" w:rsidP="00277F29">
      <w:pPr>
        <w:ind w:firstLine="567"/>
        <w:jc w:val="both"/>
        <w:rPr>
          <w:rFonts w:ascii="Arial" w:hAnsi="Arial" w:cs="Arial"/>
          <w:sz w:val="24"/>
          <w:szCs w:val="24"/>
        </w:rPr>
      </w:pPr>
    </w:p>
    <w:p w14:paraId="4355A3A3" w14:textId="477383E6" w:rsidR="00C62122" w:rsidRPr="00277F29" w:rsidRDefault="00C62122" w:rsidP="00277F29">
      <w:pPr>
        <w:ind w:firstLine="567"/>
        <w:jc w:val="both"/>
        <w:rPr>
          <w:rFonts w:ascii="Arial" w:hAnsi="Arial" w:cs="Arial"/>
          <w:sz w:val="24"/>
          <w:szCs w:val="24"/>
        </w:rPr>
      </w:pPr>
    </w:p>
    <w:p w14:paraId="1F791F57" w14:textId="151B0290" w:rsidR="00C62122" w:rsidRPr="00277F29" w:rsidRDefault="00C62122" w:rsidP="00277F2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Приложение </w:t>
      </w:r>
    </w:p>
    <w:p w14:paraId="04B411B1" w14:textId="77777777" w:rsidR="00C62122" w:rsidRPr="00277F29" w:rsidRDefault="00C62122" w:rsidP="00277F2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к постановлению администрации </w:t>
      </w:r>
    </w:p>
    <w:p w14:paraId="0B1778EA" w14:textId="483DF9EC" w:rsidR="00C62122" w:rsidRPr="00277F29" w:rsidRDefault="00C62122" w:rsidP="00277F2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муниципального образования </w:t>
      </w:r>
    </w:p>
    <w:p w14:paraId="1E8652AC" w14:textId="0CA9A1A3" w:rsidR="00C62122" w:rsidRPr="00277F29" w:rsidRDefault="00C62122" w:rsidP="00277F2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Белореченский район </w:t>
      </w:r>
    </w:p>
    <w:p w14:paraId="221E43AA" w14:textId="0E9853EF" w:rsidR="00C62122" w:rsidRPr="00277F29" w:rsidRDefault="00C62122" w:rsidP="00277F2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от </w:t>
      </w:r>
      <w:r w:rsidR="00277F29">
        <w:rPr>
          <w:rFonts w:ascii="Arial" w:eastAsia="Calibri" w:hAnsi="Arial" w:cs="Arial"/>
          <w:sz w:val="24"/>
          <w:szCs w:val="24"/>
          <w:lang w:eastAsia="en-US"/>
        </w:rPr>
        <w:t>17.01.2022</w:t>
      </w:r>
      <w:r w:rsidRPr="00277F29">
        <w:rPr>
          <w:rFonts w:ascii="Arial" w:eastAsia="Calibri" w:hAnsi="Arial" w:cs="Arial"/>
          <w:sz w:val="24"/>
          <w:szCs w:val="24"/>
          <w:lang w:eastAsia="en-US"/>
        </w:rPr>
        <w:t xml:space="preserve"> №</w:t>
      </w:r>
      <w:r w:rsidR="00277F29">
        <w:rPr>
          <w:rFonts w:ascii="Arial" w:eastAsia="Calibri" w:hAnsi="Arial" w:cs="Arial"/>
          <w:sz w:val="24"/>
          <w:szCs w:val="24"/>
          <w:lang w:eastAsia="en-US"/>
        </w:rPr>
        <w:t xml:space="preserve"> 43</w:t>
      </w:r>
    </w:p>
    <w:p w14:paraId="644CFD02" w14:textId="77777777" w:rsidR="00277F29" w:rsidRDefault="00277F29" w:rsidP="00277F29">
      <w:pPr>
        <w:spacing w:line="259" w:lineRule="auto"/>
        <w:ind w:firstLine="567"/>
        <w:jc w:val="center"/>
        <w:rPr>
          <w:rFonts w:ascii="Arial" w:hAnsi="Arial" w:cs="Arial"/>
          <w:sz w:val="24"/>
          <w:szCs w:val="24"/>
        </w:rPr>
      </w:pPr>
    </w:p>
    <w:p w14:paraId="3FCE3C8F" w14:textId="77777777" w:rsidR="00277F29" w:rsidRDefault="00277F29" w:rsidP="00277F29">
      <w:pPr>
        <w:spacing w:line="259" w:lineRule="auto"/>
        <w:ind w:firstLine="567"/>
        <w:jc w:val="center"/>
        <w:rPr>
          <w:rFonts w:ascii="Arial" w:hAnsi="Arial" w:cs="Arial"/>
          <w:sz w:val="24"/>
          <w:szCs w:val="24"/>
        </w:rPr>
      </w:pPr>
    </w:p>
    <w:p w14:paraId="246D7EAC" w14:textId="789323B8" w:rsidR="00C62122" w:rsidRPr="00277F29" w:rsidRDefault="004C77C5" w:rsidP="00277F29">
      <w:pPr>
        <w:spacing w:line="259" w:lineRule="auto"/>
        <w:ind w:firstLine="567"/>
        <w:jc w:val="center"/>
        <w:rPr>
          <w:rFonts w:ascii="Arial" w:eastAsia="Calibri" w:hAnsi="Arial" w:cs="Arial"/>
          <w:b/>
          <w:bCs/>
          <w:sz w:val="24"/>
          <w:szCs w:val="24"/>
          <w:lang w:eastAsia="en-US"/>
        </w:rPr>
      </w:pPr>
      <w:hyperlink w:anchor="Par39" w:history="1">
        <w:r w:rsidR="00C62122" w:rsidRPr="00277F29">
          <w:rPr>
            <w:rFonts w:ascii="Arial" w:eastAsia="Calibri" w:hAnsi="Arial" w:cs="Arial"/>
            <w:b/>
            <w:bCs/>
            <w:sz w:val="24"/>
            <w:szCs w:val="24"/>
            <w:lang w:eastAsia="en-US"/>
          </w:rPr>
          <w:t>ПОРЯДОК</w:t>
        </w:r>
      </w:hyperlink>
    </w:p>
    <w:p w14:paraId="17A146EE" w14:textId="77777777" w:rsidR="00C62122" w:rsidRPr="00277F29" w:rsidRDefault="00C62122" w:rsidP="00277F29">
      <w:pPr>
        <w:spacing w:line="259" w:lineRule="auto"/>
        <w:ind w:firstLine="567"/>
        <w:jc w:val="center"/>
        <w:rPr>
          <w:rFonts w:ascii="Arial" w:eastAsia="Calibri" w:hAnsi="Arial" w:cs="Arial"/>
          <w:b/>
          <w:bCs/>
          <w:sz w:val="24"/>
          <w:szCs w:val="24"/>
          <w:lang w:eastAsia="en-US"/>
        </w:rPr>
      </w:pPr>
      <w:r w:rsidRPr="00277F29">
        <w:rPr>
          <w:rFonts w:ascii="Arial" w:eastAsia="Calibri" w:hAnsi="Arial" w:cs="Arial"/>
          <w:b/>
          <w:bCs/>
          <w:sz w:val="24"/>
          <w:szCs w:val="24"/>
          <w:lang w:eastAsia="en-US"/>
        </w:rPr>
        <w:lastRenderedPageBreak/>
        <w:t xml:space="preserve">участия представителей муниципального образования </w:t>
      </w:r>
    </w:p>
    <w:p w14:paraId="212AE604" w14:textId="77777777" w:rsidR="00C62122" w:rsidRPr="00277F29" w:rsidRDefault="00C62122" w:rsidP="00277F29">
      <w:pPr>
        <w:spacing w:line="259" w:lineRule="auto"/>
        <w:ind w:firstLine="567"/>
        <w:jc w:val="center"/>
        <w:rPr>
          <w:rFonts w:ascii="Arial" w:eastAsia="Calibri" w:hAnsi="Arial" w:cs="Arial"/>
          <w:b/>
          <w:bCs/>
          <w:sz w:val="24"/>
          <w:szCs w:val="24"/>
          <w:lang w:eastAsia="en-US"/>
        </w:rPr>
      </w:pPr>
      <w:r w:rsidRPr="00277F29">
        <w:rPr>
          <w:rFonts w:ascii="Arial" w:eastAsia="Calibri" w:hAnsi="Arial" w:cs="Arial"/>
          <w:b/>
          <w:bCs/>
          <w:sz w:val="24"/>
          <w:szCs w:val="24"/>
          <w:lang w:eastAsia="en-US"/>
        </w:rPr>
        <w:t xml:space="preserve">Белореченский район в органах управления </w:t>
      </w:r>
    </w:p>
    <w:p w14:paraId="05C6DADC" w14:textId="77777777" w:rsidR="00C62122" w:rsidRPr="00277F29" w:rsidRDefault="00C62122" w:rsidP="00277F29">
      <w:pPr>
        <w:spacing w:line="259" w:lineRule="auto"/>
        <w:ind w:firstLine="567"/>
        <w:jc w:val="center"/>
        <w:rPr>
          <w:rFonts w:ascii="Arial" w:eastAsia="Calibri" w:hAnsi="Arial" w:cs="Arial"/>
          <w:b/>
          <w:bCs/>
          <w:sz w:val="24"/>
          <w:szCs w:val="24"/>
          <w:lang w:eastAsia="en-US"/>
        </w:rPr>
      </w:pPr>
      <w:r w:rsidRPr="00277F29">
        <w:rPr>
          <w:rFonts w:ascii="Arial" w:eastAsia="Calibri" w:hAnsi="Arial" w:cs="Arial"/>
          <w:b/>
          <w:bCs/>
          <w:sz w:val="24"/>
          <w:szCs w:val="24"/>
          <w:lang w:eastAsia="en-US"/>
        </w:rPr>
        <w:t>автономной некоммерческой организации</w:t>
      </w:r>
    </w:p>
    <w:p w14:paraId="38C6CE43" w14:textId="77777777" w:rsidR="00C62122" w:rsidRPr="00277F29" w:rsidRDefault="00C62122" w:rsidP="00277F29">
      <w:pPr>
        <w:spacing w:line="259" w:lineRule="auto"/>
        <w:ind w:firstLine="567"/>
        <w:jc w:val="center"/>
        <w:rPr>
          <w:rFonts w:ascii="Arial" w:eastAsia="Calibri" w:hAnsi="Arial" w:cs="Arial"/>
          <w:sz w:val="24"/>
          <w:szCs w:val="24"/>
          <w:lang w:eastAsia="en-US"/>
        </w:rPr>
      </w:pPr>
    </w:p>
    <w:p w14:paraId="3DE3BDDA" w14:textId="77777777" w:rsidR="00C62122" w:rsidRPr="00277F29" w:rsidRDefault="00C62122" w:rsidP="00277F29">
      <w:pPr>
        <w:numPr>
          <w:ilvl w:val="0"/>
          <w:numId w:val="1"/>
        </w:numPr>
        <w:spacing w:after="160" w:line="259" w:lineRule="auto"/>
        <w:ind w:left="0"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Общие положения</w:t>
      </w:r>
    </w:p>
    <w:p w14:paraId="64F7220B" w14:textId="77777777" w:rsidR="00C62122" w:rsidRPr="00277F29" w:rsidRDefault="00C62122" w:rsidP="00277F29">
      <w:pPr>
        <w:spacing w:line="259" w:lineRule="auto"/>
        <w:ind w:firstLine="567"/>
        <w:rPr>
          <w:rFonts w:ascii="Arial" w:eastAsia="Calibri" w:hAnsi="Arial" w:cs="Arial"/>
          <w:sz w:val="24"/>
          <w:szCs w:val="24"/>
          <w:lang w:eastAsia="en-US"/>
        </w:rPr>
      </w:pPr>
    </w:p>
    <w:p w14:paraId="77E1F5A1" w14:textId="77777777" w:rsidR="00C62122" w:rsidRPr="00277F29" w:rsidRDefault="00C62122" w:rsidP="00277F29">
      <w:pPr>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1.1. Настоящий Порядок разработан в соответствии с Гражданским кодексом Российской Федерации, Федеральным законом от 12 января 1996 г. № 7-ФЗ «О некоммерческих организациях» и определяет процедуру отбора и порядок деятельности представителей муниципального образования Белореченский район в органах управления автономной некоммерческой организации, учредителем которой является муниципальное образование Белореченский район (далее - автономная некоммерческая организация).</w:t>
      </w:r>
    </w:p>
    <w:p w14:paraId="3299286F" w14:textId="77777777" w:rsidR="00C62122" w:rsidRPr="00277F29" w:rsidRDefault="00C62122" w:rsidP="00277F29">
      <w:pPr>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1.2. Представителями муниципального образования Белореченский район в органах управления автономной некоммерческой организации (далее - представители муниципального образования) могут быть:</w:t>
      </w:r>
    </w:p>
    <w:p w14:paraId="38B10969" w14:textId="77777777" w:rsidR="00C62122" w:rsidRPr="00277F29" w:rsidRDefault="00C62122" w:rsidP="00277F29">
      <w:pPr>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лица, замещающие муниципальные должности муниципального образования Белореченский район;</w:t>
      </w:r>
    </w:p>
    <w:p w14:paraId="7AC2C7E0" w14:textId="77777777" w:rsidR="00C62122" w:rsidRPr="00277F29" w:rsidRDefault="00C62122" w:rsidP="00277F29">
      <w:pPr>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лица, замещающие должности муниципальной службы муниципального образования Белореченский район;</w:t>
      </w:r>
    </w:p>
    <w:p w14:paraId="1D7AC833" w14:textId="77777777" w:rsidR="00C62122" w:rsidRPr="00277F29" w:rsidRDefault="00C62122" w:rsidP="00277F29">
      <w:pPr>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иные лица, действующие в соответствии с договором о представлении интересов муниципального образования Белореченский район в органах управления автономной некоммерческой организации (далее – договор) и настоящим Порядком (далее – профессиональные поверенные).</w:t>
      </w:r>
    </w:p>
    <w:p w14:paraId="0A5F0EB1"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1.3. Целями участия представителей муниципального образования Белореченский район в органах управления автономной некоммерческой организации являются:</w:t>
      </w:r>
    </w:p>
    <w:p w14:paraId="7BC35EAF"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эффективное управление автономной некоммерческой организацией;</w:t>
      </w:r>
    </w:p>
    <w:p w14:paraId="11145D3B"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обеспечение соблюдения норм действующих нормативных правовых актов в деятельности автономной некоммерческой организации;</w:t>
      </w:r>
    </w:p>
    <w:p w14:paraId="55496B70"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защита интересов муниципального образования Белореченский район при принятии решений органами управления автономной некоммерческой организации;</w:t>
      </w:r>
    </w:p>
    <w:p w14:paraId="7CAB7AB4"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получение необходимой информации о деятельности автономной некоммерческой организации в соответствии с действующим законодательством;</w:t>
      </w:r>
    </w:p>
    <w:p w14:paraId="598F557B"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обеспечение проведения мероприятий, направленных на достижение целей создания автономной некоммерческой организации.</w:t>
      </w:r>
    </w:p>
    <w:p w14:paraId="6ACF46E4" w14:textId="77777777" w:rsidR="00C62122" w:rsidRPr="00277F29" w:rsidRDefault="00C62122" w:rsidP="00277F29">
      <w:pPr>
        <w:autoSpaceDE w:val="0"/>
        <w:autoSpaceDN w:val="0"/>
        <w:adjustRightInd w:val="0"/>
        <w:ind w:firstLine="567"/>
        <w:jc w:val="center"/>
        <w:rPr>
          <w:rFonts w:ascii="Arial" w:eastAsia="Calibri" w:hAnsi="Arial" w:cs="Arial"/>
          <w:sz w:val="24"/>
          <w:szCs w:val="24"/>
          <w:lang w:eastAsia="en-US"/>
        </w:rPr>
      </w:pPr>
    </w:p>
    <w:p w14:paraId="2CDF98A8" w14:textId="77777777" w:rsidR="00C62122" w:rsidRPr="00277F29" w:rsidRDefault="00C62122" w:rsidP="00277F29">
      <w:pPr>
        <w:numPr>
          <w:ilvl w:val="0"/>
          <w:numId w:val="1"/>
        </w:numPr>
        <w:autoSpaceDE w:val="0"/>
        <w:autoSpaceDN w:val="0"/>
        <w:adjustRightInd w:val="0"/>
        <w:spacing w:after="160" w:line="259" w:lineRule="auto"/>
        <w:ind w:left="0"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 xml:space="preserve">Порядок назначения представителей муниципального </w:t>
      </w:r>
    </w:p>
    <w:p w14:paraId="18F03A61" w14:textId="77777777" w:rsidR="00C62122" w:rsidRPr="00277F29" w:rsidRDefault="00C62122" w:rsidP="00277F29">
      <w:pPr>
        <w:autoSpaceDE w:val="0"/>
        <w:autoSpaceDN w:val="0"/>
        <w:adjustRightInd w:val="0"/>
        <w:ind w:firstLine="567"/>
        <w:jc w:val="center"/>
        <w:rPr>
          <w:rFonts w:ascii="Arial" w:eastAsia="Calibri" w:hAnsi="Arial" w:cs="Arial"/>
          <w:sz w:val="24"/>
          <w:szCs w:val="24"/>
          <w:lang w:eastAsia="en-US"/>
        </w:rPr>
      </w:pPr>
      <w:r w:rsidRPr="00277F29">
        <w:rPr>
          <w:rFonts w:ascii="Arial" w:eastAsia="Calibri" w:hAnsi="Arial" w:cs="Arial"/>
          <w:sz w:val="24"/>
          <w:szCs w:val="24"/>
          <w:lang w:eastAsia="en-US"/>
        </w:rPr>
        <w:t>образования Белореченский район</w:t>
      </w:r>
    </w:p>
    <w:p w14:paraId="52FC4A71" w14:textId="77777777" w:rsidR="00C62122" w:rsidRPr="00277F29" w:rsidRDefault="00C62122" w:rsidP="00277F29">
      <w:pPr>
        <w:autoSpaceDE w:val="0"/>
        <w:autoSpaceDN w:val="0"/>
        <w:adjustRightInd w:val="0"/>
        <w:ind w:firstLine="567"/>
        <w:jc w:val="center"/>
        <w:rPr>
          <w:rFonts w:ascii="Arial" w:eastAsia="Calibri" w:hAnsi="Arial" w:cs="Arial"/>
          <w:sz w:val="24"/>
          <w:szCs w:val="24"/>
          <w:lang w:eastAsia="en-US"/>
        </w:rPr>
      </w:pPr>
    </w:p>
    <w:p w14:paraId="33C0BB86" w14:textId="500138A0"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2.1. Представители муниципального образования из числа лиц, замещающих муниципальные должности муниципального образования Белореченский район, лиц, замещающих должности муниципальной службы муниципального образования Белореченский район, на момент создания автономной некоммерческой организации назначаются главой муниципального образования Белореченский район путем издания распоряжения администрации муниципального образования Белореченский район</w:t>
      </w:r>
      <w:r w:rsidR="00277F29" w:rsidRPr="00277F29">
        <w:rPr>
          <w:rFonts w:ascii="Arial" w:eastAsia="Calibri" w:hAnsi="Arial" w:cs="Arial"/>
          <w:sz w:val="24"/>
          <w:szCs w:val="24"/>
          <w:lang w:eastAsia="en-US"/>
        </w:rPr>
        <w:t xml:space="preserve"> </w:t>
      </w:r>
      <w:r w:rsidRPr="00277F29">
        <w:rPr>
          <w:rFonts w:ascii="Arial" w:eastAsia="Calibri" w:hAnsi="Arial" w:cs="Arial"/>
          <w:sz w:val="24"/>
          <w:szCs w:val="24"/>
          <w:lang w:eastAsia="en-US"/>
        </w:rPr>
        <w:t>по предложению отраслевого (функционального) органа администрации муниципального образования Белореченский район, которым внесен проект муниципального правового акта о создании автономной некоммерческой организации.</w:t>
      </w:r>
    </w:p>
    <w:p w14:paraId="03E6E1CB"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 xml:space="preserve">2.2. Срок полномочий представителей муниципального образования в органах управления автономной некоммерческой организации определяется сроком </w:t>
      </w:r>
      <w:r w:rsidRPr="00277F29">
        <w:rPr>
          <w:rFonts w:ascii="Arial" w:eastAsia="Calibri" w:hAnsi="Arial" w:cs="Arial"/>
          <w:sz w:val="24"/>
          <w:szCs w:val="24"/>
          <w:lang w:eastAsia="en-US"/>
        </w:rPr>
        <w:lastRenderedPageBreak/>
        <w:t>деятельности органа управления, установленного в уставе автономной некоммерческой организации.</w:t>
      </w:r>
    </w:p>
    <w:p w14:paraId="4B70E19E"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2.3. В случае принятия решения отраслевым (функциональным) органом администрации муниципального образования Белореченский район о необходимости привлечения к участию в управлении деятельностью автономной некоммерческой организации профессиональных поверенных, с гражданами Российской Федерации, не являющимися лицами, замещающими должности муниципальной службы муниципального образования Белореченский район (далее - граждане), заключается договор администрацией муниципального образования Белореченский район.</w:t>
      </w:r>
    </w:p>
    <w:p w14:paraId="448C3F11"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В договоре в обязательном порядке определяются:</w:t>
      </w:r>
    </w:p>
    <w:p w14:paraId="535C52C1"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наименование автономной некоммерческой организации и органа управления, в которых гражданин уполномочивается представлять муниципальное образование Белореченский район;</w:t>
      </w:r>
    </w:p>
    <w:p w14:paraId="17DF9F51"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срок, на которой заключается договор;</w:t>
      </w:r>
    </w:p>
    <w:p w14:paraId="78EF9ACC"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указание на безвозмездный характер заключаемого договора;</w:t>
      </w:r>
    </w:p>
    <w:p w14:paraId="1B12830A"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права и обязанности представителя муниципальное образование Белореченский район;</w:t>
      </w:r>
    </w:p>
    <w:p w14:paraId="3039E516"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права и обязанности администрации муниципального образования Белореченский район;</w:t>
      </w:r>
    </w:p>
    <w:p w14:paraId="3816374A"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 xml:space="preserve"> порядок и основания прекращения договора.</w:t>
      </w:r>
    </w:p>
    <w:p w14:paraId="4753D17F"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p>
    <w:p w14:paraId="7598D724" w14:textId="77777777" w:rsidR="00C62122" w:rsidRPr="00277F29" w:rsidRDefault="00C62122" w:rsidP="00277F29">
      <w:pPr>
        <w:numPr>
          <w:ilvl w:val="0"/>
          <w:numId w:val="1"/>
        </w:numPr>
        <w:autoSpaceDE w:val="0"/>
        <w:autoSpaceDN w:val="0"/>
        <w:adjustRightInd w:val="0"/>
        <w:spacing w:after="160" w:line="259" w:lineRule="auto"/>
        <w:ind w:left="0"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Требования к порядку осуществления действий</w:t>
      </w:r>
    </w:p>
    <w:p w14:paraId="03827066" w14:textId="77777777" w:rsidR="00C62122" w:rsidRPr="00277F29" w:rsidRDefault="00C62122" w:rsidP="00277F29">
      <w:pPr>
        <w:autoSpaceDE w:val="0"/>
        <w:autoSpaceDN w:val="0"/>
        <w:adjustRightInd w:val="0"/>
        <w:ind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представителей муниципального образования</w:t>
      </w:r>
    </w:p>
    <w:p w14:paraId="3E1EB752" w14:textId="77777777" w:rsidR="00C62122" w:rsidRPr="00277F29" w:rsidRDefault="00C62122" w:rsidP="00277F29">
      <w:pPr>
        <w:autoSpaceDE w:val="0"/>
        <w:autoSpaceDN w:val="0"/>
        <w:adjustRightInd w:val="0"/>
        <w:spacing w:line="480" w:lineRule="auto"/>
        <w:ind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Белореченский район</w:t>
      </w:r>
    </w:p>
    <w:p w14:paraId="3B6B9C75" w14:textId="77777777" w:rsidR="00C62122" w:rsidRPr="00277F29" w:rsidRDefault="00C62122" w:rsidP="00277F29">
      <w:pPr>
        <w:autoSpaceDE w:val="0"/>
        <w:autoSpaceDN w:val="0"/>
        <w:adjustRightInd w:val="0"/>
        <w:ind w:firstLine="567"/>
        <w:contextualSpacing/>
        <w:jc w:val="center"/>
        <w:rPr>
          <w:rFonts w:ascii="Arial" w:eastAsia="Calibri" w:hAnsi="Arial" w:cs="Arial"/>
          <w:sz w:val="24"/>
          <w:szCs w:val="24"/>
          <w:lang w:eastAsia="en-US"/>
        </w:rPr>
      </w:pPr>
    </w:p>
    <w:p w14:paraId="2A5DFBEA"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3.1. Представитель муниципального образования Белореченский район обязан лично участвовать в работе органов управления автономной некоммерческой организации.</w:t>
      </w:r>
    </w:p>
    <w:p w14:paraId="7295F774"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3.2. Представитель муниципального образования Белореченский район осуществляет голосование по вопросам повестки дня заседания органов управления автономной некоммерческой организации в соответствии с указаниями отраслевого (функционального) органа администрации муниципального образования Белореченский район (в случае, указанном в пункте 3.3. Порядка) либо по собственному усмотрению с учетом интересов муниципального образования Белореченский район.</w:t>
      </w:r>
      <w:bookmarkStart w:id="0" w:name="Par2"/>
      <w:bookmarkEnd w:id="0"/>
    </w:p>
    <w:p w14:paraId="7E4306DC"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3.3. Обязательному письменному согласованию с отраслевым (функциональным органом администрацией муниципального образования Белореченский район подлежит голосование представителя муниципального образования Белореченский район (за исключением представителя муниципального образования Белореченский район, являющегося лицом, замещающим муниципальную должность муниципального образования Белореченский район) по вопросам, указанным в пункте 3 статьи 29 Федерального закона от 12 января 1996 г. № 7-ФЗ «О некоммерческих организациях», отнесенным к исключительной компетенции высшего органа управления автономной некоммерческой организации.</w:t>
      </w:r>
    </w:p>
    <w:p w14:paraId="6C6B3183"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 xml:space="preserve">Не позднее чем за пять рабочих дней до даты проведения заседания органа управления автономной некоммерческой организации (далее - заседание), а в случае, если уведомление о проведении заседания получено представителем муниципального образования Белореченский район менее чем за пять рабочих дней до даты его проведения, - в течение одного рабочего дня представитель муниципального образования Белореченский район представляет лично либо направляет с использованием факсимильной связи или электронной почты с </w:t>
      </w:r>
      <w:r w:rsidRPr="00277F29">
        <w:rPr>
          <w:rFonts w:ascii="Arial" w:eastAsia="Calibri" w:hAnsi="Arial" w:cs="Arial"/>
          <w:sz w:val="24"/>
          <w:szCs w:val="24"/>
          <w:lang w:eastAsia="en-US"/>
        </w:rPr>
        <w:lastRenderedPageBreak/>
        <w:t>последующим представлением оригиналов документов в отраслевой (функциональный) орган администрацию муниципального образования Белореченский район повестку дня заседания (извещение о проведении заседания), представленные автономной некоммерческой организацией документы, необходимые для рассмотрения включенных в повестку дня заседания вопросов, а также свои предложения по голосованию.</w:t>
      </w:r>
    </w:p>
    <w:p w14:paraId="675757B6"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На основании полученных от представителя муниципального образования Белореченский район материалов и его письменного мнения отраслевой (функциональный) орган администрации муниципального образования Белореченский район не позднее двух рабочих дней после поступления материалов либо в день их поступления, если уведомление представителя муниципального образования Белореченский район получено с опозданием, направляет представителю муниципального образования Белореченский район письменные указания по голосованию на заседании органа управления автономной некоммерческой организации. При отсутствии письменных указаний представитель муниципального образования Белореченский район голосует в соответствии с предложениями, направленными им ранее в отраслевой (функциональный) орган администрации муниципального образования Белореченский район.</w:t>
      </w:r>
    </w:p>
    <w:p w14:paraId="1CCCDB54"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3.4. Иные полномочия представителей муниципального образования Белореченский район осуществляются ими в порядке, предусмотренном законодательством Российской Федерации и законодательством Краснодарского края, с учетом соблюдения интересов муниципального образования Белореченский район.</w:t>
      </w:r>
    </w:p>
    <w:p w14:paraId="7A06E2CE"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3.5. Представитель муниципального образования Белореченский район обязан:</w:t>
      </w:r>
    </w:p>
    <w:p w14:paraId="7537E900"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а) лично участвовать в работе органов управления автономной некоммерческой организации, в которые он назначен, и не может делегировать свои полномочия иным лицам, в том числе замещающим его по месту основной работы;</w:t>
      </w:r>
    </w:p>
    <w:p w14:paraId="7CF2A20D"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б) неукоснительно выполнять письменные указания отраслевого (функционального) органа администрации муниципального образования Белореченский район по голосованию на заседании (за исключением представителя муниципального образования Белореченский район, являющегося лицом, замещающим муниципальную должность муниципального образования Белореченский район);</w:t>
      </w:r>
    </w:p>
    <w:p w14:paraId="033FD313"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в) представлять в отраслевой (функциональный) орган администрации муниципального образования Белореченский район необходимую информацию и предложения по вопросам компетенции органов управления автономной некоммерческой организации в сроки, установленные настоящим Порядком, а также по требованию отраслевого (функционального) органа администрации муниципального образования Белореченский район;</w:t>
      </w:r>
    </w:p>
    <w:p w14:paraId="4291273D"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г) в соответствии с главой 4 настоящего Порядка отчитываться о своей деятельности.</w:t>
      </w:r>
    </w:p>
    <w:p w14:paraId="559B36DD"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3.6. Представитель муниципального образования Белореченский район не вправе:</w:t>
      </w:r>
    </w:p>
    <w:p w14:paraId="3E9495C0"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а) разглашать ставшую известной ему информацию в связи с осуществлением полномочий по представлению интересов муниципального образования Белореченский район в органах управления автономной некоммерческой организации;</w:t>
      </w:r>
    </w:p>
    <w:p w14:paraId="6541BBF1"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б) использовать свое положение и полученную информацию о деятельности автономной некоммерческой организации в личных интересах, а также в интересах третьих лиц.</w:t>
      </w:r>
    </w:p>
    <w:p w14:paraId="25D3FA8C"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p>
    <w:p w14:paraId="503F9936" w14:textId="77777777" w:rsidR="00C62122" w:rsidRPr="00277F29" w:rsidRDefault="00C62122" w:rsidP="00277F29">
      <w:pPr>
        <w:numPr>
          <w:ilvl w:val="0"/>
          <w:numId w:val="1"/>
        </w:numPr>
        <w:autoSpaceDE w:val="0"/>
        <w:autoSpaceDN w:val="0"/>
        <w:adjustRightInd w:val="0"/>
        <w:spacing w:after="160" w:line="259" w:lineRule="auto"/>
        <w:ind w:left="0"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 xml:space="preserve">Порядок отчетности </w:t>
      </w:r>
    </w:p>
    <w:p w14:paraId="32E589FB" w14:textId="77777777" w:rsidR="00C62122" w:rsidRPr="00277F29" w:rsidRDefault="00C62122" w:rsidP="00277F29">
      <w:pPr>
        <w:autoSpaceDE w:val="0"/>
        <w:autoSpaceDN w:val="0"/>
        <w:adjustRightInd w:val="0"/>
        <w:ind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lastRenderedPageBreak/>
        <w:t>представителей муниципального</w:t>
      </w:r>
    </w:p>
    <w:p w14:paraId="2AEB2219" w14:textId="77777777" w:rsidR="00C62122" w:rsidRPr="00277F29" w:rsidRDefault="00C62122" w:rsidP="00277F29">
      <w:pPr>
        <w:autoSpaceDE w:val="0"/>
        <w:autoSpaceDN w:val="0"/>
        <w:adjustRightInd w:val="0"/>
        <w:ind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образования Белореченский район</w:t>
      </w:r>
    </w:p>
    <w:p w14:paraId="1987F09A" w14:textId="77777777" w:rsidR="00C62122" w:rsidRPr="00277F29" w:rsidRDefault="00C62122" w:rsidP="00277F29">
      <w:pPr>
        <w:autoSpaceDE w:val="0"/>
        <w:autoSpaceDN w:val="0"/>
        <w:adjustRightInd w:val="0"/>
        <w:ind w:firstLine="567"/>
        <w:contextualSpacing/>
        <w:jc w:val="center"/>
        <w:rPr>
          <w:rFonts w:ascii="Arial" w:eastAsia="Calibri" w:hAnsi="Arial" w:cs="Arial"/>
          <w:sz w:val="24"/>
          <w:szCs w:val="24"/>
          <w:lang w:eastAsia="en-US"/>
        </w:rPr>
      </w:pPr>
    </w:p>
    <w:p w14:paraId="0F25FD6B"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4.1. Ежегодно до 1 мая представитель муниципального образования Белореченский район представляет в отраслевой (функциональный) орган администрации муниципального образования Белореченский район отчет за предыдущий год о деятельности в органах управления автономной некоммерческой организации, учредителем которой является муниципальное образование Белореченский район, по форме согласно Приложению к настоящему Порядку.</w:t>
      </w:r>
    </w:p>
    <w:p w14:paraId="3F77B18F"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p>
    <w:p w14:paraId="511480EE" w14:textId="77777777" w:rsidR="00C62122" w:rsidRPr="00277F29" w:rsidRDefault="00C62122" w:rsidP="00277F29">
      <w:pPr>
        <w:numPr>
          <w:ilvl w:val="0"/>
          <w:numId w:val="1"/>
        </w:numPr>
        <w:autoSpaceDE w:val="0"/>
        <w:autoSpaceDN w:val="0"/>
        <w:adjustRightInd w:val="0"/>
        <w:spacing w:after="160" w:line="259" w:lineRule="auto"/>
        <w:ind w:left="0"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Порядок прекращения полномочий</w:t>
      </w:r>
    </w:p>
    <w:p w14:paraId="1AA30F64" w14:textId="77777777" w:rsidR="00C62122" w:rsidRPr="00277F29" w:rsidRDefault="00C62122" w:rsidP="00277F29">
      <w:pPr>
        <w:autoSpaceDE w:val="0"/>
        <w:autoSpaceDN w:val="0"/>
        <w:adjustRightInd w:val="0"/>
        <w:ind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представителя муниципального образования</w:t>
      </w:r>
    </w:p>
    <w:p w14:paraId="7C923C80" w14:textId="77777777" w:rsidR="00C62122" w:rsidRPr="00277F29" w:rsidRDefault="00C62122" w:rsidP="00277F29">
      <w:pPr>
        <w:autoSpaceDE w:val="0"/>
        <w:autoSpaceDN w:val="0"/>
        <w:adjustRightInd w:val="0"/>
        <w:ind w:firstLine="567"/>
        <w:contextualSpacing/>
        <w:jc w:val="center"/>
        <w:rPr>
          <w:rFonts w:ascii="Arial" w:eastAsia="Calibri" w:hAnsi="Arial" w:cs="Arial"/>
          <w:sz w:val="24"/>
          <w:szCs w:val="24"/>
          <w:lang w:eastAsia="en-US"/>
        </w:rPr>
      </w:pPr>
      <w:r w:rsidRPr="00277F29">
        <w:rPr>
          <w:rFonts w:ascii="Arial" w:eastAsia="Calibri" w:hAnsi="Arial" w:cs="Arial"/>
          <w:sz w:val="24"/>
          <w:szCs w:val="24"/>
          <w:lang w:eastAsia="en-US"/>
        </w:rPr>
        <w:t>Белореченский район</w:t>
      </w:r>
    </w:p>
    <w:p w14:paraId="1127FE27" w14:textId="77777777" w:rsidR="00C62122" w:rsidRPr="00277F29" w:rsidRDefault="00C62122" w:rsidP="00277F29">
      <w:pPr>
        <w:autoSpaceDE w:val="0"/>
        <w:autoSpaceDN w:val="0"/>
        <w:adjustRightInd w:val="0"/>
        <w:ind w:firstLine="567"/>
        <w:contextualSpacing/>
        <w:jc w:val="center"/>
        <w:rPr>
          <w:rFonts w:ascii="Arial" w:eastAsia="Calibri" w:hAnsi="Arial" w:cs="Arial"/>
          <w:sz w:val="24"/>
          <w:szCs w:val="24"/>
          <w:lang w:eastAsia="en-US"/>
        </w:rPr>
      </w:pPr>
    </w:p>
    <w:p w14:paraId="464DD730"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5.1. Полномочия представителя муниципального образования Белореченский район прекращаются:</w:t>
      </w:r>
      <w:bookmarkStart w:id="1" w:name="Par1"/>
      <w:bookmarkEnd w:id="1"/>
    </w:p>
    <w:p w14:paraId="33452F0B"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а) по истечении срока полномочий в соответствии с распоряжением администрации муниципального образования Белореченский район или заключенным договором о представлении интересов муниципального образования Белореченский район в органах управления автономной некоммерческой организации;</w:t>
      </w:r>
    </w:p>
    <w:p w14:paraId="002A9457"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 xml:space="preserve">б) в связи с решением отраслевого (функционального) органа администрации муниципального образования Белореченский район о замене представителя; </w:t>
      </w:r>
      <w:bookmarkStart w:id="2" w:name="Par3"/>
      <w:bookmarkEnd w:id="2"/>
    </w:p>
    <w:p w14:paraId="7C896AD3"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в) при увольнении представителя муниципального образования Белореченский район с занимаемой им муниципальной должности или должности муниципальной службы муниципального образования Белореченский район;</w:t>
      </w:r>
    </w:p>
    <w:p w14:paraId="3ED41AB6"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г) в случае расторжения или прекращения договора о представлении интересов муниципального образования Белореченский район;</w:t>
      </w:r>
    </w:p>
    <w:p w14:paraId="6A119C4B"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д) в случае ликвидации или прекращения деятельности автономной некоммерческой организации при ее реорганизации.</w:t>
      </w:r>
    </w:p>
    <w:p w14:paraId="40A5E3D4"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5.2. Замена представителя муниципального образования Белореченский район осуществляется в случае:</w:t>
      </w:r>
      <w:bookmarkStart w:id="3" w:name="Par6"/>
      <w:bookmarkEnd w:id="3"/>
    </w:p>
    <w:p w14:paraId="37221C26"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отказа представителя муниципального образования Белореченский район от участия в органах управления автономной некоммерческой организации;</w:t>
      </w:r>
    </w:p>
    <w:p w14:paraId="329EB95E"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 xml:space="preserve">систематического (два раза и более) неисполнения представителем муниципального образования Белореченский район обязанностей, установленных </w:t>
      </w:r>
      <w:hyperlink r:id="rId8" w:history="1">
        <w:r w:rsidRPr="00277F29">
          <w:rPr>
            <w:rFonts w:ascii="Arial" w:eastAsia="Calibri" w:hAnsi="Arial" w:cs="Arial"/>
            <w:sz w:val="24"/>
            <w:szCs w:val="24"/>
            <w:lang w:eastAsia="en-US"/>
          </w:rPr>
          <w:t>пунктом 3.5</w:t>
        </w:r>
      </w:hyperlink>
      <w:r w:rsidRPr="00277F29">
        <w:rPr>
          <w:rFonts w:ascii="Arial" w:eastAsia="Calibri" w:hAnsi="Arial" w:cs="Arial"/>
          <w:sz w:val="24"/>
          <w:szCs w:val="24"/>
          <w:lang w:eastAsia="en-US"/>
        </w:rPr>
        <w:t>. настоящего Порядка.</w:t>
      </w:r>
      <w:bookmarkStart w:id="4" w:name="Par8"/>
      <w:bookmarkEnd w:id="4"/>
    </w:p>
    <w:p w14:paraId="0E3A23A4" w14:textId="70F77475"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5.3. Решение о замене лица, замещающего</w:t>
      </w:r>
      <w:r w:rsidR="00277F29" w:rsidRPr="00277F29">
        <w:rPr>
          <w:rFonts w:ascii="Arial" w:eastAsia="Calibri" w:hAnsi="Arial" w:cs="Arial"/>
          <w:sz w:val="24"/>
          <w:szCs w:val="24"/>
          <w:lang w:eastAsia="en-US"/>
        </w:rPr>
        <w:t xml:space="preserve"> </w:t>
      </w:r>
      <w:r w:rsidRPr="00277F29">
        <w:rPr>
          <w:rFonts w:ascii="Arial" w:eastAsia="Calibri" w:hAnsi="Arial" w:cs="Arial"/>
          <w:sz w:val="24"/>
          <w:szCs w:val="24"/>
          <w:lang w:eastAsia="en-US"/>
        </w:rPr>
        <w:t>муниципальную должность муниципального образования Белореченский район, являющегося представителем муниципального образования Белореченский район, либо решение о замене муниципального служащего муниципального образования Белореченский район, являющегося представителем муниципального образования Белореченский район, принимается в форме распоряжения администрации муниципального образования Белореченский район, которым прекращаются полномочия одного муниципального служащего муниципального образования Белореченский район и назначается иной муниципальный служащий муниципального образования Белореченский район в качестве представителя муниципального образования Белореченский район.</w:t>
      </w:r>
    </w:p>
    <w:p w14:paraId="677611E8"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t>5.4. Решение о замене гражданина, являющегося представителем муниципального образования Белореченский район и действующего на основании договора, принимается в случае расторжения или прекращения договора о представлении интересов муниципального образования Белореченский район в органах управления автономной некоммерческой организации.</w:t>
      </w:r>
    </w:p>
    <w:p w14:paraId="3799EE7D"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r w:rsidRPr="00277F29">
        <w:rPr>
          <w:rFonts w:ascii="Arial" w:eastAsia="Calibri" w:hAnsi="Arial" w:cs="Arial"/>
          <w:sz w:val="24"/>
          <w:szCs w:val="24"/>
          <w:lang w:eastAsia="en-US"/>
        </w:rPr>
        <w:lastRenderedPageBreak/>
        <w:t xml:space="preserve">5.5. В случае прекращения полномочий представителя муниципального образования Белореченский район по основаниям, указанным в </w:t>
      </w:r>
      <w:hyperlink w:anchor="Par1" w:history="1">
        <w:r w:rsidRPr="00277F29">
          <w:rPr>
            <w:rFonts w:ascii="Arial" w:eastAsia="Calibri" w:hAnsi="Arial" w:cs="Arial"/>
            <w:sz w:val="24"/>
            <w:szCs w:val="24"/>
            <w:lang w:eastAsia="en-US"/>
          </w:rPr>
          <w:t>подпунктах "а"</w:t>
        </w:r>
      </w:hyperlink>
      <w:r w:rsidRPr="00277F29">
        <w:rPr>
          <w:rFonts w:ascii="Arial" w:eastAsia="Calibri" w:hAnsi="Arial" w:cs="Arial"/>
          <w:sz w:val="24"/>
          <w:szCs w:val="24"/>
          <w:lang w:eastAsia="en-US"/>
        </w:rPr>
        <w:t xml:space="preserve">, </w:t>
      </w:r>
      <w:hyperlink w:anchor="Par3" w:history="1">
        <w:r w:rsidRPr="00277F29">
          <w:rPr>
            <w:rFonts w:ascii="Arial" w:eastAsia="Calibri" w:hAnsi="Arial" w:cs="Arial"/>
            <w:sz w:val="24"/>
            <w:szCs w:val="24"/>
            <w:lang w:eastAsia="en-US"/>
          </w:rPr>
          <w:t>"в" пункта 5.1</w:t>
        </w:r>
      </w:hyperlink>
      <w:r w:rsidRPr="00277F29">
        <w:rPr>
          <w:rFonts w:ascii="Arial" w:eastAsia="Calibri" w:hAnsi="Arial" w:cs="Arial"/>
          <w:sz w:val="24"/>
          <w:szCs w:val="24"/>
          <w:lang w:eastAsia="en-US"/>
        </w:rPr>
        <w:t xml:space="preserve"> настоящего Порядка, отраслевой (функциональный) орган администрация муниципального образования Белореченский район в течение семи календарных дней уведомляет об этом автономную некоммерческую организацию, а также предпринимает действия, необходимые для включения в органы управления автономной некоммерческой организации иного лица, уполномоченного представлять муниципальное образование Белореченский район в органах управления автономной организации.</w:t>
      </w:r>
    </w:p>
    <w:p w14:paraId="275EF8E5"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p>
    <w:p w14:paraId="017F279C" w14:textId="7E49F06D" w:rsidR="00C62122" w:rsidRDefault="00C62122" w:rsidP="00277F29">
      <w:pPr>
        <w:autoSpaceDE w:val="0"/>
        <w:autoSpaceDN w:val="0"/>
        <w:adjustRightInd w:val="0"/>
        <w:ind w:firstLine="567"/>
        <w:jc w:val="both"/>
        <w:rPr>
          <w:rFonts w:ascii="Arial" w:eastAsia="Calibri" w:hAnsi="Arial" w:cs="Arial"/>
          <w:sz w:val="24"/>
          <w:szCs w:val="24"/>
          <w:lang w:eastAsia="en-US"/>
        </w:rPr>
      </w:pPr>
    </w:p>
    <w:p w14:paraId="7599850C" w14:textId="77777777" w:rsidR="00277F29" w:rsidRPr="00277F29" w:rsidRDefault="00277F29" w:rsidP="00277F29">
      <w:pPr>
        <w:autoSpaceDE w:val="0"/>
        <w:autoSpaceDN w:val="0"/>
        <w:adjustRightInd w:val="0"/>
        <w:ind w:firstLine="567"/>
        <w:jc w:val="both"/>
        <w:rPr>
          <w:rFonts w:ascii="Arial" w:eastAsia="Calibri" w:hAnsi="Arial" w:cs="Arial"/>
          <w:sz w:val="24"/>
          <w:szCs w:val="24"/>
          <w:lang w:eastAsia="en-US"/>
        </w:rPr>
      </w:pPr>
    </w:p>
    <w:p w14:paraId="095CB0E0" w14:textId="77777777" w:rsidR="00277F29" w:rsidRDefault="00C62122" w:rsidP="00277F29">
      <w:pPr>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Начальник управления </w:t>
      </w:r>
    </w:p>
    <w:p w14:paraId="72D2293A" w14:textId="10D089D1" w:rsidR="00277F29" w:rsidRDefault="00277F29" w:rsidP="00277F29">
      <w:pPr>
        <w:ind w:firstLine="567"/>
        <w:rPr>
          <w:rFonts w:ascii="Arial" w:eastAsia="Calibri" w:hAnsi="Arial" w:cs="Arial"/>
          <w:sz w:val="24"/>
          <w:szCs w:val="24"/>
          <w:lang w:eastAsia="en-US"/>
        </w:rPr>
      </w:pPr>
      <w:r>
        <w:rPr>
          <w:rFonts w:ascii="Arial" w:eastAsia="Calibri" w:hAnsi="Arial" w:cs="Arial"/>
          <w:sz w:val="24"/>
          <w:szCs w:val="24"/>
          <w:lang w:eastAsia="en-US"/>
        </w:rPr>
        <w:t>и</w:t>
      </w:r>
      <w:r w:rsidR="00C62122" w:rsidRPr="00277F29">
        <w:rPr>
          <w:rFonts w:ascii="Arial" w:eastAsia="Calibri" w:hAnsi="Arial" w:cs="Arial"/>
          <w:sz w:val="24"/>
          <w:szCs w:val="24"/>
          <w:lang w:eastAsia="en-US"/>
        </w:rPr>
        <w:t>мущественных</w:t>
      </w:r>
      <w:r>
        <w:rPr>
          <w:rFonts w:ascii="Arial" w:eastAsia="Calibri" w:hAnsi="Arial" w:cs="Arial"/>
          <w:sz w:val="24"/>
          <w:szCs w:val="24"/>
          <w:lang w:eastAsia="en-US"/>
        </w:rPr>
        <w:t xml:space="preserve"> </w:t>
      </w:r>
      <w:r w:rsidR="00C62122" w:rsidRPr="00277F29">
        <w:rPr>
          <w:rFonts w:ascii="Arial" w:eastAsia="Calibri" w:hAnsi="Arial" w:cs="Arial"/>
          <w:sz w:val="24"/>
          <w:szCs w:val="24"/>
          <w:lang w:eastAsia="en-US"/>
        </w:rPr>
        <w:t xml:space="preserve">отношений администрации </w:t>
      </w:r>
    </w:p>
    <w:p w14:paraId="480E1EBF" w14:textId="77777777" w:rsidR="00277F29" w:rsidRDefault="00C62122" w:rsidP="00277F29">
      <w:pPr>
        <w:ind w:firstLine="567"/>
        <w:rPr>
          <w:rFonts w:ascii="Arial" w:eastAsia="Calibri" w:hAnsi="Arial" w:cs="Arial"/>
          <w:sz w:val="24"/>
          <w:szCs w:val="24"/>
          <w:lang w:eastAsia="en-US"/>
        </w:rPr>
      </w:pPr>
      <w:r w:rsidRPr="00277F29">
        <w:rPr>
          <w:rFonts w:ascii="Arial" w:eastAsia="Calibri" w:hAnsi="Arial" w:cs="Arial"/>
          <w:sz w:val="24"/>
          <w:szCs w:val="24"/>
          <w:lang w:eastAsia="en-US"/>
        </w:rPr>
        <w:t>муниципального</w:t>
      </w:r>
      <w:r w:rsidR="00277F29">
        <w:rPr>
          <w:rFonts w:ascii="Arial" w:eastAsia="Calibri" w:hAnsi="Arial" w:cs="Arial"/>
          <w:sz w:val="24"/>
          <w:szCs w:val="24"/>
          <w:lang w:eastAsia="en-US"/>
        </w:rPr>
        <w:t xml:space="preserve"> </w:t>
      </w:r>
      <w:r w:rsidRPr="00277F29">
        <w:rPr>
          <w:rFonts w:ascii="Arial" w:eastAsia="Calibri" w:hAnsi="Arial" w:cs="Arial"/>
          <w:sz w:val="24"/>
          <w:szCs w:val="24"/>
          <w:lang w:eastAsia="en-US"/>
        </w:rPr>
        <w:t xml:space="preserve">образования </w:t>
      </w:r>
    </w:p>
    <w:p w14:paraId="01DC6B4F" w14:textId="77777777" w:rsidR="00277F29" w:rsidRDefault="00C62122" w:rsidP="00277F29">
      <w:pPr>
        <w:ind w:firstLine="567"/>
        <w:rPr>
          <w:rFonts w:ascii="Arial" w:eastAsia="Calibri" w:hAnsi="Arial" w:cs="Arial"/>
          <w:sz w:val="24"/>
          <w:szCs w:val="24"/>
          <w:lang w:eastAsia="en-US"/>
        </w:rPr>
      </w:pPr>
      <w:r w:rsidRPr="00277F29">
        <w:rPr>
          <w:rFonts w:ascii="Arial" w:eastAsia="Calibri" w:hAnsi="Arial" w:cs="Arial"/>
          <w:sz w:val="24"/>
          <w:szCs w:val="24"/>
          <w:lang w:eastAsia="en-US"/>
        </w:rPr>
        <w:t>Белореченский район</w:t>
      </w:r>
      <w:r w:rsidR="00277F29" w:rsidRPr="00277F29">
        <w:rPr>
          <w:rFonts w:ascii="Arial" w:eastAsia="Calibri" w:hAnsi="Arial" w:cs="Arial"/>
          <w:sz w:val="24"/>
          <w:szCs w:val="24"/>
          <w:lang w:eastAsia="en-US"/>
        </w:rPr>
        <w:t xml:space="preserve"> </w:t>
      </w:r>
    </w:p>
    <w:p w14:paraId="32852C0B" w14:textId="60BE5C01" w:rsidR="00C62122" w:rsidRPr="00277F29" w:rsidRDefault="00C62122" w:rsidP="00277F29">
      <w:pPr>
        <w:ind w:firstLine="567"/>
        <w:rPr>
          <w:rFonts w:ascii="Arial" w:eastAsia="Calibri" w:hAnsi="Arial" w:cs="Arial"/>
          <w:sz w:val="24"/>
          <w:szCs w:val="24"/>
          <w:lang w:eastAsia="en-US"/>
        </w:rPr>
      </w:pPr>
      <w:r w:rsidRPr="00277F29">
        <w:rPr>
          <w:rFonts w:ascii="Arial" w:eastAsia="Calibri" w:hAnsi="Arial" w:cs="Arial"/>
          <w:sz w:val="24"/>
          <w:szCs w:val="24"/>
          <w:lang w:eastAsia="en-US"/>
        </w:rPr>
        <w:t>В.В. Сергиенко</w:t>
      </w:r>
    </w:p>
    <w:p w14:paraId="39F7655B" w14:textId="6A5A080D" w:rsidR="00C62122" w:rsidRPr="00277F29" w:rsidRDefault="00C62122" w:rsidP="00277F29">
      <w:pPr>
        <w:ind w:firstLine="567"/>
        <w:rPr>
          <w:rFonts w:ascii="Arial" w:eastAsia="Calibri" w:hAnsi="Arial" w:cs="Arial"/>
          <w:sz w:val="24"/>
          <w:szCs w:val="24"/>
          <w:lang w:eastAsia="en-US"/>
        </w:rPr>
      </w:pPr>
    </w:p>
    <w:p w14:paraId="1AF3D156" w14:textId="47289046" w:rsidR="00C62122" w:rsidRPr="00277F29" w:rsidRDefault="00C62122" w:rsidP="00277F29">
      <w:pPr>
        <w:ind w:firstLine="567"/>
        <w:rPr>
          <w:rFonts w:ascii="Arial" w:eastAsia="Calibri" w:hAnsi="Arial" w:cs="Arial"/>
          <w:sz w:val="24"/>
          <w:szCs w:val="24"/>
          <w:lang w:eastAsia="en-US"/>
        </w:rPr>
      </w:pPr>
    </w:p>
    <w:p w14:paraId="7698DACC" w14:textId="77777777" w:rsidR="00C62122" w:rsidRPr="00277F29" w:rsidRDefault="00C62122" w:rsidP="00277F29">
      <w:pPr>
        <w:ind w:firstLine="567"/>
        <w:rPr>
          <w:rFonts w:ascii="Arial" w:eastAsia="Calibri" w:hAnsi="Arial" w:cs="Arial"/>
          <w:sz w:val="24"/>
          <w:szCs w:val="24"/>
          <w:lang w:eastAsia="en-US"/>
        </w:rPr>
      </w:pPr>
    </w:p>
    <w:p w14:paraId="39FFD796" w14:textId="000D5A1E" w:rsidR="00C62122" w:rsidRPr="00277F29" w:rsidRDefault="00C62122" w:rsidP="00277F2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Приложение </w:t>
      </w:r>
    </w:p>
    <w:p w14:paraId="26FE5974" w14:textId="77777777" w:rsidR="00C62122" w:rsidRPr="00277F29" w:rsidRDefault="00C62122" w:rsidP="005C0BF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к </w:t>
      </w:r>
      <w:hyperlink w:anchor="Par39" w:history="1">
        <w:r w:rsidRPr="00277F29">
          <w:rPr>
            <w:rFonts w:ascii="Arial" w:eastAsia="Calibri" w:hAnsi="Arial" w:cs="Arial"/>
            <w:sz w:val="24"/>
            <w:szCs w:val="24"/>
            <w:lang w:eastAsia="en-US"/>
          </w:rPr>
          <w:t>Порядк</w:t>
        </w:r>
      </w:hyperlink>
      <w:r w:rsidRPr="00277F29">
        <w:rPr>
          <w:rFonts w:ascii="Arial" w:eastAsia="Calibri" w:hAnsi="Arial" w:cs="Arial"/>
          <w:sz w:val="24"/>
          <w:szCs w:val="24"/>
          <w:lang w:eastAsia="en-US"/>
        </w:rPr>
        <w:t xml:space="preserve">у участия представителей </w:t>
      </w:r>
    </w:p>
    <w:p w14:paraId="06BA8751" w14:textId="0146C176" w:rsidR="00C62122" w:rsidRPr="00277F29" w:rsidRDefault="00C62122" w:rsidP="00277F2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муниципального образования </w:t>
      </w:r>
    </w:p>
    <w:p w14:paraId="3CE5EF8A" w14:textId="1278753B" w:rsidR="00C62122" w:rsidRPr="00277F29" w:rsidRDefault="00C62122" w:rsidP="00277F2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Белореченский район </w:t>
      </w:r>
    </w:p>
    <w:p w14:paraId="5C23550D" w14:textId="77777777" w:rsidR="00C62122" w:rsidRPr="00277F29" w:rsidRDefault="00C62122" w:rsidP="005C0BF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в органах управления автономной </w:t>
      </w:r>
    </w:p>
    <w:p w14:paraId="3A3DA3E3" w14:textId="77777777" w:rsidR="005C0BF9" w:rsidRDefault="00C62122" w:rsidP="005C0BF9">
      <w:pPr>
        <w:spacing w:line="259" w:lineRule="auto"/>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некоммерческой организации </w:t>
      </w:r>
    </w:p>
    <w:p w14:paraId="4A9B0E51" w14:textId="77777777" w:rsidR="005C0BF9" w:rsidRDefault="005C0BF9" w:rsidP="005C0BF9">
      <w:pPr>
        <w:spacing w:line="259" w:lineRule="auto"/>
        <w:ind w:firstLine="567"/>
        <w:rPr>
          <w:rFonts w:ascii="Arial" w:eastAsia="Calibri" w:hAnsi="Arial" w:cs="Arial"/>
          <w:sz w:val="24"/>
          <w:szCs w:val="24"/>
          <w:lang w:eastAsia="en-US"/>
        </w:rPr>
      </w:pPr>
    </w:p>
    <w:p w14:paraId="26A7B691" w14:textId="77777777" w:rsidR="005C0BF9" w:rsidRDefault="005C0BF9" w:rsidP="005C0BF9">
      <w:pPr>
        <w:spacing w:line="259" w:lineRule="auto"/>
        <w:ind w:firstLine="567"/>
        <w:rPr>
          <w:rFonts w:ascii="Arial" w:eastAsia="Calibri" w:hAnsi="Arial" w:cs="Arial"/>
          <w:sz w:val="24"/>
          <w:szCs w:val="24"/>
          <w:lang w:eastAsia="en-US"/>
        </w:rPr>
      </w:pPr>
    </w:p>
    <w:p w14:paraId="649ECA71" w14:textId="39810B9F" w:rsidR="00C62122" w:rsidRPr="00277F29" w:rsidRDefault="00C62122" w:rsidP="005C0BF9">
      <w:pPr>
        <w:spacing w:line="259" w:lineRule="auto"/>
        <w:ind w:firstLine="567"/>
        <w:jc w:val="center"/>
        <w:rPr>
          <w:rFonts w:ascii="Arial" w:eastAsia="Calibri" w:hAnsi="Arial" w:cs="Arial"/>
          <w:sz w:val="24"/>
          <w:szCs w:val="24"/>
          <w:lang w:eastAsia="en-US"/>
        </w:rPr>
      </w:pPr>
      <w:r w:rsidRPr="00277F29">
        <w:rPr>
          <w:rFonts w:ascii="Arial" w:eastAsia="Calibri" w:hAnsi="Arial" w:cs="Arial"/>
          <w:sz w:val="24"/>
          <w:szCs w:val="24"/>
          <w:lang w:eastAsia="en-US"/>
        </w:rPr>
        <w:t>ФОРМА отчета</w:t>
      </w:r>
    </w:p>
    <w:p w14:paraId="3AC94CE8" w14:textId="0B13B06C" w:rsidR="00C62122" w:rsidRPr="00277F29" w:rsidRDefault="00C62122" w:rsidP="005C0BF9">
      <w:pPr>
        <w:autoSpaceDE w:val="0"/>
        <w:autoSpaceDN w:val="0"/>
        <w:adjustRightInd w:val="0"/>
        <w:ind w:firstLine="567"/>
        <w:jc w:val="center"/>
        <w:rPr>
          <w:rFonts w:ascii="Arial" w:eastAsia="Calibri" w:hAnsi="Arial" w:cs="Arial"/>
          <w:sz w:val="24"/>
          <w:szCs w:val="24"/>
          <w:lang w:eastAsia="en-US"/>
        </w:rPr>
      </w:pPr>
      <w:r w:rsidRPr="00277F29">
        <w:rPr>
          <w:rFonts w:ascii="Arial" w:eastAsia="Calibri" w:hAnsi="Arial" w:cs="Arial"/>
          <w:sz w:val="24"/>
          <w:szCs w:val="24"/>
          <w:lang w:eastAsia="en-US"/>
        </w:rPr>
        <w:t>представителей муниципального образования</w:t>
      </w:r>
    </w:p>
    <w:p w14:paraId="579843C9" w14:textId="0D63C740" w:rsidR="00C62122" w:rsidRPr="00277F29" w:rsidRDefault="00C62122" w:rsidP="005C0BF9">
      <w:pPr>
        <w:autoSpaceDE w:val="0"/>
        <w:autoSpaceDN w:val="0"/>
        <w:adjustRightInd w:val="0"/>
        <w:ind w:firstLine="567"/>
        <w:jc w:val="center"/>
        <w:rPr>
          <w:rFonts w:ascii="Arial" w:eastAsia="Calibri" w:hAnsi="Arial" w:cs="Arial"/>
          <w:sz w:val="24"/>
          <w:szCs w:val="24"/>
          <w:lang w:eastAsia="en-US"/>
        </w:rPr>
      </w:pPr>
      <w:r w:rsidRPr="00277F29">
        <w:rPr>
          <w:rFonts w:ascii="Arial" w:eastAsia="Calibri" w:hAnsi="Arial" w:cs="Arial"/>
          <w:sz w:val="24"/>
          <w:szCs w:val="24"/>
          <w:lang w:eastAsia="en-US"/>
        </w:rPr>
        <w:t>Белореченский район в органе управления</w:t>
      </w:r>
    </w:p>
    <w:p w14:paraId="076D5841" w14:textId="77777777" w:rsidR="00C62122" w:rsidRPr="00277F29" w:rsidRDefault="00C62122" w:rsidP="005C0BF9">
      <w:pPr>
        <w:autoSpaceDE w:val="0"/>
        <w:autoSpaceDN w:val="0"/>
        <w:adjustRightInd w:val="0"/>
        <w:ind w:firstLine="567"/>
        <w:jc w:val="center"/>
        <w:rPr>
          <w:rFonts w:ascii="Arial" w:eastAsia="Calibri" w:hAnsi="Arial" w:cs="Arial"/>
          <w:sz w:val="24"/>
          <w:szCs w:val="24"/>
          <w:lang w:eastAsia="en-US"/>
        </w:rPr>
      </w:pPr>
      <w:r w:rsidRPr="00277F29">
        <w:rPr>
          <w:rFonts w:ascii="Arial" w:eastAsia="Calibri" w:hAnsi="Arial" w:cs="Arial"/>
          <w:sz w:val="24"/>
          <w:szCs w:val="24"/>
          <w:lang w:eastAsia="en-US"/>
        </w:rPr>
        <w:t>автономной некоммерческой организации</w:t>
      </w:r>
    </w:p>
    <w:p w14:paraId="08DF6E1D" w14:textId="77777777" w:rsidR="00C62122" w:rsidRPr="00277F29" w:rsidRDefault="00C62122" w:rsidP="00277F29">
      <w:pPr>
        <w:spacing w:line="259" w:lineRule="auto"/>
        <w:ind w:firstLine="567"/>
        <w:jc w:val="center"/>
        <w:rPr>
          <w:rFonts w:ascii="Arial" w:eastAsia="Calibri" w:hAnsi="Arial" w:cs="Arial"/>
          <w:sz w:val="24"/>
          <w:szCs w:val="24"/>
          <w:lang w:eastAsia="en-US"/>
        </w:rPr>
      </w:pPr>
    </w:p>
    <w:p w14:paraId="7E90005C" w14:textId="77777777" w:rsidR="00C62122" w:rsidRPr="00277F29" w:rsidRDefault="00C62122" w:rsidP="00277F29">
      <w:pPr>
        <w:autoSpaceDE w:val="0"/>
        <w:autoSpaceDN w:val="0"/>
        <w:adjustRightInd w:val="0"/>
        <w:ind w:firstLine="567"/>
        <w:jc w:val="center"/>
        <w:outlineLvl w:val="1"/>
        <w:rPr>
          <w:rFonts w:ascii="Arial" w:eastAsia="Calibri" w:hAnsi="Arial" w:cs="Arial"/>
          <w:sz w:val="24"/>
          <w:szCs w:val="24"/>
          <w:lang w:eastAsia="en-US"/>
        </w:rPr>
      </w:pPr>
      <w:r w:rsidRPr="00277F29">
        <w:rPr>
          <w:rFonts w:ascii="Arial" w:eastAsia="Calibri" w:hAnsi="Arial" w:cs="Arial"/>
          <w:sz w:val="24"/>
          <w:szCs w:val="24"/>
          <w:lang w:eastAsia="en-US"/>
        </w:rPr>
        <w:t>1. Общие сведения</w:t>
      </w:r>
    </w:p>
    <w:p w14:paraId="756AC19B"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9"/>
        <w:gridCol w:w="2665"/>
      </w:tblGrid>
      <w:tr w:rsidR="00C62122" w:rsidRPr="00277F29" w14:paraId="5CC585E6" w14:textId="77777777" w:rsidTr="005C0BF9">
        <w:trPr>
          <w:trHeight w:val="227"/>
        </w:trPr>
        <w:tc>
          <w:tcPr>
            <w:tcW w:w="6379" w:type="dxa"/>
            <w:tcBorders>
              <w:top w:val="single" w:sz="4" w:space="0" w:color="auto"/>
              <w:left w:val="single" w:sz="4" w:space="0" w:color="auto"/>
              <w:bottom w:val="single" w:sz="4" w:space="0" w:color="auto"/>
              <w:right w:val="single" w:sz="4" w:space="0" w:color="auto"/>
            </w:tcBorders>
          </w:tcPr>
          <w:p w14:paraId="1B923EA3" w14:textId="77777777" w:rsidR="00C62122" w:rsidRPr="00277F29" w:rsidRDefault="00C62122" w:rsidP="005C0BF9">
            <w:pPr>
              <w:autoSpaceDE w:val="0"/>
              <w:autoSpaceDN w:val="0"/>
              <w:adjustRightInd w:val="0"/>
              <w:jc w:val="both"/>
              <w:rPr>
                <w:rFonts w:ascii="Arial" w:eastAsia="Calibri" w:hAnsi="Arial" w:cs="Arial"/>
                <w:sz w:val="24"/>
                <w:szCs w:val="24"/>
                <w:lang w:eastAsia="en-US"/>
              </w:rPr>
            </w:pPr>
            <w:r w:rsidRPr="00277F29">
              <w:rPr>
                <w:rFonts w:ascii="Arial" w:eastAsia="Calibri" w:hAnsi="Arial" w:cs="Arial"/>
                <w:sz w:val="24"/>
                <w:szCs w:val="24"/>
                <w:lang w:eastAsia="en-US"/>
              </w:rPr>
              <w:t>Наименование автономной некоммерческой организации</w:t>
            </w:r>
          </w:p>
        </w:tc>
        <w:tc>
          <w:tcPr>
            <w:tcW w:w="2665" w:type="dxa"/>
            <w:tcBorders>
              <w:top w:val="single" w:sz="4" w:space="0" w:color="auto"/>
              <w:left w:val="single" w:sz="4" w:space="0" w:color="auto"/>
              <w:bottom w:val="single" w:sz="4" w:space="0" w:color="auto"/>
              <w:right w:val="single" w:sz="4" w:space="0" w:color="auto"/>
            </w:tcBorders>
          </w:tcPr>
          <w:p w14:paraId="5479B946" w14:textId="77777777" w:rsidR="00C62122" w:rsidRPr="00277F29" w:rsidRDefault="00C62122" w:rsidP="005C0BF9">
            <w:pPr>
              <w:autoSpaceDE w:val="0"/>
              <w:autoSpaceDN w:val="0"/>
              <w:adjustRightInd w:val="0"/>
              <w:rPr>
                <w:rFonts w:ascii="Arial" w:eastAsia="Calibri" w:hAnsi="Arial" w:cs="Arial"/>
                <w:sz w:val="24"/>
                <w:szCs w:val="24"/>
                <w:lang w:eastAsia="en-US"/>
              </w:rPr>
            </w:pPr>
          </w:p>
        </w:tc>
      </w:tr>
      <w:tr w:rsidR="00C62122" w:rsidRPr="00277F29" w14:paraId="3C273FB7" w14:textId="77777777" w:rsidTr="005C0BF9">
        <w:trPr>
          <w:trHeight w:val="227"/>
        </w:trPr>
        <w:tc>
          <w:tcPr>
            <w:tcW w:w="6379" w:type="dxa"/>
            <w:tcBorders>
              <w:top w:val="single" w:sz="4" w:space="0" w:color="auto"/>
              <w:left w:val="single" w:sz="4" w:space="0" w:color="auto"/>
              <w:bottom w:val="single" w:sz="4" w:space="0" w:color="auto"/>
              <w:right w:val="single" w:sz="4" w:space="0" w:color="auto"/>
            </w:tcBorders>
          </w:tcPr>
          <w:p w14:paraId="20AEAFBC" w14:textId="77777777" w:rsidR="00C62122" w:rsidRPr="00277F29" w:rsidRDefault="00C62122" w:rsidP="005C0BF9">
            <w:pPr>
              <w:autoSpaceDE w:val="0"/>
              <w:autoSpaceDN w:val="0"/>
              <w:adjustRightInd w:val="0"/>
              <w:jc w:val="both"/>
              <w:rPr>
                <w:rFonts w:ascii="Arial" w:eastAsia="Calibri" w:hAnsi="Arial" w:cs="Arial"/>
                <w:sz w:val="24"/>
                <w:szCs w:val="24"/>
                <w:lang w:eastAsia="en-US"/>
              </w:rPr>
            </w:pPr>
            <w:r w:rsidRPr="00277F29">
              <w:rPr>
                <w:rFonts w:ascii="Arial" w:eastAsia="Calibri" w:hAnsi="Arial" w:cs="Arial"/>
                <w:sz w:val="24"/>
                <w:szCs w:val="24"/>
                <w:lang w:eastAsia="en-US"/>
              </w:rPr>
              <w:t>Юридический адрес автономной некоммерческой организации</w:t>
            </w:r>
          </w:p>
        </w:tc>
        <w:tc>
          <w:tcPr>
            <w:tcW w:w="2665" w:type="dxa"/>
            <w:tcBorders>
              <w:top w:val="single" w:sz="4" w:space="0" w:color="auto"/>
              <w:left w:val="single" w:sz="4" w:space="0" w:color="auto"/>
              <w:bottom w:val="single" w:sz="4" w:space="0" w:color="auto"/>
              <w:right w:val="single" w:sz="4" w:space="0" w:color="auto"/>
            </w:tcBorders>
          </w:tcPr>
          <w:p w14:paraId="68987757" w14:textId="77777777" w:rsidR="00C62122" w:rsidRPr="00277F29" w:rsidRDefault="00C62122" w:rsidP="005C0BF9">
            <w:pPr>
              <w:autoSpaceDE w:val="0"/>
              <w:autoSpaceDN w:val="0"/>
              <w:adjustRightInd w:val="0"/>
              <w:rPr>
                <w:rFonts w:ascii="Arial" w:eastAsia="Calibri" w:hAnsi="Arial" w:cs="Arial"/>
                <w:sz w:val="24"/>
                <w:szCs w:val="24"/>
                <w:lang w:eastAsia="en-US"/>
              </w:rPr>
            </w:pPr>
          </w:p>
        </w:tc>
      </w:tr>
      <w:tr w:rsidR="00C62122" w:rsidRPr="00277F29" w14:paraId="3B0AFDDB" w14:textId="77777777" w:rsidTr="005C0BF9">
        <w:trPr>
          <w:trHeight w:val="227"/>
        </w:trPr>
        <w:tc>
          <w:tcPr>
            <w:tcW w:w="6379" w:type="dxa"/>
            <w:tcBorders>
              <w:top w:val="single" w:sz="4" w:space="0" w:color="auto"/>
              <w:left w:val="single" w:sz="4" w:space="0" w:color="auto"/>
              <w:bottom w:val="single" w:sz="4" w:space="0" w:color="auto"/>
              <w:right w:val="single" w:sz="4" w:space="0" w:color="auto"/>
            </w:tcBorders>
          </w:tcPr>
          <w:p w14:paraId="48C413AA" w14:textId="77777777" w:rsidR="00C62122" w:rsidRPr="00277F29" w:rsidRDefault="00C62122" w:rsidP="005C0BF9">
            <w:pPr>
              <w:autoSpaceDE w:val="0"/>
              <w:autoSpaceDN w:val="0"/>
              <w:adjustRightInd w:val="0"/>
              <w:jc w:val="both"/>
              <w:rPr>
                <w:rFonts w:ascii="Arial" w:eastAsia="Calibri" w:hAnsi="Arial" w:cs="Arial"/>
                <w:sz w:val="24"/>
                <w:szCs w:val="24"/>
                <w:lang w:eastAsia="en-US"/>
              </w:rPr>
            </w:pPr>
            <w:r w:rsidRPr="00277F29">
              <w:rPr>
                <w:rFonts w:ascii="Arial" w:eastAsia="Calibri" w:hAnsi="Arial" w:cs="Arial"/>
                <w:sz w:val="24"/>
                <w:szCs w:val="24"/>
                <w:lang w:eastAsia="en-US"/>
              </w:rPr>
              <w:t>Наименование органа управления автономной некоммерческой организации</w:t>
            </w:r>
          </w:p>
        </w:tc>
        <w:tc>
          <w:tcPr>
            <w:tcW w:w="2665" w:type="dxa"/>
            <w:tcBorders>
              <w:top w:val="single" w:sz="4" w:space="0" w:color="auto"/>
              <w:left w:val="single" w:sz="4" w:space="0" w:color="auto"/>
              <w:bottom w:val="single" w:sz="4" w:space="0" w:color="auto"/>
              <w:right w:val="single" w:sz="4" w:space="0" w:color="auto"/>
            </w:tcBorders>
          </w:tcPr>
          <w:p w14:paraId="253345D7" w14:textId="77777777" w:rsidR="00C62122" w:rsidRPr="00277F29" w:rsidRDefault="00C62122" w:rsidP="005C0BF9">
            <w:pPr>
              <w:autoSpaceDE w:val="0"/>
              <w:autoSpaceDN w:val="0"/>
              <w:adjustRightInd w:val="0"/>
              <w:rPr>
                <w:rFonts w:ascii="Arial" w:eastAsia="Calibri" w:hAnsi="Arial" w:cs="Arial"/>
                <w:sz w:val="24"/>
                <w:szCs w:val="24"/>
                <w:lang w:eastAsia="en-US"/>
              </w:rPr>
            </w:pPr>
          </w:p>
        </w:tc>
      </w:tr>
      <w:tr w:rsidR="00C62122" w:rsidRPr="00277F29" w14:paraId="7598E5F4" w14:textId="77777777" w:rsidTr="005C0BF9">
        <w:trPr>
          <w:trHeight w:val="227"/>
        </w:trPr>
        <w:tc>
          <w:tcPr>
            <w:tcW w:w="6379" w:type="dxa"/>
            <w:tcBorders>
              <w:top w:val="single" w:sz="4" w:space="0" w:color="auto"/>
              <w:left w:val="single" w:sz="4" w:space="0" w:color="auto"/>
              <w:bottom w:val="single" w:sz="4" w:space="0" w:color="auto"/>
              <w:right w:val="single" w:sz="4" w:space="0" w:color="auto"/>
            </w:tcBorders>
          </w:tcPr>
          <w:p w14:paraId="2FB98F9B" w14:textId="77777777" w:rsidR="00C62122" w:rsidRPr="00277F29" w:rsidRDefault="00C62122" w:rsidP="005C0BF9">
            <w:pPr>
              <w:autoSpaceDE w:val="0"/>
              <w:autoSpaceDN w:val="0"/>
              <w:adjustRightInd w:val="0"/>
              <w:jc w:val="both"/>
              <w:rPr>
                <w:rFonts w:ascii="Arial" w:eastAsia="Calibri" w:hAnsi="Arial" w:cs="Arial"/>
                <w:sz w:val="24"/>
                <w:szCs w:val="24"/>
                <w:lang w:eastAsia="en-US"/>
              </w:rPr>
            </w:pPr>
            <w:r w:rsidRPr="00277F29">
              <w:rPr>
                <w:rFonts w:ascii="Arial" w:eastAsia="Calibri" w:hAnsi="Arial" w:cs="Arial"/>
                <w:sz w:val="24"/>
                <w:szCs w:val="24"/>
                <w:lang w:eastAsia="en-US"/>
              </w:rPr>
              <w:t>Отчет за период с ________ по ________</w:t>
            </w:r>
          </w:p>
        </w:tc>
        <w:tc>
          <w:tcPr>
            <w:tcW w:w="2665" w:type="dxa"/>
            <w:tcBorders>
              <w:top w:val="single" w:sz="4" w:space="0" w:color="auto"/>
              <w:left w:val="single" w:sz="4" w:space="0" w:color="auto"/>
              <w:bottom w:val="single" w:sz="4" w:space="0" w:color="auto"/>
              <w:right w:val="single" w:sz="4" w:space="0" w:color="auto"/>
            </w:tcBorders>
          </w:tcPr>
          <w:p w14:paraId="7CC6E700" w14:textId="77777777" w:rsidR="00C62122" w:rsidRPr="00277F29" w:rsidRDefault="00C62122" w:rsidP="005C0BF9">
            <w:pPr>
              <w:autoSpaceDE w:val="0"/>
              <w:autoSpaceDN w:val="0"/>
              <w:adjustRightInd w:val="0"/>
              <w:rPr>
                <w:rFonts w:ascii="Arial" w:eastAsia="Calibri" w:hAnsi="Arial" w:cs="Arial"/>
                <w:sz w:val="24"/>
                <w:szCs w:val="24"/>
                <w:lang w:eastAsia="en-US"/>
              </w:rPr>
            </w:pPr>
          </w:p>
        </w:tc>
      </w:tr>
      <w:tr w:rsidR="00C62122" w:rsidRPr="00277F29" w14:paraId="6D31CF2E" w14:textId="77777777" w:rsidTr="005C0BF9">
        <w:trPr>
          <w:trHeight w:val="227"/>
        </w:trPr>
        <w:tc>
          <w:tcPr>
            <w:tcW w:w="6379" w:type="dxa"/>
            <w:tcBorders>
              <w:top w:val="single" w:sz="4" w:space="0" w:color="auto"/>
              <w:left w:val="single" w:sz="4" w:space="0" w:color="auto"/>
              <w:bottom w:val="single" w:sz="4" w:space="0" w:color="auto"/>
              <w:right w:val="single" w:sz="4" w:space="0" w:color="auto"/>
            </w:tcBorders>
          </w:tcPr>
          <w:p w14:paraId="05BAC4B2" w14:textId="77777777" w:rsidR="00C62122" w:rsidRPr="00277F29" w:rsidRDefault="00C62122" w:rsidP="005C0BF9">
            <w:pPr>
              <w:autoSpaceDE w:val="0"/>
              <w:autoSpaceDN w:val="0"/>
              <w:adjustRightInd w:val="0"/>
              <w:jc w:val="both"/>
              <w:rPr>
                <w:rFonts w:ascii="Arial" w:eastAsia="Calibri" w:hAnsi="Arial" w:cs="Arial"/>
                <w:sz w:val="24"/>
                <w:szCs w:val="24"/>
                <w:lang w:eastAsia="en-US"/>
              </w:rPr>
            </w:pPr>
            <w:r w:rsidRPr="00277F29">
              <w:rPr>
                <w:rFonts w:ascii="Arial" w:eastAsia="Calibri" w:hAnsi="Arial" w:cs="Arial"/>
                <w:sz w:val="24"/>
                <w:szCs w:val="24"/>
                <w:lang w:eastAsia="en-US"/>
              </w:rPr>
              <w:t>Ф.И.О. представителя муниципального образования Белореченский район в органе управления автономной некоммерческой организации</w:t>
            </w:r>
          </w:p>
        </w:tc>
        <w:tc>
          <w:tcPr>
            <w:tcW w:w="2665" w:type="dxa"/>
            <w:tcBorders>
              <w:top w:val="single" w:sz="4" w:space="0" w:color="auto"/>
              <w:left w:val="single" w:sz="4" w:space="0" w:color="auto"/>
              <w:bottom w:val="single" w:sz="4" w:space="0" w:color="auto"/>
              <w:right w:val="single" w:sz="4" w:space="0" w:color="auto"/>
            </w:tcBorders>
          </w:tcPr>
          <w:p w14:paraId="6918884D" w14:textId="77777777" w:rsidR="00C62122" w:rsidRPr="00277F29" w:rsidRDefault="00C62122" w:rsidP="005C0BF9">
            <w:pPr>
              <w:autoSpaceDE w:val="0"/>
              <w:autoSpaceDN w:val="0"/>
              <w:adjustRightInd w:val="0"/>
              <w:rPr>
                <w:rFonts w:ascii="Arial" w:eastAsia="Calibri" w:hAnsi="Arial" w:cs="Arial"/>
                <w:sz w:val="24"/>
                <w:szCs w:val="24"/>
                <w:lang w:eastAsia="en-US"/>
              </w:rPr>
            </w:pPr>
          </w:p>
        </w:tc>
      </w:tr>
      <w:tr w:rsidR="00C62122" w:rsidRPr="00277F29" w14:paraId="303DAFA9" w14:textId="77777777" w:rsidTr="005C0BF9">
        <w:trPr>
          <w:trHeight w:val="227"/>
        </w:trPr>
        <w:tc>
          <w:tcPr>
            <w:tcW w:w="6379" w:type="dxa"/>
            <w:tcBorders>
              <w:top w:val="single" w:sz="4" w:space="0" w:color="auto"/>
              <w:left w:val="single" w:sz="4" w:space="0" w:color="auto"/>
              <w:bottom w:val="single" w:sz="4" w:space="0" w:color="auto"/>
              <w:right w:val="single" w:sz="4" w:space="0" w:color="auto"/>
            </w:tcBorders>
          </w:tcPr>
          <w:p w14:paraId="2AE6166B" w14:textId="77777777" w:rsidR="00C62122" w:rsidRPr="00277F29" w:rsidRDefault="00C62122" w:rsidP="005C0BF9">
            <w:pPr>
              <w:autoSpaceDE w:val="0"/>
              <w:autoSpaceDN w:val="0"/>
              <w:adjustRightInd w:val="0"/>
              <w:jc w:val="both"/>
              <w:rPr>
                <w:rFonts w:ascii="Arial" w:eastAsia="Calibri" w:hAnsi="Arial" w:cs="Arial"/>
                <w:sz w:val="24"/>
                <w:szCs w:val="24"/>
                <w:lang w:eastAsia="en-US"/>
              </w:rPr>
            </w:pPr>
            <w:r w:rsidRPr="00277F29">
              <w:rPr>
                <w:rFonts w:ascii="Arial" w:eastAsia="Calibri" w:hAnsi="Arial" w:cs="Arial"/>
                <w:sz w:val="24"/>
                <w:szCs w:val="24"/>
                <w:lang w:eastAsia="en-US"/>
              </w:rPr>
              <w:t xml:space="preserve">Реквизиты распорядительного акта о назначении представителя администрации муниципального </w:t>
            </w:r>
            <w:r w:rsidRPr="00277F29">
              <w:rPr>
                <w:rFonts w:ascii="Arial" w:eastAsia="Calibri" w:hAnsi="Arial" w:cs="Arial"/>
                <w:sz w:val="24"/>
                <w:szCs w:val="24"/>
                <w:lang w:eastAsia="en-US"/>
              </w:rPr>
              <w:lastRenderedPageBreak/>
              <w:t>образования Белореченский район в органе управления автономной некоммерческой организации (номер и дата)</w:t>
            </w:r>
          </w:p>
        </w:tc>
        <w:tc>
          <w:tcPr>
            <w:tcW w:w="2665" w:type="dxa"/>
            <w:tcBorders>
              <w:top w:val="single" w:sz="4" w:space="0" w:color="auto"/>
              <w:left w:val="single" w:sz="4" w:space="0" w:color="auto"/>
              <w:bottom w:val="single" w:sz="4" w:space="0" w:color="auto"/>
              <w:right w:val="single" w:sz="4" w:space="0" w:color="auto"/>
            </w:tcBorders>
          </w:tcPr>
          <w:p w14:paraId="57F6C057" w14:textId="77777777" w:rsidR="00C62122" w:rsidRPr="00277F29" w:rsidRDefault="00C62122" w:rsidP="005C0BF9">
            <w:pPr>
              <w:autoSpaceDE w:val="0"/>
              <w:autoSpaceDN w:val="0"/>
              <w:adjustRightInd w:val="0"/>
              <w:rPr>
                <w:rFonts w:ascii="Arial" w:eastAsia="Calibri" w:hAnsi="Arial" w:cs="Arial"/>
                <w:sz w:val="24"/>
                <w:szCs w:val="24"/>
                <w:lang w:eastAsia="en-US"/>
              </w:rPr>
            </w:pPr>
          </w:p>
        </w:tc>
      </w:tr>
      <w:tr w:rsidR="00C62122" w:rsidRPr="00277F29" w14:paraId="179F8DE1" w14:textId="77777777" w:rsidTr="005C0BF9">
        <w:trPr>
          <w:trHeight w:val="227"/>
        </w:trPr>
        <w:tc>
          <w:tcPr>
            <w:tcW w:w="6379" w:type="dxa"/>
            <w:tcBorders>
              <w:top w:val="single" w:sz="4" w:space="0" w:color="auto"/>
              <w:left w:val="single" w:sz="4" w:space="0" w:color="auto"/>
              <w:bottom w:val="single" w:sz="4" w:space="0" w:color="auto"/>
              <w:right w:val="single" w:sz="4" w:space="0" w:color="auto"/>
            </w:tcBorders>
          </w:tcPr>
          <w:p w14:paraId="4988A901" w14:textId="77777777" w:rsidR="00C62122" w:rsidRPr="00277F29" w:rsidRDefault="00C62122" w:rsidP="005C0BF9">
            <w:pPr>
              <w:autoSpaceDE w:val="0"/>
              <w:autoSpaceDN w:val="0"/>
              <w:adjustRightInd w:val="0"/>
              <w:jc w:val="both"/>
              <w:rPr>
                <w:rFonts w:ascii="Arial" w:eastAsia="Calibri" w:hAnsi="Arial" w:cs="Arial"/>
                <w:sz w:val="24"/>
                <w:szCs w:val="24"/>
                <w:lang w:eastAsia="en-US"/>
              </w:rPr>
            </w:pPr>
            <w:r w:rsidRPr="00277F29">
              <w:rPr>
                <w:rFonts w:ascii="Arial" w:eastAsia="Calibri" w:hAnsi="Arial" w:cs="Arial"/>
                <w:sz w:val="24"/>
                <w:szCs w:val="24"/>
                <w:lang w:eastAsia="en-US"/>
              </w:rPr>
              <w:t>Реквизиты договора о представлении интересов муниципального образования Белореченский район в органе управления автономной некоммерческой организации (номер и дата)</w:t>
            </w:r>
          </w:p>
        </w:tc>
        <w:tc>
          <w:tcPr>
            <w:tcW w:w="2665" w:type="dxa"/>
            <w:tcBorders>
              <w:top w:val="single" w:sz="4" w:space="0" w:color="auto"/>
              <w:left w:val="single" w:sz="4" w:space="0" w:color="auto"/>
              <w:bottom w:val="single" w:sz="4" w:space="0" w:color="auto"/>
              <w:right w:val="single" w:sz="4" w:space="0" w:color="auto"/>
            </w:tcBorders>
          </w:tcPr>
          <w:p w14:paraId="1AC87790" w14:textId="77777777" w:rsidR="00C62122" w:rsidRPr="00277F29" w:rsidRDefault="00C62122" w:rsidP="005C0BF9">
            <w:pPr>
              <w:autoSpaceDE w:val="0"/>
              <w:autoSpaceDN w:val="0"/>
              <w:adjustRightInd w:val="0"/>
              <w:rPr>
                <w:rFonts w:ascii="Arial" w:eastAsia="Calibri" w:hAnsi="Arial" w:cs="Arial"/>
                <w:sz w:val="24"/>
                <w:szCs w:val="24"/>
                <w:lang w:eastAsia="en-US"/>
              </w:rPr>
            </w:pPr>
          </w:p>
        </w:tc>
      </w:tr>
    </w:tbl>
    <w:p w14:paraId="5F12BDEA"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p>
    <w:p w14:paraId="27723699" w14:textId="77777777" w:rsidR="00C62122" w:rsidRPr="00277F29" w:rsidRDefault="00C62122" w:rsidP="00277F29">
      <w:pPr>
        <w:autoSpaceDE w:val="0"/>
        <w:autoSpaceDN w:val="0"/>
        <w:adjustRightInd w:val="0"/>
        <w:ind w:firstLine="567"/>
        <w:jc w:val="center"/>
        <w:rPr>
          <w:rFonts w:ascii="Arial" w:eastAsia="Calibri" w:hAnsi="Arial" w:cs="Arial"/>
          <w:sz w:val="24"/>
          <w:szCs w:val="24"/>
          <w:lang w:eastAsia="en-US"/>
        </w:rPr>
      </w:pPr>
      <w:r w:rsidRPr="00277F29">
        <w:rPr>
          <w:rFonts w:ascii="Arial" w:hAnsi="Arial" w:cs="Arial"/>
          <w:sz w:val="24"/>
          <w:szCs w:val="24"/>
        </w:rPr>
        <w:t xml:space="preserve">Раздел 2. Деятельность представителя </w:t>
      </w:r>
      <w:r w:rsidRPr="00277F29">
        <w:rPr>
          <w:rFonts w:ascii="Arial" w:eastAsia="Calibri" w:hAnsi="Arial" w:cs="Arial"/>
          <w:sz w:val="24"/>
          <w:szCs w:val="24"/>
          <w:lang w:eastAsia="en-US"/>
        </w:rPr>
        <w:t>муниципального образования</w:t>
      </w:r>
    </w:p>
    <w:p w14:paraId="63A54F8A" w14:textId="77777777" w:rsidR="00C62122" w:rsidRPr="00277F29" w:rsidRDefault="00C62122" w:rsidP="00277F29">
      <w:pPr>
        <w:autoSpaceDE w:val="0"/>
        <w:autoSpaceDN w:val="0"/>
        <w:ind w:firstLine="567"/>
        <w:jc w:val="center"/>
        <w:rPr>
          <w:rFonts w:ascii="Arial" w:hAnsi="Arial" w:cs="Arial"/>
          <w:sz w:val="24"/>
          <w:szCs w:val="24"/>
        </w:rPr>
      </w:pPr>
      <w:r w:rsidRPr="00277F29">
        <w:rPr>
          <w:rFonts w:ascii="Arial" w:eastAsia="Calibri" w:hAnsi="Arial" w:cs="Arial"/>
          <w:sz w:val="24"/>
          <w:szCs w:val="24"/>
          <w:lang w:eastAsia="en-US"/>
        </w:rPr>
        <w:t xml:space="preserve">Белореченский район </w:t>
      </w:r>
      <w:r w:rsidRPr="00277F29">
        <w:rPr>
          <w:rFonts w:ascii="Arial" w:hAnsi="Arial" w:cs="Arial"/>
          <w:sz w:val="24"/>
          <w:szCs w:val="24"/>
        </w:rPr>
        <w:t>в органе управления автономной</w:t>
      </w:r>
    </w:p>
    <w:p w14:paraId="57E957AB" w14:textId="77777777" w:rsidR="00C62122" w:rsidRPr="00277F29" w:rsidRDefault="00C62122" w:rsidP="00277F29">
      <w:pPr>
        <w:autoSpaceDE w:val="0"/>
        <w:autoSpaceDN w:val="0"/>
        <w:spacing w:after="240"/>
        <w:ind w:firstLine="567"/>
        <w:jc w:val="center"/>
        <w:rPr>
          <w:rFonts w:ascii="Arial" w:hAnsi="Arial" w:cs="Arial"/>
          <w:sz w:val="24"/>
          <w:szCs w:val="24"/>
        </w:rPr>
      </w:pPr>
      <w:r w:rsidRPr="00277F29">
        <w:rPr>
          <w:rFonts w:ascii="Arial" w:hAnsi="Arial" w:cs="Arial"/>
          <w:sz w:val="24"/>
          <w:szCs w:val="24"/>
        </w:rPr>
        <w:t>некоммерческой организации за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985"/>
        <w:gridCol w:w="1984"/>
        <w:gridCol w:w="2268"/>
        <w:gridCol w:w="1701"/>
      </w:tblGrid>
      <w:tr w:rsidR="00C62122" w:rsidRPr="00277F29" w14:paraId="4A65FE1E" w14:textId="77777777" w:rsidTr="00673341">
        <w:tc>
          <w:tcPr>
            <w:tcW w:w="1729" w:type="dxa"/>
            <w:vAlign w:val="center"/>
          </w:tcPr>
          <w:p w14:paraId="2DD52299" w14:textId="77777777"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 xml:space="preserve">Дата </w:t>
            </w:r>
          </w:p>
          <w:p w14:paraId="649D1B80" w14:textId="77777777"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 xml:space="preserve">проведения заседания </w:t>
            </w:r>
          </w:p>
          <w:p w14:paraId="7A34E81F" w14:textId="77777777"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 xml:space="preserve">органа </w:t>
            </w:r>
          </w:p>
          <w:p w14:paraId="5AB9D94F" w14:textId="77777777"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управления</w:t>
            </w:r>
          </w:p>
        </w:tc>
        <w:tc>
          <w:tcPr>
            <w:tcW w:w="1985" w:type="dxa"/>
            <w:vAlign w:val="center"/>
          </w:tcPr>
          <w:p w14:paraId="26D282D8" w14:textId="77777777"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 xml:space="preserve">Вопросы </w:t>
            </w:r>
          </w:p>
          <w:p w14:paraId="74F25575" w14:textId="77777777"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 xml:space="preserve">повестки дня заседания </w:t>
            </w:r>
          </w:p>
          <w:p w14:paraId="0FC5642A" w14:textId="77777777"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органа</w:t>
            </w:r>
          </w:p>
          <w:p w14:paraId="22A06013" w14:textId="0FD8F985"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управления</w:t>
            </w:r>
          </w:p>
        </w:tc>
        <w:tc>
          <w:tcPr>
            <w:tcW w:w="1984" w:type="dxa"/>
            <w:vAlign w:val="center"/>
          </w:tcPr>
          <w:p w14:paraId="7D9270F2" w14:textId="5A1FC517" w:rsidR="00C62122" w:rsidRPr="00277F29" w:rsidRDefault="00C62122" w:rsidP="005C0BF9">
            <w:pPr>
              <w:autoSpaceDE w:val="0"/>
              <w:autoSpaceDN w:val="0"/>
              <w:adjustRightInd w:val="0"/>
              <w:jc w:val="center"/>
              <w:rPr>
                <w:rFonts w:ascii="Arial" w:hAnsi="Arial" w:cs="Arial"/>
                <w:sz w:val="24"/>
                <w:szCs w:val="24"/>
              </w:rPr>
            </w:pPr>
            <w:r w:rsidRPr="00277F29">
              <w:rPr>
                <w:rFonts w:ascii="Arial" w:hAnsi="Arial" w:cs="Arial"/>
                <w:sz w:val="24"/>
                <w:szCs w:val="24"/>
              </w:rPr>
              <w:t>Позиция</w:t>
            </w:r>
            <w:r w:rsidR="005C0BF9">
              <w:rPr>
                <w:rFonts w:ascii="Arial" w:hAnsi="Arial" w:cs="Arial"/>
                <w:sz w:val="24"/>
                <w:szCs w:val="24"/>
              </w:rPr>
              <w:t xml:space="preserve"> </w:t>
            </w:r>
            <w:r w:rsidRPr="00277F29">
              <w:rPr>
                <w:rFonts w:ascii="Arial" w:hAnsi="Arial" w:cs="Arial"/>
                <w:sz w:val="24"/>
                <w:szCs w:val="24"/>
              </w:rPr>
              <w:t xml:space="preserve">представителя </w:t>
            </w:r>
          </w:p>
          <w:p w14:paraId="7603EF05" w14:textId="77777777" w:rsidR="00C62122" w:rsidRPr="00277F29" w:rsidRDefault="00C62122" w:rsidP="005C0BF9">
            <w:pPr>
              <w:autoSpaceDE w:val="0"/>
              <w:autoSpaceDN w:val="0"/>
              <w:adjustRightInd w:val="0"/>
              <w:jc w:val="center"/>
              <w:rPr>
                <w:rFonts w:ascii="Arial" w:eastAsia="Calibri" w:hAnsi="Arial" w:cs="Arial"/>
                <w:sz w:val="24"/>
                <w:szCs w:val="24"/>
                <w:lang w:eastAsia="en-US"/>
              </w:rPr>
            </w:pPr>
            <w:r w:rsidRPr="00277F29">
              <w:rPr>
                <w:rFonts w:ascii="Arial" w:eastAsia="Calibri" w:hAnsi="Arial" w:cs="Arial"/>
                <w:sz w:val="24"/>
                <w:szCs w:val="24"/>
                <w:lang w:eastAsia="en-US"/>
              </w:rPr>
              <w:t xml:space="preserve">муниципального образования </w:t>
            </w:r>
          </w:p>
          <w:p w14:paraId="0FF57D71" w14:textId="77777777" w:rsidR="00C62122" w:rsidRPr="00277F29" w:rsidRDefault="00C62122" w:rsidP="005C0BF9">
            <w:pPr>
              <w:autoSpaceDE w:val="0"/>
              <w:autoSpaceDN w:val="0"/>
              <w:jc w:val="center"/>
              <w:rPr>
                <w:rFonts w:ascii="Arial" w:hAnsi="Arial" w:cs="Arial"/>
                <w:sz w:val="24"/>
                <w:szCs w:val="24"/>
              </w:rPr>
            </w:pPr>
            <w:r w:rsidRPr="00277F29">
              <w:rPr>
                <w:rFonts w:ascii="Arial" w:eastAsia="Calibri" w:hAnsi="Arial" w:cs="Arial"/>
                <w:sz w:val="24"/>
                <w:szCs w:val="24"/>
                <w:lang w:eastAsia="en-US"/>
              </w:rPr>
              <w:t>Белореченский район</w:t>
            </w:r>
          </w:p>
        </w:tc>
        <w:tc>
          <w:tcPr>
            <w:tcW w:w="2268" w:type="dxa"/>
            <w:vAlign w:val="center"/>
          </w:tcPr>
          <w:p w14:paraId="57DA1DCF" w14:textId="77777777" w:rsidR="00C62122" w:rsidRPr="00277F29" w:rsidRDefault="00C62122" w:rsidP="005C0BF9">
            <w:pPr>
              <w:autoSpaceDE w:val="0"/>
              <w:autoSpaceDN w:val="0"/>
              <w:adjustRightInd w:val="0"/>
              <w:jc w:val="center"/>
              <w:rPr>
                <w:rFonts w:ascii="Arial" w:hAnsi="Arial" w:cs="Arial"/>
                <w:sz w:val="24"/>
                <w:szCs w:val="24"/>
              </w:rPr>
            </w:pPr>
            <w:r w:rsidRPr="00277F29">
              <w:rPr>
                <w:rFonts w:ascii="Arial" w:hAnsi="Arial" w:cs="Arial"/>
                <w:sz w:val="24"/>
                <w:szCs w:val="24"/>
              </w:rPr>
              <w:t xml:space="preserve">Указания, </w:t>
            </w:r>
          </w:p>
          <w:p w14:paraId="65B66C28" w14:textId="77777777" w:rsidR="00C62122" w:rsidRPr="00277F29" w:rsidRDefault="00C62122" w:rsidP="005C0BF9">
            <w:pPr>
              <w:autoSpaceDE w:val="0"/>
              <w:autoSpaceDN w:val="0"/>
              <w:adjustRightInd w:val="0"/>
              <w:jc w:val="center"/>
              <w:rPr>
                <w:rFonts w:ascii="Arial" w:hAnsi="Arial" w:cs="Arial"/>
                <w:sz w:val="24"/>
                <w:szCs w:val="24"/>
              </w:rPr>
            </w:pPr>
            <w:r w:rsidRPr="00277F29">
              <w:rPr>
                <w:rFonts w:ascii="Arial" w:hAnsi="Arial" w:cs="Arial"/>
                <w:sz w:val="24"/>
                <w:szCs w:val="24"/>
              </w:rPr>
              <w:t>полученные от</w:t>
            </w:r>
            <w:r w:rsidRPr="00277F29">
              <w:rPr>
                <w:rFonts w:ascii="Arial" w:hAnsi="Arial" w:cs="Arial"/>
                <w:sz w:val="24"/>
                <w:szCs w:val="24"/>
                <w:lang w:val="en-US"/>
              </w:rPr>
              <w:t> </w:t>
            </w:r>
          </w:p>
          <w:p w14:paraId="22603232" w14:textId="77777777" w:rsidR="00C62122" w:rsidRPr="00277F29" w:rsidRDefault="00C62122" w:rsidP="005C0BF9">
            <w:pPr>
              <w:autoSpaceDE w:val="0"/>
              <w:autoSpaceDN w:val="0"/>
              <w:adjustRightInd w:val="0"/>
              <w:jc w:val="center"/>
              <w:rPr>
                <w:rFonts w:ascii="Arial" w:eastAsia="Calibri" w:hAnsi="Arial" w:cs="Arial"/>
                <w:sz w:val="24"/>
                <w:szCs w:val="24"/>
                <w:lang w:eastAsia="en-US"/>
              </w:rPr>
            </w:pPr>
            <w:r w:rsidRPr="00277F29">
              <w:rPr>
                <w:rFonts w:ascii="Arial" w:hAnsi="Arial" w:cs="Arial"/>
                <w:sz w:val="24"/>
                <w:szCs w:val="24"/>
              </w:rPr>
              <w:t xml:space="preserve">администрации </w:t>
            </w:r>
            <w:r w:rsidRPr="00277F29">
              <w:rPr>
                <w:rFonts w:ascii="Arial" w:eastAsia="Calibri" w:hAnsi="Arial" w:cs="Arial"/>
                <w:sz w:val="24"/>
                <w:szCs w:val="24"/>
                <w:lang w:eastAsia="en-US"/>
              </w:rPr>
              <w:t xml:space="preserve">муниципального образования </w:t>
            </w:r>
          </w:p>
          <w:p w14:paraId="5F725EB6" w14:textId="77777777" w:rsidR="00C62122" w:rsidRPr="00277F29" w:rsidRDefault="00C62122" w:rsidP="005C0BF9">
            <w:pPr>
              <w:autoSpaceDE w:val="0"/>
              <w:autoSpaceDN w:val="0"/>
              <w:jc w:val="center"/>
              <w:rPr>
                <w:rFonts w:ascii="Arial" w:hAnsi="Arial" w:cs="Arial"/>
                <w:sz w:val="24"/>
                <w:szCs w:val="24"/>
              </w:rPr>
            </w:pPr>
            <w:r w:rsidRPr="00277F29">
              <w:rPr>
                <w:rFonts w:ascii="Arial" w:eastAsia="Calibri" w:hAnsi="Arial" w:cs="Arial"/>
                <w:sz w:val="24"/>
                <w:szCs w:val="24"/>
                <w:lang w:eastAsia="en-US"/>
              </w:rPr>
              <w:t>Белореченский район</w:t>
            </w:r>
          </w:p>
        </w:tc>
        <w:tc>
          <w:tcPr>
            <w:tcW w:w="1701" w:type="dxa"/>
            <w:vAlign w:val="center"/>
          </w:tcPr>
          <w:p w14:paraId="41A84EF3" w14:textId="77777777"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 xml:space="preserve">Результат </w:t>
            </w:r>
          </w:p>
          <w:p w14:paraId="70E98A27" w14:textId="77777777" w:rsidR="00C62122" w:rsidRPr="00277F29" w:rsidRDefault="00C62122" w:rsidP="005C0BF9">
            <w:pPr>
              <w:autoSpaceDE w:val="0"/>
              <w:autoSpaceDN w:val="0"/>
              <w:jc w:val="center"/>
              <w:rPr>
                <w:rFonts w:ascii="Arial" w:hAnsi="Arial" w:cs="Arial"/>
                <w:sz w:val="24"/>
                <w:szCs w:val="24"/>
              </w:rPr>
            </w:pPr>
            <w:r w:rsidRPr="00277F29">
              <w:rPr>
                <w:rFonts w:ascii="Arial" w:hAnsi="Arial" w:cs="Arial"/>
                <w:sz w:val="24"/>
                <w:szCs w:val="24"/>
              </w:rPr>
              <w:t>голосования</w:t>
            </w:r>
          </w:p>
        </w:tc>
      </w:tr>
      <w:tr w:rsidR="00C62122" w:rsidRPr="00277F29" w14:paraId="65047626" w14:textId="77777777" w:rsidTr="00673341">
        <w:tc>
          <w:tcPr>
            <w:tcW w:w="1729" w:type="dxa"/>
          </w:tcPr>
          <w:p w14:paraId="45D299CB" w14:textId="77777777" w:rsidR="00C62122" w:rsidRPr="00277F29" w:rsidRDefault="00C62122" w:rsidP="005C0BF9">
            <w:pPr>
              <w:autoSpaceDE w:val="0"/>
              <w:autoSpaceDN w:val="0"/>
              <w:jc w:val="center"/>
              <w:rPr>
                <w:rFonts w:ascii="Arial" w:hAnsi="Arial" w:cs="Arial"/>
                <w:sz w:val="24"/>
                <w:szCs w:val="24"/>
              </w:rPr>
            </w:pPr>
          </w:p>
        </w:tc>
        <w:tc>
          <w:tcPr>
            <w:tcW w:w="1985" w:type="dxa"/>
          </w:tcPr>
          <w:p w14:paraId="3B62D2DE" w14:textId="77777777" w:rsidR="00C62122" w:rsidRPr="00277F29" w:rsidRDefault="00C62122" w:rsidP="005C0BF9">
            <w:pPr>
              <w:autoSpaceDE w:val="0"/>
              <w:autoSpaceDN w:val="0"/>
              <w:rPr>
                <w:rFonts w:ascii="Arial" w:hAnsi="Arial" w:cs="Arial"/>
                <w:sz w:val="24"/>
                <w:szCs w:val="24"/>
              </w:rPr>
            </w:pPr>
          </w:p>
        </w:tc>
        <w:tc>
          <w:tcPr>
            <w:tcW w:w="1984" w:type="dxa"/>
          </w:tcPr>
          <w:p w14:paraId="59406B7C" w14:textId="77777777" w:rsidR="00C62122" w:rsidRPr="00277F29" w:rsidRDefault="00C62122" w:rsidP="005C0BF9">
            <w:pPr>
              <w:autoSpaceDE w:val="0"/>
              <w:autoSpaceDN w:val="0"/>
              <w:rPr>
                <w:rFonts w:ascii="Arial" w:hAnsi="Arial" w:cs="Arial"/>
                <w:sz w:val="24"/>
                <w:szCs w:val="24"/>
              </w:rPr>
            </w:pPr>
          </w:p>
        </w:tc>
        <w:tc>
          <w:tcPr>
            <w:tcW w:w="2268" w:type="dxa"/>
          </w:tcPr>
          <w:p w14:paraId="17684FE9" w14:textId="77777777" w:rsidR="00C62122" w:rsidRPr="00277F29" w:rsidRDefault="00C62122" w:rsidP="005C0BF9">
            <w:pPr>
              <w:autoSpaceDE w:val="0"/>
              <w:autoSpaceDN w:val="0"/>
              <w:rPr>
                <w:rFonts w:ascii="Arial" w:hAnsi="Arial" w:cs="Arial"/>
                <w:sz w:val="24"/>
                <w:szCs w:val="24"/>
              </w:rPr>
            </w:pPr>
          </w:p>
        </w:tc>
        <w:tc>
          <w:tcPr>
            <w:tcW w:w="1701" w:type="dxa"/>
          </w:tcPr>
          <w:p w14:paraId="17CE6BA6" w14:textId="77777777" w:rsidR="00C62122" w:rsidRPr="00277F29" w:rsidRDefault="00C62122" w:rsidP="005C0BF9">
            <w:pPr>
              <w:autoSpaceDE w:val="0"/>
              <w:autoSpaceDN w:val="0"/>
              <w:rPr>
                <w:rFonts w:ascii="Arial" w:hAnsi="Arial" w:cs="Arial"/>
                <w:sz w:val="24"/>
                <w:szCs w:val="24"/>
              </w:rPr>
            </w:pPr>
          </w:p>
        </w:tc>
      </w:tr>
      <w:tr w:rsidR="00C62122" w:rsidRPr="00277F29" w14:paraId="51AB2522" w14:textId="77777777" w:rsidTr="00673341">
        <w:tc>
          <w:tcPr>
            <w:tcW w:w="1729" w:type="dxa"/>
          </w:tcPr>
          <w:p w14:paraId="77358E81" w14:textId="77777777" w:rsidR="00C62122" w:rsidRPr="00277F29" w:rsidRDefault="00C62122" w:rsidP="005C0BF9">
            <w:pPr>
              <w:autoSpaceDE w:val="0"/>
              <w:autoSpaceDN w:val="0"/>
              <w:jc w:val="center"/>
              <w:rPr>
                <w:rFonts w:ascii="Arial" w:hAnsi="Arial" w:cs="Arial"/>
                <w:sz w:val="24"/>
                <w:szCs w:val="24"/>
              </w:rPr>
            </w:pPr>
          </w:p>
        </w:tc>
        <w:tc>
          <w:tcPr>
            <w:tcW w:w="1985" w:type="dxa"/>
          </w:tcPr>
          <w:p w14:paraId="5CA8F0FC" w14:textId="77777777" w:rsidR="00C62122" w:rsidRPr="00277F29" w:rsidRDefault="00C62122" w:rsidP="005C0BF9">
            <w:pPr>
              <w:autoSpaceDE w:val="0"/>
              <w:autoSpaceDN w:val="0"/>
              <w:rPr>
                <w:rFonts w:ascii="Arial" w:hAnsi="Arial" w:cs="Arial"/>
                <w:sz w:val="24"/>
                <w:szCs w:val="24"/>
              </w:rPr>
            </w:pPr>
          </w:p>
        </w:tc>
        <w:tc>
          <w:tcPr>
            <w:tcW w:w="1984" w:type="dxa"/>
          </w:tcPr>
          <w:p w14:paraId="5831D2C8" w14:textId="77777777" w:rsidR="00C62122" w:rsidRPr="00277F29" w:rsidRDefault="00C62122" w:rsidP="005C0BF9">
            <w:pPr>
              <w:autoSpaceDE w:val="0"/>
              <w:autoSpaceDN w:val="0"/>
              <w:rPr>
                <w:rFonts w:ascii="Arial" w:hAnsi="Arial" w:cs="Arial"/>
                <w:sz w:val="24"/>
                <w:szCs w:val="24"/>
              </w:rPr>
            </w:pPr>
          </w:p>
        </w:tc>
        <w:tc>
          <w:tcPr>
            <w:tcW w:w="2268" w:type="dxa"/>
          </w:tcPr>
          <w:p w14:paraId="0A701754" w14:textId="77777777" w:rsidR="00C62122" w:rsidRPr="00277F29" w:rsidRDefault="00C62122" w:rsidP="005C0BF9">
            <w:pPr>
              <w:autoSpaceDE w:val="0"/>
              <w:autoSpaceDN w:val="0"/>
              <w:rPr>
                <w:rFonts w:ascii="Arial" w:hAnsi="Arial" w:cs="Arial"/>
                <w:sz w:val="24"/>
                <w:szCs w:val="24"/>
              </w:rPr>
            </w:pPr>
          </w:p>
        </w:tc>
        <w:tc>
          <w:tcPr>
            <w:tcW w:w="1701" w:type="dxa"/>
          </w:tcPr>
          <w:p w14:paraId="093BAEBC" w14:textId="77777777" w:rsidR="00C62122" w:rsidRPr="00277F29" w:rsidRDefault="00C62122" w:rsidP="005C0BF9">
            <w:pPr>
              <w:autoSpaceDE w:val="0"/>
              <w:autoSpaceDN w:val="0"/>
              <w:rPr>
                <w:rFonts w:ascii="Arial" w:hAnsi="Arial" w:cs="Arial"/>
                <w:sz w:val="24"/>
                <w:szCs w:val="24"/>
              </w:rPr>
            </w:pPr>
          </w:p>
        </w:tc>
      </w:tr>
      <w:tr w:rsidR="00C62122" w:rsidRPr="00277F29" w14:paraId="4EB4E83F" w14:textId="77777777" w:rsidTr="00673341">
        <w:tc>
          <w:tcPr>
            <w:tcW w:w="1729" w:type="dxa"/>
          </w:tcPr>
          <w:p w14:paraId="2DBC6417" w14:textId="77777777" w:rsidR="00C62122" w:rsidRPr="00277F29" w:rsidRDefault="00C62122" w:rsidP="005C0BF9">
            <w:pPr>
              <w:autoSpaceDE w:val="0"/>
              <w:autoSpaceDN w:val="0"/>
              <w:jc w:val="center"/>
              <w:rPr>
                <w:rFonts w:ascii="Arial" w:hAnsi="Arial" w:cs="Arial"/>
                <w:sz w:val="24"/>
                <w:szCs w:val="24"/>
              </w:rPr>
            </w:pPr>
          </w:p>
        </w:tc>
        <w:tc>
          <w:tcPr>
            <w:tcW w:w="1985" w:type="dxa"/>
          </w:tcPr>
          <w:p w14:paraId="2F589EEC" w14:textId="77777777" w:rsidR="00C62122" w:rsidRPr="00277F29" w:rsidRDefault="00C62122" w:rsidP="005C0BF9">
            <w:pPr>
              <w:autoSpaceDE w:val="0"/>
              <w:autoSpaceDN w:val="0"/>
              <w:rPr>
                <w:rFonts w:ascii="Arial" w:hAnsi="Arial" w:cs="Arial"/>
                <w:sz w:val="24"/>
                <w:szCs w:val="24"/>
              </w:rPr>
            </w:pPr>
          </w:p>
        </w:tc>
        <w:tc>
          <w:tcPr>
            <w:tcW w:w="1984" w:type="dxa"/>
          </w:tcPr>
          <w:p w14:paraId="75D59208" w14:textId="77777777" w:rsidR="00C62122" w:rsidRPr="00277F29" w:rsidRDefault="00C62122" w:rsidP="005C0BF9">
            <w:pPr>
              <w:autoSpaceDE w:val="0"/>
              <w:autoSpaceDN w:val="0"/>
              <w:rPr>
                <w:rFonts w:ascii="Arial" w:hAnsi="Arial" w:cs="Arial"/>
                <w:sz w:val="24"/>
                <w:szCs w:val="24"/>
              </w:rPr>
            </w:pPr>
          </w:p>
        </w:tc>
        <w:tc>
          <w:tcPr>
            <w:tcW w:w="2268" w:type="dxa"/>
          </w:tcPr>
          <w:p w14:paraId="1D5035FE" w14:textId="77777777" w:rsidR="00C62122" w:rsidRPr="00277F29" w:rsidRDefault="00C62122" w:rsidP="005C0BF9">
            <w:pPr>
              <w:autoSpaceDE w:val="0"/>
              <w:autoSpaceDN w:val="0"/>
              <w:rPr>
                <w:rFonts w:ascii="Arial" w:hAnsi="Arial" w:cs="Arial"/>
                <w:sz w:val="24"/>
                <w:szCs w:val="24"/>
              </w:rPr>
            </w:pPr>
          </w:p>
        </w:tc>
        <w:tc>
          <w:tcPr>
            <w:tcW w:w="1701" w:type="dxa"/>
          </w:tcPr>
          <w:p w14:paraId="29341922" w14:textId="77777777" w:rsidR="00C62122" w:rsidRPr="00277F29" w:rsidRDefault="00C62122" w:rsidP="005C0BF9">
            <w:pPr>
              <w:autoSpaceDE w:val="0"/>
              <w:autoSpaceDN w:val="0"/>
              <w:rPr>
                <w:rFonts w:ascii="Arial" w:hAnsi="Arial" w:cs="Arial"/>
                <w:sz w:val="24"/>
                <w:szCs w:val="24"/>
              </w:rPr>
            </w:pPr>
          </w:p>
        </w:tc>
      </w:tr>
      <w:tr w:rsidR="00C62122" w:rsidRPr="00277F29" w14:paraId="29538C3E" w14:textId="77777777" w:rsidTr="00673341">
        <w:tc>
          <w:tcPr>
            <w:tcW w:w="1729" w:type="dxa"/>
          </w:tcPr>
          <w:p w14:paraId="0D3E89E3" w14:textId="77777777" w:rsidR="00C62122" w:rsidRPr="00277F29" w:rsidRDefault="00C62122" w:rsidP="005C0BF9">
            <w:pPr>
              <w:autoSpaceDE w:val="0"/>
              <w:autoSpaceDN w:val="0"/>
              <w:jc w:val="center"/>
              <w:rPr>
                <w:rFonts w:ascii="Arial" w:hAnsi="Arial" w:cs="Arial"/>
                <w:sz w:val="24"/>
                <w:szCs w:val="24"/>
              </w:rPr>
            </w:pPr>
          </w:p>
        </w:tc>
        <w:tc>
          <w:tcPr>
            <w:tcW w:w="1985" w:type="dxa"/>
          </w:tcPr>
          <w:p w14:paraId="333C8A81" w14:textId="77777777" w:rsidR="00C62122" w:rsidRPr="00277F29" w:rsidRDefault="00C62122" w:rsidP="005C0BF9">
            <w:pPr>
              <w:autoSpaceDE w:val="0"/>
              <w:autoSpaceDN w:val="0"/>
              <w:rPr>
                <w:rFonts w:ascii="Arial" w:hAnsi="Arial" w:cs="Arial"/>
                <w:sz w:val="24"/>
                <w:szCs w:val="24"/>
              </w:rPr>
            </w:pPr>
          </w:p>
        </w:tc>
        <w:tc>
          <w:tcPr>
            <w:tcW w:w="1984" w:type="dxa"/>
          </w:tcPr>
          <w:p w14:paraId="349A43D1" w14:textId="77777777" w:rsidR="00C62122" w:rsidRPr="00277F29" w:rsidRDefault="00C62122" w:rsidP="005C0BF9">
            <w:pPr>
              <w:autoSpaceDE w:val="0"/>
              <w:autoSpaceDN w:val="0"/>
              <w:rPr>
                <w:rFonts w:ascii="Arial" w:hAnsi="Arial" w:cs="Arial"/>
                <w:sz w:val="24"/>
                <w:szCs w:val="24"/>
              </w:rPr>
            </w:pPr>
          </w:p>
        </w:tc>
        <w:tc>
          <w:tcPr>
            <w:tcW w:w="2268" w:type="dxa"/>
          </w:tcPr>
          <w:p w14:paraId="1D28714F" w14:textId="77777777" w:rsidR="00C62122" w:rsidRPr="00277F29" w:rsidRDefault="00C62122" w:rsidP="005C0BF9">
            <w:pPr>
              <w:autoSpaceDE w:val="0"/>
              <w:autoSpaceDN w:val="0"/>
              <w:rPr>
                <w:rFonts w:ascii="Arial" w:hAnsi="Arial" w:cs="Arial"/>
                <w:sz w:val="24"/>
                <w:szCs w:val="24"/>
              </w:rPr>
            </w:pPr>
          </w:p>
        </w:tc>
        <w:tc>
          <w:tcPr>
            <w:tcW w:w="1701" w:type="dxa"/>
          </w:tcPr>
          <w:p w14:paraId="338FA902" w14:textId="77777777" w:rsidR="00C62122" w:rsidRPr="00277F29" w:rsidRDefault="00C62122" w:rsidP="005C0BF9">
            <w:pPr>
              <w:autoSpaceDE w:val="0"/>
              <w:autoSpaceDN w:val="0"/>
              <w:rPr>
                <w:rFonts w:ascii="Arial" w:hAnsi="Arial" w:cs="Arial"/>
                <w:sz w:val="24"/>
                <w:szCs w:val="24"/>
              </w:rPr>
            </w:pPr>
          </w:p>
        </w:tc>
      </w:tr>
    </w:tbl>
    <w:p w14:paraId="0537EA30" w14:textId="77777777" w:rsidR="00C62122" w:rsidRPr="00277F29" w:rsidRDefault="00C62122" w:rsidP="00277F29">
      <w:pPr>
        <w:autoSpaceDE w:val="0"/>
        <w:autoSpaceDN w:val="0"/>
        <w:ind w:firstLine="567"/>
        <w:rPr>
          <w:rFonts w:ascii="Arial" w:hAnsi="Arial" w:cs="Arial"/>
          <w:sz w:val="24"/>
          <w:szCs w:val="24"/>
        </w:rPr>
      </w:pPr>
    </w:p>
    <w:p w14:paraId="4D1FE7BD"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p>
    <w:p w14:paraId="5C0A0F41" w14:textId="77777777" w:rsidR="00C62122" w:rsidRPr="00277F29" w:rsidRDefault="00C62122" w:rsidP="00277F29">
      <w:pPr>
        <w:autoSpaceDE w:val="0"/>
        <w:autoSpaceDN w:val="0"/>
        <w:adjustRightInd w:val="0"/>
        <w:ind w:firstLine="567"/>
        <w:jc w:val="both"/>
        <w:rPr>
          <w:rFonts w:ascii="Arial" w:eastAsia="Calibri" w:hAnsi="Arial" w:cs="Arial"/>
          <w:sz w:val="24"/>
          <w:szCs w:val="24"/>
          <w:lang w:eastAsia="en-US"/>
        </w:rPr>
      </w:pPr>
    </w:p>
    <w:p w14:paraId="38AE7DCE" w14:textId="77777777" w:rsidR="005C0BF9" w:rsidRDefault="00C62122" w:rsidP="00277F29">
      <w:pPr>
        <w:ind w:firstLine="567"/>
        <w:rPr>
          <w:rFonts w:ascii="Arial" w:eastAsia="Calibri" w:hAnsi="Arial" w:cs="Arial"/>
          <w:sz w:val="24"/>
          <w:szCs w:val="24"/>
          <w:lang w:eastAsia="en-US"/>
        </w:rPr>
      </w:pPr>
      <w:r w:rsidRPr="00277F29">
        <w:rPr>
          <w:rFonts w:ascii="Arial" w:eastAsia="Calibri" w:hAnsi="Arial" w:cs="Arial"/>
          <w:sz w:val="24"/>
          <w:szCs w:val="24"/>
          <w:lang w:eastAsia="en-US"/>
        </w:rPr>
        <w:t xml:space="preserve">Начальник управления </w:t>
      </w:r>
    </w:p>
    <w:p w14:paraId="4D9D6099" w14:textId="4889DD4D" w:rsidR="005C0BF9" w:rsidRDefault="005C0BF9" w:rsidP="00277F29">
      <w:pPr>
        <w:ind w:firstLine="567"/>
        <w:rPr>
          <w:rFonts w:ascii="Arial" w:eastAsia="Calibri" w:hAnsi="Arial" w:cs="Arial"/>
          <w:sz w:val="24"/>
          <w:szCs w:val="24"/>
          <w:lang w:eastAsia="en-US"/>
        </w:rPr>
      </w:pPr>
      <w:r>
        <w:rPr>
          <w:rFonts w:ascii="Arial" w:eastAsia="Calibri" w:hAnsi="Arial" w:cs="Arial"/>
          <w:sz w:val="24"/>
          <w:szCs w:val="24"/>
          <w:lang w:eastAsia="en-US"/>
        </w:rPr>
        <w:t>и</w:t>
      </w:r>
      <w:r w:rsidR="00C62122" w:rsidRPr="00277F29">
        <w:rPr>
          <w:rFonts w:ascii="Arial" w:eastAsia="Calibri" w:hAnsi="Arial" w:cs="Arial"/>
          <w:sz w:val="24"/>
          <w:szCs w:val="24"/>
          <w:lang w:eastAsia="en-US"/>
        </w:rPr>
        <w:t>мущественных</w:t>
      </w:r>
      <w:r>
        <w:rPr>
          <w:rFonts w:ascii="Arial" w:eastAsia="Calibri" w:hAnsi="Arial" w:cs="Arial"/>
          <w:sz w:val="24"/>
          <w:szCs w:val="24"/>
          <w:lang w:eastAsia="en-US"/>
        </w:rPr>
        <w:t xml:space="preserve"> </w:t>
      </w:r>
      <w:r w:rsidR="00C62122" w:rsidRPr="00277F29">
        <w:rPr>
          <w:rFonts w:ascii="Arial" w:eastAsia="Calibri" w:hAnsi="Arial" w:cs="Arial"/>
          <w:sz w:val="24"/>
          <w:szCs w:val="24"/>
          <w:lang w:eastAsia="en-US"/>
        </w:rPr>
        <w:t xml:space="preserve">отношений администрации </w:t>
      </w:r>
    </w:p>
    <w:p w14:paraId="2E84D2A4" w14:textId="339F9C86" w:rsidR="005C0BF9" w:rsidRDefault="005C0BF9" w:rsidP="00277F29">
      <w:pPr>
        <w:ind w:firstLine="567"/>
        <w:rPr>
          <w:rFonts w:ascii="Arial" w:eastAsia="Calibri" w:hAnsi="Arial" w:cs="Arial"/>
          <w:sz w:val="24"/>
          <w:szCs w:val="24"/>
          <w:lang w:eastAsia="en-US"/>
        </w:rPr>
      </w:pPr>
      <w:r>
        <w:rPr>
          <w:rFonts w:ascii="Arial" w:eastAsia="Calibri" w:hAnsi="Arial" w:cs="Arial"/>
          <w:sz w:val="24"/>
          <w:szCs w:val="24"/>
          <w:lang w:eastAsia="en-US"/>
        </w:rPr>
        <w:t>м</w:t>
      </w:r>
      <w:r w:rsidR="00C62122" w:rsidRPr="00277F29">
        <w:rPr>
          <w:rFonts w:ascii="Arial" w:eastAsia="Calibri" w:hAnsi="Arial" w:cs="Arial"/>
          <w:sz w:val="24"/>
          <w:szCs w:val="24"/>
          <w:lang w:eastAsia="en-US"/>
        </w:rPr>
        <w:t>униципального</w:t>
      </w:r>
      <w:r>
        <w:rPr>
          <w:rFonts w:ascii="Arial" w:eastAsia="Calibri" w:hAnsi="Arial" w:cs="Arial"/>
          <w:sz w:val="24"/>
          <w:szCs w:val="24"/>
          <w:lang w:eastAsia="en-US"/>
        </w:rPr>
        <w:t xml:space="preserve"> </w:t>
      </w:r>
      <w:r w:rsidR="00C62122" w:rsidRPr="00277F29">
        <w:rPr>
          <w:rFonts w:ascii="Arial" w:eastAsia="Calibri" w:hAnsi="Arial" w:cs="Arial"/>
          <w:sz w:val="24"/>
          <w:szCs w:val="24"/>
          <w:lang w:eastAsia="en-US"/>
        </w:rPr>
        <w:t xml:space="preserve">образования </w:t>
      </w:r>
    </w:p>
    <w:p w14:paraId="1CB7A8AE" w14:textId="77777777" w:rsidR="005C0BF9" w:rsidRDefault="00C62122" w:rsidP="00277F29">
      <w:pPr>
        <w:ind w:firstLine="567"/>
        <w:rPr>
          <w:rFonts w:ascii="Arial" w:eastAsia="Calibri" w:hAnsi="Arial" w:cs="Arial"/>
          <w:sz w:val="24"/>
          <w:szCs w:val="24"/>
          <w:lang w:eastAsia="en-US"/>
        </w:rPr>
      </w:pPr>
      <w:r w:rsidRPr="00277F29">
        <w:rPr>
          <w:rFonts w:ascii="Arial" w:eastAsia="Calibri" w:hAnsi="Arial" w:cs="Arial"/>
          <w:sz w:val="24"/>
          <w:szCs w:val="24"/>
          <w:lang w:eastAsia="en-US"/>
        </w:rPr>
        <w:t>Белореченский район</w:t>
      </w:r>
      <w:r w:rsidR="00277F29" w:rsidRPr="00277F29">
        <w:rPr>
          <w:rFonts w:ascii="Arial" w:eastAsia="Calibri" w:hAnsi="Arial" w:cs="Arial"/>
          <w:sz w:val="24"/>
          <w:szCs w:val="24"/>
          <w:lang w:eastAsia="en-US"/>
        </w:rPr>
        <w:t xml:space="preserve"> </w:t>
      </w:r>
    </w:p>
    <w:p w14:paraId="3597E6AC" w14:textId="3651B6CC" w:rsidR="00C62122" w:rsidRPr="00277F29" w:rsidRDefault="00C62122" w:rsidP="005C0BF9">
      <w:pPr>
        <w:ind w:firstLine="567"/>
        <w:rPr>
          <w:rFonts w:ascii="Arial" w:hAnsi="Arial" w:cs="Arial"/>
          <w:sz w:val="24"/>
          <w:szCs w:val="24"/>
        </w:rPr>
      </w:pPr>
      <w:r w:rsidRPr="00277F29">
        <w:rPr>
          <w:rFonts w:ascii="Arial" w:eastAsia="Calibri" w:hAnsi="Arial" w:cs="Arial"/>
          <w:sz w:val="24"/>
          <w:szCs w:val="24"/>
          <w:lang w:eastAsia="en-US"/>
        </w:rPr>
        <w:t>В.В. Сергиенко</w:t>
      </w:r>
    </w:p>
    <w:sectPr w:rsidR="00C62122" w:rsidRPr="00277F29" w:rsidSect="00277F29">
      <w:headerReference w:type="even" r:id="rId9"/>
      <w:footerReference w:type="even"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BA1E" w14:textId="77777777" w:rsidR="004C77C5" w:rsidRDefault="004C77C5">
      <w:r>
        <w:separator/>
      </w:r>
    </w:p>
  </w:endnote>
  <w:endnote w:type="continuationSeparator" w:id="0">
    <w:p w14:paraId="4DEBDFDD" w14:textId="77777777" w:rsidR="004C77C5" w:rsidRDefault="004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0A49" w14:textId="77777777" w:rsidR="00772F62" w:rsidRDefault="00772F62" w:rsidP="009645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1C87100" w14:textId="77777777" w:rsidR="00772F62" w:rsidRDefault="00772F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7040" w14:textId="77777777" w:rsidR="004C77C5" w:rsidRDefault="004C77C5">
      <w:r>
        <w:separator/>
      </w:r>
    </w:p>
  </w:footnote>
  <w:footnote w:type="continuationSeparator" w:id="0">
    <w:p w14:paraId="63ECD1FC" w14:textId="77777777" w:rsidR="004C77C5" w:rsidRDefault="004C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7B6D" w14:textId="77777777" w:rsidR="00772F62" w:rsidRDefault="00772F62" w:rsidP="0096455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D42B95A" w14:textId="77777777" w:rsidR="00772F62" w:rsidRDefault="00772F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52221"/>
    <w:multiLevelType w:val="multilevel"/>
    <w:tmpl w:val="B936048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30"/>
    <w:rsid w:val="0004676C"/>
    <w:rsid w:val="00056956"/>
    <w:rsid w:val="00061D04"/>
    <w:rsid w:val="000636F0"/>
    <w:rsid w:val="000B35D3"/>
    <w:rsid w:val="000B3AA2"/>
    <w:rsid w:val="000C1E45"/>
    <w:rsid w:val="000C57C3"/>
    <w:rsid w:val="000E1F8F"/>
    <w:rsid w:val="000E2843"/>
    <w:rsid w:val="00112EB9"/>
    <w:rsid w:val="0013226F"/>
    <w:rsid w:val="00136DAF"/>
    <w:rsid w:val="00163C55"/>
    <w:rsid w:val="00171AD7"/>
    <w:rsid w:val="00196025"/>
    <w:rsid w:val="001A0D41"/>
    <w:rsid w:val="001A41CC"/>
    <w:rsid w:val="001C7CF7"/>
    <w:rsid w:val="001D63A9"/>
    <w:rsid w:val="001D6F46"/>
    <w:rsid w:val="001E2244"/>
    <w:rsid w:val="001E5AAF"/>
    <w:rsid w:val="00230FC8"/>
    <w:rsid w:val="002314AC"/>
    <w:rsid w:val="00231FF0"/>
    <w:rsid w:val="0023665B"/>
    <w:rsid w:val="00236D55"/>
    <w:rsid w:val="00277F29"/>
    <w:rsid w:val="002A23E1"/>
    <w:rsid w:val="002A659E"/>
    <w:rsid w:val="00326383"/>
    <w:rsid w:val="003516C0"/>
    <w:rsid w:val="00370D85"/>
    <w:rsid w:val="00373D23"/>
    <w:rsid w:val="003773C5"/>
    <w:rsid w:val="00381691"/>
    <w:rsid w:val="003A4D6B"/>
    <w:rsid w:val="003B3304"/>
    <w:rsid w:val="003C3091"/>
    <w:rsid w:val="003E341B"/>
    <w:rsid w:val="004106A9"/>
    <w:rsid w:val="00431C67"/>
    <w:rsid w:val="0043783D"/>
    <w:rsid w:val="00442964"/>
    <w:rsid w:val="004549BB"/>
    <w:rsid w:val="0046221E"/>
    <w:rsid w:val="00466156"/>
    <w:rsid w:val="00485859"/>
    <w:rsid w:val="004A7F57"/>
    <w:rsid w:val="004B52C8"/>
    <w:rsid w:val="004B730E"/>
    <w:rsid w:val="004C77C5"/>
    <w:rsid w:val="004F3147"/>
    <w:rsid w:val="004F6670"/>
    <w:rsid w:val="00520FF0"/>
    <w:rsid w:val="00543FB4"/>
    <w:rsid w:val="005737C7"/>
    <w:rsid w:val="00577666"/>
    <w:rsid w:val="005A0C94"/>
    <w:rsid w:val="005A191C"/>
    <w:rsid w:val="005B04E2"/>
    <w:rsid w:val="005C0BF9"/>
    <w:rsid w:val="005C144C"/>
    <w:rsid w:val="005C7772"/>
    <w:rsid w:val="005D5026"/>
    <w:rsid w:val="005D59DB"/>
    <w:rsid w:val="005F1D64"/>
    <w:rsid w:val="00620782"/>
    <w:rsid w:val="00635F71"/>
    <w:rsid w:val="0066286A"/>
    <w:rsid w:val="00690811"/>
    <w:rsid w:val="006910DD"/>
    <w:rsid w:val="006A3068"/>
    <w:rsid w:val="006C06E9"/>
    <w:rsid w:val="006D6FD6"/>
    <w:rsid w:val="006F1971"/>
    <w:rsid w:val="006F5A10"/>
    <w:rsid w:val="006F5A22"/>
    <w:rsid w:val="006F7A72"/>
    <w:rsid w:val="007160E4"/>
    <w:rsid w:val="00722A03"/>
    <w:rsid w:val="00723884"/>
    <w:rsid w:val="00772F62"/>
    <w:rsid w:val="007A253D"/>
    <w:rsid w:val="007B1086"/>
    <w:rsid w:val="007C6D87"/>
    <w:rsid w:val="0081247F"/>
    <w:rsid w:val="00826FEE"/>
    <w:rsid w:val="0087551F"/>
    <w:rsid w:val="00877B40"/>
    <w:rsid w:val="00884C88"/>
    <w:rsid w:val="008E4461"/>
    <w:rsid w:val="008F5508"/>
    <w:rsid w:val="00920681"/>
    <w:rsid w:val="00935645"/>
    <w:rsid w:val="00940634"/>
    <w:rsid w:val="00950B30"/>
    <w:rsid w:val="00953824"/>
    <w:rsid w:val="00964554"/>
    <w:rsid w:val="009874AF"/>
    <w:rsid w:val="009A296C"/>
    <w:rsid w:val="009A75C8"/>
    <w:rsid w:val="009B60B3"/>
    <w:rsid w:val="009B6B2D"/>
    <w:rsid w:val="009F5EF2"/>
    <w:rsid w:val="00A05E52"/>
    <w:rsid w:val="00A2546E"/>
    <w:rsid w:val="00A3130C"/>
    <w:rsid w:val="00A33ACA"/>
    <w:rsid w:val="00A3466C"/>
    <w:rsid w:val="00A4243C"/>
    <w:rsid w:val="00A712DC"/>
    <w:rsid w:val="00A86798"/>
    <w:rsid w:val="00A8785C"/>
    <w:rsid w:val="00A963D1"/>
    <w:rsid w:val="00AF64B7"/>
    <w:rsid w:val="00B277DB"/>
    <w:rsid w:val="00B367D0"/>
    <w:rsid w:val="00B36857"/>
    <w:rsid w:val="00B9635B"/>
    <w:rsid w:val="00BD1515"/>
    <w:rsid w:val="00BF4D7F"/>
    <w:rsid w:val="00BF6B93"/>
    <w:rsid w:val="00C57D15"/>
    <w:rsid w:val="00C62122"/>
    <w:rsid w:val="00C75AC0"/>
    <w:rsid w:val="00C80BDF"/>
    <w:rsid w:val="00CC4881"/>
    <w:rsid w:val="00D07A56"/>
    <w:rsid w:val="00D139F0"/>
    <w:rsid w:val="00D31252"/>
    <w:rsid w:val="00D321AA"/>
    <w:rsid w:val="00D45F0A"/>
    <w:rsid w:val="00D844D4"/>
    <w:rsid w:val="00D878E4"/>
    <w:rsid w:val="00D878EB"/>
    <w:rsid w:val="00D87E4D"/>
    <w:rsid w:val="00D951E7"/>
    <w:rsid w:val="00D95EA6"/>
    <w:rsid w:val="00DB5D0D"/>
    <w:rsid w:val="00DC30DE"/>
    <w:rsid w:val="00DF0D7E"/>
    <w:rsid w:val="00E25AD4"/>
    <w:rsid w:val="00E32841"/>
    <w:rsid w:val="00E33668"/>
    <w:rsid w:val="00E44803"/>
    <w:rsid w:val="00EA488B"/>
    <w:rsid w:val="00EC3C4B"/>
    <w:rsid w:val="00EC4700"/>
    <w:rsid w:val="00EC4963"/>
    <w:rsid w:val="00EC573C"/>
    <w:rsid w:val="00ED4EB4"/>
    <w:rsid w:val="00EF593F"/>
    <w:rsid w:val="00F044F4"/>
    <w:rsid w:val="00F1208C"/>
    <w:rsid w:val="00F231EA"/>
    <w:rsid w:val="00F42101"/>
    <w:rsid w:val="00F557E6"/>
    <w:rsid w:val="00F7181E"/>
    <w:rsid w:val="00F749B2"/>
    <w:rsid w:val="00F819A5"/>
    <w:rsid w:val="00F83C43"/>
    <w:rsid w:val="00FE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5F6AB"/>
  <w15:chartTrackingRefBased/>
  <w15:docId w15:val="{7322FB65-F028-4161-9E45-90DC6867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B3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5D0D"/>
    <w:pPr>
      <w:tabs>
        <w:tab w:val="center" w:pos="4677"/>
        <w:tab w:val="right" w:pos="9355"/>
      </w:tabs>
    </w:pPr>
  </w:style>
  <w:style w:type="character" w:styleId="a4">
    <w:name w:val="page number"/>
    <w:basedOn w:val="a0"/>
    <w:rsid w:val="00DB5D0D"/>
  </w:style>
  <w:style w:type="paragraph" w:styleId="a5">
    <w:name w:val="header"/>
    <w:basedOn w:val="a"/>
    <w:rsid w:val="00DB5D0D"/>
    <w:pPr>
      <w:tabs>
        <w:tab w:val="center" w:pos="4677"/>
        <w:tab w:val="right" w:pos="9355"/>
      </w:tabs>
    </w:pPr>
  </w:style>
  <w:style w:type="paragraph" w:styleId="a6">
    <w:name w:val="Balloon Text"/>
    <w:basedOn w:val="a"/>
    <w:semiHidden/>
    <w:rsid w:val="0004676C"/>
    <w:rPr>
      <w:rFonts w:ascii="Tahoma" w:hAnsi="Tahoma" w:cs="Tahoma"/>
      <w:sz w:val="16"/>
      <w:szCs w:val="16"/>
    </w:rPr>
  </w:style>
  <w:style w:type="paragraph" w:customStyle="1" w:styleId="OEM">
    <w:name w:val="Нормальный (OEM)"/>
    <w:basedOn w:val="a"/>
    <w:next w:val="a"/>
    <w:rsid w:val="00431C67"/>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4838">
      <w:bodyDiv w:val="1"/>
      <w:marLeft w:val="0"/>
      <w:marRight w:val="0"/>
      <w:marTop w:val="0"/>
      <w:marBottom w:val="0"/>
      <w:divBdr>
        <w:top w:val="none" w:sz="0" w:space="0" w:color="auto"/>
        <w:left w:val="none" w:sz="0" w:space="0" w:color="auto"/>
        <w:bottom w:val="none" w:sz="0" w:space="0" w:color="auto"/>
        <w:right w:val="none" w:sz="0" w:space="0" w:color="auto"/>
      </w:divBdr>
    </w:div>
    <w:div w:id="1050962323">
      <w:bodyDiv w:val="1"/>
      <w:marLeft w:val="0"/>
      <w:marRight w:val="0"/>
      <w:marTop w:val="0"/>
      <w:marBottom w:val="0"/>
      <w:divBdr>
        <w:top w:val="none" w:sz="0" w:space="0" w:color="auto"/>
        <w:left w:val="none" w:sz="0" w:space="0" w:color="auto"/>
        <w:bottom w:val="none" w:sz="0" w:space="0" w:color="auto"/>
        <w:right w:val="none" w:sz="0" w:space="0" w:color="auto"/>
      </w:divBdr>
    </w:div>
    <w:div w:id="1363092349">
      <w:bodyDiv w:val="1"/>
      <w:marLeft w:val="0"/>
      <w:marRight w:val="0"/>
      <w:marTop w:val="0"/>
      <w:marBottom w:val="0"/>
      <w:divBdr>
        <w:top w:val="none" w:sz="0" w:space="0" w:color="auto"/>
        <w:left w:val="none" w:sz="0" w:space="0" w:color="auto"/>
        <w:bottom w:val="none" w:sz="0" w:space="0" w:color="auto"/>
        <w:right w:val="none" w:sz="0" w:space="0" w:color="auto"/>
      </w:divBdr>
    </w:div>
    <w:div w:id="174780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4E68E256EDC3BFAA88D212A222A6319E926F4A55C2767D2E0F130E3E117CD3F5B0DCFF3E6D3D1D34870F5188514DD00188C86801DEA8B12BE3128hFkBM" TargetMode="External"/><Relationship Id="rId3" Type="http://schemas.openxmlformats.org/officeDocument/2006/relationships/settings" Target="settings.xml"/><Relationship Id="rId7" Type="http://schemas.openxmlformats.org/officeDocument/2006/relationships/hyperlink" Target="consultantplus://offline/ref=66526545E51AE8F32C7A4873113195126362BBD56FBBF0B6958267A62BFB4F806B43EB8AD37F82042321B089B9y6c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О возложении функций по регистрации и учету</vt:lpstr>
    </vt:vector>
  </TitlesOfParts>
  <Company>Computer</Company>
  <LinksUpToDate>false</LinksUpToDate>
  <CharactersWithSpaces>16229</CharactersWithSpaces>
  <SharedDoc>false</SharedDoc>
  <HLinks>
    <vt:vector size="12" baseType="variant">
      <vt:variant>
        <vt:i4>5373954</vt:i4>
      </vt:variant>
      <vt:variant>
        <vt:i4>3</vt:i4>
      </vt:variant>
      <vt:variant>
        <vt:i4>0</vt:i4>
      </vt:variant>
      <vt:variant>
        <vt:i4>5</vt:i4>
      </vt:variant>
      <vt:variant>
        <vt:lpwstr/>
      </vt:variant>
      <vt:variant>
        <vt:lpwstr>Par39</vt:lpwstr>
      </vt:variant>
      <vt:variant>
        <vt:i4>851972</vt:i4>
      </vt:variant>
      <vt:variant>
        <vt:i4>0</vt:i4>
      </vt:variant>
      <vt:variant>
        <vt:i4>0</vt:i4>
      </vt:variant>
      <vt:variant>
        <vt:i4>5</vt:i4>
      </vt:variant>
      <vt:variant>
        <vt:lpwstr>consultantplus://offline/ref=66526545E51AE8F32C7A4873113195126362BBD56FBBF0B6958267A62BFB4F806B43EB8AD37F82042321B089B9y6c1M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возложении функций по регистрации и учету</dc:title>
  <dc:subject/>
  <dc:creator>Костенко</dc:creator>
  <cp:keywords/>
  <cp:lastModifiedBy>similitopulo</cp:lastModifiedBy>
  <cp:revision>4</cp:revision>
  <cp:lastPrinted>2021-12-29T10:44:00Z</cp:lastPrinted>
  <dcterms:created xsi:type="dcterms:W3CDTF">2022-01-19T08:21:00Z</dcterms:created>
  <dcterms:modified xsi:type="dcterms:W3CDTF">2022-01-26T11:49:00Z</dcterms:modified>
</cp:coreProperties>
</file>