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0781" w14:textId="786D36E6" w:rsidR="00523C7D" w:rsidRPr="00726AFB" w:rsidRDefault="00523C7D" w:rsidP="00726AFB">
      <w:pPr>
        <w:ind w:firstLine="567"/>
        <w:jc w:val="center"/>
        <w:rPr>
          <w:rFonts w:ascii="Arial" w:hAnsi="Arial" w:cs="Arial"/>
          <w:noProof/>
          <w:sz w:val="24"/>
          <w:szCs w:val="24"/>
        </w:rPr>
      </w:pPr>
    </w:p>
    <w:p w14:paraId="10E0037A" w14:textId="4EFC2473" w:rsidR="00726AFB" w:rsidRPr="00726AFB" w:rsidRDefault="00726AFB" w:rsidP="00726AFB">
      <w:pPr>
        <w:ind w:firstLine="567"/>
        <w:jc w:val="center"/>
        <w:rPr>
          <w:rFonts w:ascii="Arial" w:hAnsi="Arial" w:cs="Arial"/>
          <w:noProof/>
          <w:sz w:val="24"/>
          <w:szCs w:val="24"/>
        </w:rPr>
      </w:pPr>
      <w:r w:rsidRPr="00726AFB">
        <w:rPr>
          <w:rFonts w:ascii="Arial" w:hAnsi="Arial" w:cs="Arial"/>
          <w:noProof/>
          <w:sz w:val="24"/>
          <w:szCs w:val="24"/>
        </w:rPr>
        <w:t>КРАСНОДАРСКИЙ КРАЙ</w:t>
      </w:r>
    </w:p>
    <w:p w14:paraId="5ECB2395" w14:textId="165BD0C2" w:rsidR="00726AFB" w:rsidRPr="00726AFB" w:rsidRDefault="00726AFB" w:rsidP="00726AFB">
      <w:pPr>
        <w:ind w:firstLine="567"/>
        <w:jc w:val="center"/>
        <w:rPr>
          <w:rFonts w:ascii="Arial" w:hAnsi="Arial" w:cs="Arial"/>
          <w:sz w:val="24"/>
          <w:szCs w:val="24"/>
        </w:rPr>
      </w:pPr>
      <w:r w:rsidRPr="00726AFB">
        <w:rPr>
          <w:rFonts w:ascii="Arial" w:hAnsi="Arial" w:cs="Arial"/>
          <w:noProof/>
          <w:sz w:val="24"/>
          <w:szCs w:val="24"/>
        </w:rPr>
        <w:t>БЕЛОРЕЧЕНСКИЙ РАЙОН</w:t>
      </w:r>
    </w:p>
    <w:p w14:paraId="703BC696" w14:textId="77777777" w:rsidR="00523C7D" w:rsidRPr="00726AFB" w:rsidRDefault="00523C7D" w:rsidP="00726AFB">
      <w:pPr>
        <w:ind w:firstLine="567"/>
        <w:jc w:val="center"/>
        <w:rPr>
          <w:rFonts w:ascii="Arial" w:hAnsi="Arial" w:cs="Arial"/>
          <w:sz w:val="24"/>
          <w:szCs w:val="24"/>
        </w:rPr>
      </w:pPr>
      <w:r w:rsidRPr="00726AFB">
        <w:rPr>
          <w:rFonts w:ascii="Arial" w:hAnsi="Arial" w:cs="Arial"/>
          <w:sz w:val="24"/>
          <w:szCs w:val="24"/>
        </w:rPr>
        <w:t xml:space="preserve">АДМИНИСТРАЦИЯ МУНИЦИПАЛЬНОГО ОБРАЗОВАНИЯ </w:t>
      </w:r>
    </w:p>
    <w:p w14:paraId="403E69D2" w14:textId="77777777" w:rsidR="00523C7D" w:rsidRPr="00726AFB" w:rsidRDefault="00523C7D" w:rsidP="00726AFB">
      <w:pPr>
        <w:ind w:firstLine="567"/>
        <w:jc w:val="center"/>
        <w:rPr>
          <w:rFonts w:ascii="Arial" w:hAnsi="Arial" w:cs="Arial"/>
          <w:sz w:val="24"/>
          <w:szCs w:val="24"/>
        </w:rPr>
      </w:pPr>
      <w:r w:rsidRPr="00726AFB">
        <w:rPr>
          <w:rFonts w:ascii="Arial" w:hAnsi="Arial" w:cs="Arial"/>
          <w:sz w:val="24"/>
          <w:szCs w:val="24"/>
        </w:rPr>
        <w:t xml:space="preserve">БЕЛОРЕЧЕНСКИЙ РАЙОН </w:t>
      </w:r>
    </w:p>
    <w:p w14:paraId="356E648C" w14:textId="77777777" w:rsidR="00523C7D" w:rsidRPr="00726AFB" w:rsidRDefault="00523C7D" w:rsidP="00726AFB">
      <w:pPr>
        <w:ind w:firstLine="567"/>
        <w:jc w:val="center"/>
        <w:rPr>
          <w:rFonts w:ascii="Arial" w:hAnsi="Arial" w:cs="Arial"/>
          <w:sz w:val="24"/>
          <w:szCs w:val="24"/>
        </w:rPr>
      </w:pPr>
    </w:p>
    <w:p w14:paraId="67141EBB" w14:textId="77777777" w:rsidR="00523C7D" w:rsidRPr="00726AFB" w:rsidRDefault="00523C7D" w:rsidP="00726AFB">
      <w:pPr>
        <w:ind w:firstLine="567"/>
        <w:jc w:val="center"/>
        <w:rPr>
          <w:rFonts w:ascii="Arial" w:hAnsi="Arial" w:cs="Arial"/>
          <w:sz w:val="24"/>
          <w:szCs w:val="24"/>
        </w:rPr>
      </w:pPr>
      <w:r w:rsidRPr="00726AFB">
        <w:rPr>
          <w:rFonts w:ascii="Arial" w:hAnsi="Arial" w:cs="Arial"/>
          <w:sz w:val="24"/>
          <w:szCs w:val="24"/>
        </w:rPr>
        <w:t>ПОСТАНОВЛЕНИЕ</w:t>
      </w:r>
    </w:p>
    <w:p w14:paraId="09EBDDE7" w14:textId="77777777" w:rsidR="00523C7D" w:rsidRPr="00726AFB" w:rsidRDefault="00523C7D" w:rsidP="00726AFB">
      <w:pPr>
        <w:pStyle w:val="OEM"/>
        <w:ind w:firstLine="567"/>
        <w:jc w:val="center"/>
        <w:rPr>
          <w:rFonts w:ascii="Arial" w:hAnsi="Arial" w:cs="Arial"/>
          <w:noProof/>
          <w:sz w:val="24"/>
          <w:szCs w:val="24"/>
        </w:rPr>
      </w:pPr>
    </w:p>
    <w:p w14:paraId="2A79A9C2" w14:textId="616161BA" w:rsidR="00523C7D" w:rsidRPr="00726AFB" w:rsidRDefault="00523C7D" w:rsidP="00726AFB">
      <w:pPr>
        <w:pStyle w:val="OEM"/>
        <w:ind w:firstLine="567"/>
        <w:jc w:val="center"/>
        <w:rPr>
          <w:rFonts w:ascii="Arial" w:hAnsi="Arial" w:cs="Arial"/>
          <w:noProof/>
          <w:sz w:val="24"/>
          <w:szCs w:val="24"/>
        </w:rPr>
      </w:pPr>
      <w:r w:rsidRPr="00726AFB">
        <w:rPr>
          <w:rFonts w:ascii="Arial" w:hAnsi="Arial" w:cs="Arial"/>
          <w:noProof/>
          <w:sz w:val="24"/>
          <w:szCs w:val="24"/>
        </w:rPr>
        <w:t>6</w:t>
      </w:r>
      <w:r w:rsidR="00726AFB" w:rsidRPr="00726AFB">
        <w:rPr>
          <w:rFonts w:ascii="Arial" w:hAnsi="Arial" w:cs="Arial"/>
          <w:noProof/>
          <w:sz w:val="24"/>
          <w:szCs w:val="24"/>
        </w:rPr>
        <w:t xml:space="preserve"> мая </w:t>
      </w:r>
      <w:r w:rsidRPr="00726AFB">
        <w:rPr>
          <w:rFonts w:ascii="Arial" w:hAnsi="Arial" w:cs="Arial"/>
          <w:noProof/>
          <w:sz w:val="24"/>
          <w:szCs w:val="24"/>
        </w:rPr>
        <w:t>2022</w:t>
      </w:r>
      <w:r w:rsidR="00726AFB" w:rsidRPr="00726AFB">
        <w:rPr>
          <w:rFonts w:ascii="Arial" w:hAnsi="Arial" w:cs="Arial"/>
          <w:noProof/>
          <w:sz w:val="24"/>
          <w:szCs w:val="24"/>
        </w:rPr>
        <w:t xml:space="preserve"> года </w:t>
      </w:r>
      <w:r w:rsidR="00726AFB">
        <w:rPr>
          <w:rFonts w:ascii="Arial" w:hAnsi="Arial" w:cs="Arial"/>
          <w:noProof/>
          <w:sz w:val="24"/>
          <w:szCs w:val="24"/>
        </w:rPr>
        <w:tab/>
      </w:r>
      <w:r w:rsidR="00726AFB">
        <w:rPr>
          <w:rFonts w:ascii="Arial" w:hAnsi="Arial" w:cs="Arial"/>
          <w:noProof/>
          <w:sz w:val="24"/>
          <w:szCs w:val="24"/>
        </w:rPr>
        <w:tab/>
      </w:r>
      <w:r w:rsidR="00726AFB">
        <w:rPr>
          <w:rFonts w:ascii="Arial" w:hAnsi="Arial" w:cs="Arial"/>
          <w:noProof/>
          <w:sz w:val="24"/>
          <w:szCs w:val="24"/>
        </w:rPr>
        <w:tab/>
      </w:r>
      <w:r w:rsidRPr="00726AFB">
        <w:rPr>
          <w:rFonts w:ascii="Arial" w:hAnsi="Arial" w:cs="Arial"/>
          <w:noProof/>
          <w:sz w:val="24"/>
          <w:szCs w:val="24"/>
        </w:rPr>
        <w:t>№ 772</w:t>
      </w:r>
      <w:r w:rsidR="00726AFB" w:rsidRPr="00726AFB">
        <w:rPr>
          <w:rFonts w:ascii="Arial" w:hAnsi="Arial" w:cs="Arial"/>
          <w:noProof/>
          <w:sz w:val="24"/>
          <w:szCs w:val="24"/>
        </w:rPr>
        <w:tab/>
      </w:r>
      <w:r w:rsidR="00726AFB" w:rsidRPr="00726AFB">
        <w:rPr>
          <w:rFonts w:ascii="Arial" w:hAnsi="Arial" w:cs="Arial"/>
          <w:noProof/>
          <w:sz w:val="24"/>
          <w:szCs w:val="24"/>
        </w:rPr>
        <w:tab/>
      </w:r>
      <w:r w:rsidR="00726AFB" w:rsidRPr="00726AFB">
        <w:rPr>
          <w:rFonts w:ascii="Arial" w:hAnsi="Arial" w:cs="Arial"/>
          <w:noProof/>
          <w:sz w:val="24"/>
          <w:szCs w:val="24"/>
        </w:rPr>
        <w:tab/>
        <w:t xml:space="preserve"> </w:t>
      </w:r>
      <w:r w:rsidRPr="00726AFB">
        <w:rPr>
          <w:rFonts w:ascii="Arial" w:hAnsi="Arial" w:cs="Arial"/>
          <w:noProof/>
          <w:sz w:val="24"/>
          <w:szCs w:val="24"/>
        </w:rPr>
        <w:t>г. Белореченск</w:t>
      </w:r>
    </w:p>
    <w:p w14:paraId="1872542A" w14:textId="77777777" w:rsidR="00523C7D" w:rsidRPr="00726AFB" w:rsidRDefault="00523C7D" w:rsidP="00726AFB">
      <w:pPr>
        <w:ind w:firstLine="567"/>
        <w:rPr>
          <w:rFonts w:ascii="Arial" w:hAnsi="Arial" w:cs="Arial"/>
          <w:sz w:val="24"/>
          <w:szCs w:val="24"/>
        </w:rPr>
      </w:pPr>
    </w:p>
    <w:p w14:paraId="6BFC30CA" w14:textId="77777777" w:rsidR="004D4752" w:rsidRPr="00726AFB" w:rsidRDefault="00602FA3" w:rsidP="00726AFB">
      <w:pPr>
        <w:ind w:firstLine="567"/>
        <w:jc w:val="center"/>
        <w:rPr>
          <w:rFonts w:ascii="Arial" w:hAnsi="Arial" w:cs="Arial"/>
          <w:b/>
          <w:bCs/>
          <w:sz w:val="32"/>
          <w:szCs w:val="32"/>
        </w:rPr>
      </w:pPr>
      <w:r w:rsidRPr="00726AFB">
        <w:rPr>
          <w:rFonts w:ascii="Arial" w:hAnsi="Arial" w:cs="Arial"/>
          <w:b/>
          <w:bCs/>
          <w:sz w:val="32"/>
          <w:szCs w:val="32"/>
        </w:rPr>
        <w:t xml:space="preserve">О внесении изменений в постановление администрации </w:t>
      </w:r>
    </w:p>
    <w:p w14:paraId="44E8AB18" w14:textId="77777777" w:rsidR="004D4752" w:rsidRPr="00726AFB" w:rsidRDefault="00602FA3" w:rsidP="00726AFB">
      <w:pPr>
        <w:ind w:firstLine="567"/>
        <w:jc w:val="center"/>
        <w:rPr>
          <w:rFonts w:ascii="Arial" w:hAnsi="Arial" w:cs="Arial"/>
          <w:b/>
          <w:bCs/>
          <w:sz w:val="32"/>
          <w:szCs w:val="32"/>
        </w:rPr>
      </w:pPr>
      <w:r w:rsidRPr="00726AFB">
        <w:rPr>
          <w:rFonts w:ascii="Arial" w:hAnsi="Arial" w:cs="Arial"/>
          <w:b/>
          <w:bCs/>
          <w:sz w:val="32"/>
          <w:szCs w:val="32"/>
        </w:rPr>
        <w:t xml:space="preserve">муниципального образования Белореченский район </w:t>
      </w:r>
    </w:p>
    <w:p w14:paraId="2CF89F59" w14:textId="77777777" w:rsidR="004D4752" w:rsidRPr="00726AFB" w:rsidRDefault="00602FA3" w:rsidP="00726AFB">
      <w:pPr>
        <w:ind w:firstLine="567"/>
        <w:jc w:val="center"/>
        <w:rPr>
          <w:rFonts w:ascii="Arial" w:hAnsi="Arial" w:cs="Arial"/>
          <w:b/>
          <w:bCs/>
          <w:sz w:val="32"/>
          <w:szCs w:val="32"/>
        </w:rPr>
      </w:pPr>
      <w:r w:rsidRPr="00726AFB">
        <w:rPr>
          <w:rFonts w:ascii="Arial" w:hAnsi="Arial" w:cs="Arial"/>
          <w:b/>
          <w:bCs/>
          <w:sz w:val="32"/>
          <w:szCs w:val="32"/>
        </w:rPr>
        <w:t xml:space="preserve">от 28 декабря 2018 г. № 2982 «Об утверждении типового </w:t>
      </w:r>
    </w:p>
    <w:p w14:paraId="73FFE0E0" w14:textId="77777777" w:rsidR="00726AFB" w:rsidRDefault="00602FA3" w:rsidP="00726AFB">
      <w:pPr>
        <w:ind w:firstLine="567"/>
        <w:jc w:val="center"/>
        <w:rPr>
          <w:rFonts w:ascii="Arial" w:hAnsi="Arial" w:cs="Arial"/>
          <w:b/>
          <w:bCs/>
          <w:sz w:val="32"/>
          <w:szCs w:val="32"/>
        </w:rPr>
      </w:pPr>
      <w:r w:rsidRPr="00726AFB">
        <w:rPr>
          <w:rFonts w:ascii="Arial" w:hAnsi="Arial" w:cs="Arial"/>
          <w:b/>
          <w:bCs/>
          <w:sz w:val="32"/>
          <w:szCs w:val="32"/>
        </w:rPr>
        <w:t xml:space="preserve">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
    <w:p w14:paraId="747670B3" w14:textId="3A62F493" w:rsidR="00602FA3" w:rsidRPr="00726AFB" w:rsidRDefault="00602FA3" w:rsidP="00726AFB">
      <w:pPr>
        <w:ind w:firstLine="567"/>
        <w:jc w:val="center"/>
        <w:rPr>
          <w:rFonts w:ascii="Arial" w:hAnsi="Arial" w:cs="Arial"/>
          <w:b/>
          <w:bCs/>
          <w:sz w:val="32"/>
          <w:szCs w:val="32"/>
        </w:rPr>
      </w:pPr>
      <w:r w:rsidRPr="00726AFB">
        <w:rPr>
          <w:rFonts w:ascii="Arial" w:hAnsi="Arial" w:cs="Arial"/>
          <w:b/>
          <w:bCs/>
          <w:sz w:val="32"/>
          <w:szCs w:val="32"/>
        </w:rPr>
        <w:t>Белореченский район»</w:t>
      </w:r>
    </w:p>
    <w:p w14:paraId="7ECE7956" w14:textId="5367B63B" w:rsidR="00602FA3" w:rsidRDefault="00602FA3" w:rsidP="00726AFB">
      <w:pPr>
        <w:ind w:firstLine="567"/>
        <w:jc w:val="both"/>
        <w:rPr>
          <w:rFonts w:ascii="Arial" w:hAnsi="Arial" w:cs="Arial"/>
          <w:sz w:val="24"/>
          <w:szCs w:val="24"/>
        </w:rPr>
      </w:pPr>
    </w:p>
    <w:p w14:paraId="4CC6D92A" w14:textId="77777777" w:rsidR="00726AFB" w:rsidRPr="00726AFB" w:rsidRDefault="00726AFB" w:rsidP="00726AFB">
      <w:pPr>
        <w:ind w:firstLine="567"/>
        <w:jc w:val="both"/>
        <w:rPr>
          <w:rFonts w:ascii="Arial" w:hAnsi="Arial" w:cs="Arial"/>
          <w:sz w:val="24"/>
          <w:szCs w:val="24"/>
        </w:rPr>
      </w:pPr>
    </w:p>
    <w:p w14:paraId="5211D140" w14:textId="31FC486A" w:rsidR="00602FA3" w:rsidRPr="00726AFB" w:rsidRDefault="00602FA3" w:rsidP="00726AFB">
      <w:pPr>
        <w:pStyle w:val="ConsPlusNormal"/>
        <w:ind w:firstLine="567"/>
        <w:jc w:val="both"/>
        <w:rPr>
          <w:rFonts w:ascii="Arial" w:hAnsi="Arial" w:cs="Arial"/>
          <w:sz w:val="24"/>
          <w:szCs w:val="24"/>
        </w:rPr>
      </w:pPr>
      <w:r w:rsidRPr="00726AFB">
        <w:rPr>
          <w:rFonts w:ascii="Arial" w:hAnsi="Arial" w:cs="Arial"/>
          <w:sz w:val="24"/>
          <w:szCs w:val="24"/>
        </w:rPr>
        <w:t xml:space="preserve">В соответствии с Федеральным </w:t>
      </w:r>
      <w:hyperlink r:id="rId8" w:history="1">
        <w:r w:rsidRPr="00726AFB">
          <w:rPr>
            <w:rFonts w:ascii="Arial" w:hAnsi="Arial" w:cs="Arial"/>
            <w:sz w:val="24"/>
            <w:szCs w:val="24"/>
          </w:rPr>
          <w:t>законом</w:t>
        </w:r>
      </w:hyperlink>
      <w:r w:rsidRPr="00726AFB">
        <w:rPr>
          <w:rFonts w:ascii="Arial" w:hAnsi="Arial" w:cs="Arial"/>
          <w:sz w:val="24"/>
          <w:szCs w:val="24"/>
        </w:rPr>
        <w:t xml:space="preserve"> от 18 июля 2011 г. № 223-ФЗ «О закупках товаров, работ, услуг отдельными видами юридических лиц», руководствуясь статьей 31 Устава муниципального образования Белореченский район, постановляю:</w:t>
      </w:r>
    </w:p>
    <w:p w14:paraId="10956B94" w14:textId="77777777" w:rsidR="00602FA3" w:rsidRPr="00726AFB" w:rsidRDefault="00602FA3" w:rsidP="00726AFB">
      <w:pPr>
        <w:ind w:firstLine="567"/>
        <w:jc w:val="both"/>
        <w:rPr>
          <w:rFonts w:ascii="Arial" w:hAnsi="Arial" w:cs="Arial"/>
          <w:sz w:val="24"/>
          <w:szCs w:val="24"/>
        </w:rPr>
      </w:pPr>
      <w:r w:rsidRPr="00726AFB">
        <w:rPr>
          <w:rFonts w:ascii="Arial" w:hAnsi="Arial" w:cs="Arial"/>
          <w:sz w:val="24"/>
          <w:szCs w:val="24"/>
        </w:rPr>
        <w:t xml:space="preserve">1. Внести изменения в постановление администрации муниципального образования Белореченский район от 28 декабря 2018 г. № 2982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Белореченский район», изложив </w:t>
      </w:r>
      <w:hyperlink r:id="rId9" w:history="1">
        <w:r w:rsidRPr="00726AFB">
          <w:rPr>
            <w:rFonts w:ascii="Arial" w:hAnsi="Arial" w:cs="Arial"/>
            <w:sz w:val="24"/>
            <w:szCs w:val="24"/>
          </w:rPr>
          <w:t>приложение</w:t>
        </w:r>
      </w:hyperlink>
      <w:r w:rsidRPr="00726AFB">
        <w:rPr>
          <w:rFonts w:ascii="Arial" w:hAnsi="Arial" w:cs="Arial"/>
          <w:sz w:val="24"/>
          <w:szCs w:val="24"/>
        </w:rPr>
        <w:t xml:space="preserve"> в новой редакции (прилагается).</w:t>
      </w:r>
    </w:p>
    <w:p w14:paraId="4F4CD2BF" w14:textId="77777777" w:rsidR="00602FA3" w:rsidRPr="00726AFB" w:rsidRDefault="007271D3" w:rsidP="00726AFB">
      <w:pPr>
        <w:ind w:firstLine="567"/>
        <w:jc w:val="both"/>
        <w:rPr>
          <w:rFonts w:ascii="Arial" w:hAnsi="Arial" w:cs="Arial"/>
          <w:sz w:val="24"/>
          <w:szCs w:val="24"/>
        </w:rPr>
      </w:pPr>
      <w:r w:rsidRPr="00726AFB">
        <w:rPr>
          <w:rFonts w:ascii="Arial" w:hAnsi="Arial" w:cs="Arial"/>
          <w:sz w:val="24"/>
          <w:szCs w:val="24"/>
        </w:rPr>
        <w:t xml:space="preserve">2. </w:t>
      </w:r>
      <w:r w:rsidR="00602FA3" w:rsidRPr="00726AFB">
        <w:rPr>
          <w:rFonts w:ascii="Arial" w:hAnsi="Arial" w:cs="Arial"/>
          <w:sz w:val="24"/>
          <w:szCs w:val="24"/>
        </w:rPr>
        <w:t>Муниципальным автономным учреждениям, муниципальным бюджетным учреждениям и муниципальным унитарным предприятиям муниципального образования Белореченский район внести изменения в положение о закупке либо утвердить новое положение о закупке в соответствии с внесенными изменениями.</w:t>
      </w:r>
    </w:p>
    <w:p w14:paraId="513DDC40" w14:textId="77777777" w:rsidR="00602FA3" w:rsidRPr="00726AFB" w:rsidRDefault="00602FA3" w:rsidP="00726AFB">
      <w:pPr>
        <w:ind w:firstLine="567"/>
        <w:jc w:val="both"/>
        <w:rPr>
          <w:rFonts w:ascii="Arial" w:hAnsi="Arial" w:cs="Arial"/>
          <w:sz w:val="24"/>
          <w:szCs w:val="24"/>
        </w:rPr>
      </w:pPr>
      <w:r w:rsidRPr="00726AFB">
        <w:rPr>
          <w:rFonts w:ascii="Arial" w:hAnsi="Arial" w:cs="Arial"/>
          <w:sz w:val="24"/>
          <w:szCs w:val="24"/>
        </w:rPr>
        <w:t xml:space="preserve">3. </w:t>
      </w:r>
      <w:r w:rsidR="00B86645" w:rsidRPr="00726AFB">
        <w:rPr>
          <w:rFonts w:ascii="Arial" w:hAnsi="Arial" w:cs="Arial"/>
          <w:sz w:val="24"/>
          <w:szCs w:val="24"/>
        </w:rPr>
        <w:t>Общему отделу управления</w:t>
      </w:r>
      <w:r w:rsidRPr="00726AFB">
        <w:rPr>
          <w:rFonts w:ascii="Arial" w:hAnsi="Arial" w:cs="Arial"/>
          <w:sz w:val="24"/>
          <w:szCs w:val="24"/>
        </w:rPr>
        <w:t xml:space="preserve"> делами администрации муниципального образования Белореченский район (</w:t>
      </w:r>
      <w:proofErr w:type="spellStart"/>
      <w:r w:rsidRPr="00726AFB">
        <w:rPr>
          <w:rFonts w:ascii="Arial" w:hAnsi="Arial" w:cs="Arial"/>
          <w:sz w:val="24"/>
          <w:szCs w:val="24"/>
        </w:rPr>
        <w:t>Муштай</w:t>
      </w:r>
      <w:proofErr w:type="spellEnd"/>
      <w:r w:rsidRPr="00726AFB">
        <w:rPr>
          <w:rFonts w:ascii="Arial" w:hAnsi="Arial" w:cs="Arial"/>
          <w:sz w:val="24"/>
          <w:szCs w:val="24"/>
        </w:rPr>
        <w:t xml:space="preserve"> С.Д.) обнародовать настоящее постановление в установленном порядке.</w:t>
      </w:r>
    </w:p>
    <w:p w14:paraId="4D376E8C" w14:textId="77777777" w:rsidR="00602FA3" w:rsidRPr="00726AFB" w:rsidRDefault="00BE2CE5" w:rsidP="00726AFB">
      <w:pPr>
        <w:ind w:firstLine="567"/>
        <w:jc w:val="both"/>
        <w:rPr>
          <w:rFonts w:ascii="Arial" w:hAnsi="Arial" w:cs="Arial"/>
          <w:sz w:val="24"/>
          <w:szCs w:val="24"/>
        </w:rPr>
      </w:pPr>
      <w:r w:rsidRPr="00726AFB">
        <w:rPr>
          <w:rFonts w:ascii="Arial" w:hAnsi="Arial" w:cs="Arial"/>
          <w:sz w:val="24"/>
          <w:szCs w:val="24"/>
        </w:rPr>
        <w:t xml:space="preserve">4. </w:t>
      </w:r>
      <w:r w:rsidR="00602FA3" w:rsidRPr="00726AFB">
        <w:rPr>
          <w:rFonts w:ascii="Arial" w:hAnsi="Arial" w:cs="Arial"/>
          <w:sz w:val="24"/>
          <w:szCs w:val="24"/>
        </w:rPr>
        <w:t>Постановление вступает в силу со дня его официального обнародования.</w:t>
      </w:r>
    </w:p>
    <w:p w14:paraId="6298CEE5" w14:textId="3672CB06" w:rsidR="00602FA3" w:rsidRDefault="00602FA3" w:rsidP="00726AFB">
      <w:pPr>
        <w:ind w:firstLine="567"/>
        <w:jc w:val="both"/>
        <w:rPr>
          <w:rFonts w:ascii="Arial" w:hAnsi="Arial" w:cs="Arial"/>
          <w:sz w:val="24"/>
          <w:szCs w:val="24"/>
        </w:rPr>
      </w:pPr>
    </w:p>
    <w:p w14:paraId="6CE367B7" w14:textId="77777777" w:rsidR="00726AFB" w:rsidRPr="00726AFB" w:rsidRDefault="00726AFB" w:rsidP="00726AFB">
      <w:pPr>
        <w:ind w:firstLine="567"/>
        <w:jc w:val="both"/>
        <w:rPr>
          <w:rFonts w:ascii="Arial" w:hAnsi="Arial" w:cs="Arial"/>
          <w:sz w:val="24"/>
          <w:szCs w:val="24"/>
        </w:rPr>
      </w:pPr>
    </w:p>
    <w:p w14:paraId="1B45FF76" w14:textId="77777777" w:rsidR="00602FA3" w:rsidRPr="00726AFB" w:rsidRDefault="00602FA3" w:rsidP="00726AFB">
      <w:pPr>
        <w:ind w:firstLine="567"/>
        <w:jc w:val="both"/>
        <w:rPr>
          <w:rFonts w:ascii="Arial" w:hAnsi="Arial" w:cs="Arial"/>
          <w:sz w:val="24"/>
          <w:szCs w:val="24"/>
        </w:rPr>
      </w:pPr>
    </w:p>
    <w:p w14:paraId="1D470F96" w14:textId="77777777" w:rsidR="00726AFB" w:rsidRDefault="00B86645" w:rsidP="00726AFB">
      <w:pPr>
        <w:widowControl w:val="0"/>
        <w:ind w:firstLine="567"/>
        <w:jc w:val="both"/>
        <w:rPr>
          <w:rFonts w:ascii="Arial" w:hAnsi="Arial" w:cs="Arial"/>
          <w:sz w:val="24"/>
          <w:szCs w:val="24"/>
        </w:rPr>
      </w:pPr>
      <w:r w:rsidRPr="00726AFB">
        <w:rPr>
          <w:rFonts w:ascii="Arial" w:hAnsi="Arial" w:cs="Arial"/>
          <w:sz w:val="24"/>
          <w:szCs w:val="24"/>
        </w:rPr>
        <w:t>Исполняющий обязанности главы</w:t>
      </w:r>
      <w:r w:rsidR="00602FA3" w:rsidRPr="00726AFB">
        <w:rPr>
          <w:rFonts w:ascii="Arial" w:hAnsi="Arial" w:cs="Arial"/>
          <w:sz w:val="24"/>
          <w:szCs w:val="24"/>
        </w:rPr>
        <w:t xml:space="preserve"> </w:t>
      </w:r>
    </w:p>
    <w:p w14:paraId="4FBF9473" w14:textId="2F6A54E1" w:rsidR="00602FA3" w:rsidRPr="00726AFB" w:rsidRDefault="00602FA3" w:rsidP="00726AFB">
      <w:pPr>
        <w:widowControl w:val="0"/>
        <w:ind w:firstLine="567"/>
        <w:jc w:val="both"/>
        <w:rPr>
          <w:rFonts w:ascii="Arial" w:hAnsi="Arial" w:cs="Arial"/>
          <w:sz w:val="24"/>
          <w:szCs w:val="24"/>
        </w:rPr>
      </w:pPr>
      <w:r w:rsidRPr="00726AFB">
        <w:rPr>
          <w:rFonts w:ascii="Arial" w:hAnsi="Arial" w:cs="Arial"/>
          <w:sz w:val="24"/>
          <w:szCs w:val="24"/>
        </w:rPr>
        <w:t>муниципального образования</w:t>
      </w:r>
    </w:p>
    <w:p w14:paraId="54FDAAD3" w14:textId="77777777" w:rsidR="00726AFB" w:rsidRDefault="00602FA3" w:rsidP="00726AFB">
      <w:pPr>
        <w:widowControl w:val="0"/>
        <w:ind w:firstLine="567"/>
        <w:jc w:val="both"/>
        <w:rPr>
          <w:rFonts w:ascii="Arial" w:hAnsi="Arial" w:cs="Arial"/>
          <w:sz w:val="24"/>
          <w:szCs w:val="24"/>
        </w:rPr>
      </w:pPr>
      <w:r w:rsidRPr="00726AFB">
        <w:rPr>
          <w:rFonts w:ascii="Arial" w:hAnsi="Arial" w:cs="Arial"/>
          <w:sz w:val="24"/>
          <w:szCs w:val="24"/>
        </w:rPr>
        <w:t>Белореченский район</w:t>
      </w:r>
      <w:r w:rsidR="00726AFB" w:rsidRPr="00726AFB">
        <w:rPr>
          <w:rFonts w:ascii="Arial" w:hAnsi="Arial" w:cs="Arial"/>
          <w:sz w:val="24"/>
          <w:szCs w:val="24"/>
        </w:rPr>
        <w:t xml:space="preserve"> </w:t>
      </w:r>
    </w:p>
    <w:p w14:paraId="03AEEC81" w14:textId="4A2DAAC9" w:rsidR="00602FA3" w:rsidRPr="00726AFB" w:rsidRDefault="00B86645" w:rsidP="00726AFB">
      <w:pPr>
        <w:widowControl w:val="0"/>
        <w:ind w:firstLine="567"/>
        <w:jc w:val="both"/>
        <w:rPr>
          <w:rFonts w:ascii="Arial" w:hAnsi="Arial" w:cs="Arial"/>
          <w:sz w:val="24"/>
          <w:szCs w:val="24"/>
        </w:rPr>
      </w:pPr>
      <w:r w:rsidRPr="00726AFB">
        <w:rPr>
          <w:rFonts w:ascii="Arial" w:hAnsi="Arial" w:cs="Arial"/>
          <w:sz w:val="24"/>
          <w:szCs w:val="24"/>
        </w:rPr>
        <w:t>С.В. Сидоренко</w:t>
      </w:r>
    </w:p>
    <w:p w14:paraId="3A8AEFC5" w14:textId="77777777" w:rsidR="00726AFB" w:rsidRDefault="00726AFB" w:rsidP="00726AFB">
      <w:pPr>
        <w:pStyle w:val="ConsPlusNormal"/>
        <w:ind w:firstLine="567"/>
        <w:outlineLvl w:val="0"/>
        <w:rPr>
          <w:rFonts w:ascii="Arial" w:hAnsi="Arial" w:cs="Arial"/>
          <w:sz w:val="24"/>
          <w:szCs w:val="24"/>
        </w:rPr>
      </w:pPr>
    </w:p>
    <w:p w14:paraId="1C3AE771" w14:textId="77777777" w:rsidR="00726AFB" w:rsidRDefault="00726AFB" w:rsidP="00726AFB">
      <w:pPr>
        <w:pStyle w:val="ConsPlusNormal"/>
        <w:ind w:firstLine="567"/>
        <w:outlineLvl w:val="0"/>
        <w:rPr>
          <w:rFonts w:ascii="Arial" w:hAnsi="Arial" w:cs="Arial"/>
          <w:sz w:val="24"/>
          <w:szCs w:val="24"/>
        </w:rPr>
      </w:pPr>
    </w:p>
    <w:p w14:paraId="5C2B3529" w14:textId="77777777" w:rsidR="00726AFB" w:rsidRDefault="00726AFB" w:rsidP="00726AFB">
      <w:pPr>
        <w:pStyle w:val="ConsPlusNormal"/>
        <w:ind w:firstLine="567"/>
        <w:outlineLvl w:val="0"/>
        <w:rPr>
          <w:rFonts w:ascii="Arial" w:hAnsi="Arial" w:cs="Arial"/>
          <w:sz w:val="24"/>
          <w:szCs w:val="24"/>
        </w:rPr>
      </w:pPr>
    </w:p>
    <w:p w14:paraId="50F94C60" w14:textId="1ACD971F" w:rsidR="00602FA3" w:rsidRPr="00726AFB" w:rsidRDefault="00602FA3" w:rsidP="00726AFB">
      <w:pPr>
        <w:pStyle w:val="ConsPlusNormal"/>
        <w:ind w:firstLine="567"/>
        <w:outlineLvl w:val="0"/>
        <w:rPr>
          <w:rFonts w:ascii="Arial" w:hAnsi="Arial" w:cs="Arial"/>
          <w:sz w:val="24"/>
          <w:szCs w:val="24"/>
        </w:rPr>
      </w:pPr>
      <w:r w:rsidRPr="00726AFB">
        <w:rPr>
          <w:rFonts w:ascii="Arial" w:hAnsi="Arial" w:cs="Arial"/>
          <w:sz w:val="24"/>
          <w:szCs w:val="24"/>
        </w:rPr>
        <w:t>Приложение</w:t>
      </w:r>
    </w:p>
    <w:p w14:paraId="132F9132" w14:textId="77777777" w:rsidR="00726AFB" w:rsidRDefault="00602FA3" w:rsidP="00726AFB">
      <w:pPr>
        <w:pStyle w:val="ConsPlusNormal"/>
        <w:ind w:firstLine="567"/>
        <w:rPr>
          <w:rFonts w:ascii="Arial" w:hAnsi="Arial" w:cs="Arial"/>
          <w:sz w:val="24"/>
          <w:szCs w:val="24"/>
        </w:rPr>
      </w:pPr>
      <w:r w:rsidRPr="00726AFB">
        <w:rPr>
          <w:rFonts w:ascii="Arial" w:hAnsi="Arial" w:cs="Arial"/>
          <w:sz w:val="24"/>
          <w:szCs w:val="24"/>
        </w:rPr>
        <w:t xml:space="preserve">к постановлению администрации </w:t>
      </w:r>
    </w:p>
    <w:p w14:paraId="4D7A9E83" w14:textId="77777777" w:rsidR="00726AFB" w:rsidRDefault="00602FA3" w:rsidP="00726AFB">
      <w:pPr>
        <w:pStyle w:val="ConsPlusNormal"/>
        <w:ind w:firstLine="567"/>
        <w:rPr>
          <w:rFonts w:ascii="Arial" w:hAnsi="Arial" w:cs="Arial"/>
          <w:sz w:val="24"/>
          <w:szCs w:val="24"/>
        </w:rPr>
      </w:pPr>
      <w:r w:rsidRPr="00726AFB">
        <w:rPr>
          <w:rFonts w:ascii="Arial" w:hAnsi="Arial" w:cs="Arial"/>
          <w:sz w:val="24"/>
          <w:szCs w:val="24"/>
        </w:rPr>
        <w:t xml:space="preserve">муниципального образования </w:t>
      </w:r>
    </w:p>
    <w:p w14:paraId="06F3DEC9" w14:textId="22E1DA26" w:rsidR="00602FA3" w:rsidRPr="00726AFB" w:rsidRDefault="00602FA3" w:rsidP="00726AFB">
      <w:pPr>
        <w:pStyle w:val="ConsPlusNormal"/>
        <w:ind w:firstLine="567"/>
        <w:rPr>
          <w:rFonts w:ascii="Arial" w:hAnsi="Arial" w:cs="Arial"/>
          <w:sz w:val="24"/>
          <w:szCs w:val="24"/>
        </w:rPr>
      </w:pPr>
      <w:r w:rsidRPr="00726AFB">
        <w:rPr>
          <w:rFonts w:ascii="Arial" w:hAnsi="Arial" w:cs="Arial"/>
          <w:sz w:val="24"/>
          <w:szCs w:val="24"/>
        </w:rPr>
        <w:lastRenderedPageBreak/>
        <w:t xml:space="preserve">Белореченский район </w:t>
      </w:r>
    </w:p>
    <w:p w14:paraId="54B68BAD" w14:textId="526410AA" w:rsidR="00602FA3" w:rsidRPr="00726AFB" w:rsidRDefault="00602FA3" w:rsidP="00726AFB">
      <w:pPr>
        <w:pStyle w:val="ConsPlusNormal"/>
        <w:ind w:firstLine="567"/>
        <w:jc w:val="both"/>
        <w:rPr>
          <w:rFonts w:ascii="Arial" w:hAnsi="Arial" w:cs="Arial"/>
          <w:sz w:val="24"/>
          <w:szCs w:val="24"/>
        </w:rPr>
      </w:pPr>
      <w:r w:rsidRPr="00726AFB">
        <w:rPr>
          <w:rFonts w:ascii="Arial" w:hAnsi="Arial" w:cs="Arial"/>
          <w:sz w:val="24"/>
          <w:szCs w:val="24"/>
        </w:rPr>
        <w:t xml:space="preserve">от </w:t>
      </w:r>
      <w:r w:rsidR="00726AFB" w:rsidRPr="00726AFB">
        <w:rPr>
          <w:rFonts w:ascii="Arial" w:hAnsi="Arial" w:cs="Arial"/>
          <w:sz w:val="24"/>
          <w:szCs w:val="24"/>
        </w:rPr>
        <w:t xml:space="preserve">06.05.2022 </w:t>
      </w:r>
      <w:r w:rsidRPr="00726AFB">
        <w:rPr>
          <w:rFonts w:ascii="Arial" w:hAnsi="Arial" w:cs="Arial"/>
          <w:sz w:val="24"/>
          <w:szCs w:val="24"/>
        </w:rPr>
        <w:t xml:space="preserve">№ </w:t>
      </w:r>
      <w:r w:rsidR="00726AFB" w:rsidRPr="00726AFB">
        <w:rPr>
          <w:rFonts w:ascii="Arial" w:hAnsi="Arial" w:cs="Arial"/>
          <w:sz w:val="24"/>
          <w:szCs w:val="24"/>
        </w:rPr>
        <w:t>772</w:t>
      </w:r>
    </w:p>
    <w:p w14:paraId="7A1950B3" w14:textId="77777777" w:rsidR="00602FA3" w:rsidRPr="00726AFB" w:rsidRDefault="00602FA3" w:rsidP="00726AFB">
      <w:pPr>
        <w:pStyle w:val="ConsPlusNormal"/>
        <w:ind w:firstLine="567"/>
        <w:jc w:val="both"/>
        <w:rPr>
          <w:rFonts w:ascii="Arial" w:hAnsi="Arial" w:cs="Arial"/>
          <w:sz w:val="24"/>
          <w:szCs w:val="24"/>
        </w:rPr>
      </w:pPr>
    </w:p>
    <w:p w14:paraId="3839CF99" w14:textId="741FDA58" w:rsidR="00602FA3" w:rsidRPr="00726AFB" w:rsidRDefault="00602FA3" w:rsidP="00726AFB">
      <w:pPr>
        <w:pStyle w:val="ConsPlusNormal"/>
        <w:ind w:firstLine="567"/>
        <w:jc w:val="both"/>
        <w:rPr>
          <w:rFonts w:ascii="Arial" w:hAnsi="Arial" w:cs="Arial"/>
          <w:sz w:val="24"/>
          <w:szCs w:val="24"/>
        </w:rPr>
      </w:pPr>
      <w:r w:rsidRPr="00726AFB">
        <w:rPr>
          <w:rFonts w:ascii="Arial" w:hAnsi="Arial" w:cs="Arial"/>
          <w:sz w:val="24"/>
          <w:szCs w:val="24"/>
        </w:rPr>
        <w:t>«Приложение</w:t>
      </w:r>
    </w:p>
    <w:p w14:paraId="1CDE0211" w14:textId="77777777" w:rsidR="00602FA3" w:rsidRPr="00726AFB" w:rsidRDefault="00602FA3" w:rsidP="00726AFB">
      <w:pPr>
        <w:pStyle w:val="ConsPlusNormal"/>
        <w:ind w:firstLine="567"/>
        <w:jc w:val="both"/>
        <w:rPr>
          <w:rFonts w:ascii="Arial" w:hAnsi="Arial" w:cs="Arial"/>
          <w:sz w:val="24"/>
          <w:szCs w:val="24"/>
        </w:rPr>
      </w:pPr>
    </w:p>
    <w:p w14:paraId="0C0205B8" w14:textId="77777777" w:rsidR="00602FA3" w:rsidRPr="00726AFB" w:rsidRDefault="00602FA3" w:rsidP="00726AFB">
      <w:pPr>
        <w:pStyle w:val="ConsPlusNormal"/>
        <w:ind w:firstLine="567"/>
        <w:jc w:val="both"/>
        <w:rPr>
          <w:rFonts w:ascii="Arial" w:hAnsi="Arial" w:cs="Arial"/>
          <w:sz w:val="24"/>
          <w:szCs w:val="24"/>
        </w:rPr>
      </w:pPr>
      <w:r w:rsidRPr="00726AFB">
        <w:rPr>
          <w:rFonts w:ascii="Arial" w:hAnsi="Arial" w:cs="Arial"/>
          <w:sz w:val="24"/>
          <w:szCs w:val="24"/>
        </w:rPr>
        <w:t>УТВЕРЖДЕНО</w:t>
      </w:r>
    </w:p>
    <w:p w14:paraId="44A21885" w14:textId="77777777" w:rsidR="00602FA3" w:rsidRPr="00726AFB" w:rsidRDefault="00602FA3" w:rsidP="00726AFB">
      <w:pPr>
        <w:pStyle w:val="ConsPlusNormal"/>
        <w:ind w:firstLine="567"/>
        <w:jc w:val="both"/>
        <w:rPr>
          <w:rFonts w:ascii="Arial" w:hAnsi="Arial" w:cs="Arial"/>
          <w:sz w:val="24"/>
          <w:szCs w:val="24"/>
        </w:rPr>
      </w:pPr>
      <w:r w:rsidRPr="00726AFB">
        <w:rPr>
          <w:rFonts w:ascii="Arial" w:hAnsi="Arial" w:cs="Arial"/>
          <w:sz w:val="24"/>
          <w:szCs w:val="24"/>
        </w:rPr>
        <w:t>постановлением администрации</w:t>
      </w:r>
    </w:p>
    <w:p w14:paraId="19937465" w14:textId="77777777" w:rsidR="00602FA3" w:rsidRPr="00726AFB" w:rsidRDefault="00602FA3" w:rsidP="00726AFB">
      <w:pPr>
        <w:pStyle w:val="ConsPlusNormal"/>
        <w:ind w:firstLine="567"/>
        <w:jc w:val="both"/>
        <w:rPr>
          <w:rFonts w:ascii="Arial" w:hAnsi="Arial" w:cs="Arial"/>
          <w:sz w:val="24"/>
          <w:szCs w:val="24"/>
        </w:rPr>
      </w:pPr>
      <w:r w:rsidRPr="00726AFB">
        <w:rPr>
          <w:rFonts w:ascii="Arial" w:hAnsi="Arial" w:cs="Arial"/>
          <w:sz w:val="24"/>
          <w:szCs w:val="24"/>
        </w:rPr>
        <w:t>муниципального образования</w:t>
      </w:r>
    </w:p>
    <w:p w14:paraId="48E50482" w14:textId="77777777" w:rsidR="00602FA3" w:rsidRPr="00726AFB" w:rsidRDefault="00602FA3" w:rsidP="00726AFB">
      <w:pPr>
        <w:pStyle w:val="ConsPlusNormal"/>
        <w:ind w:firstLine="567"/>
        <w:jc w:val="both"/>
        <w:rPr>
          <w:rFonts w:ascii="Arial" w:hAnsi="Arial" w:cs="Arial"/>
          <w:sz w:val="24"/>
          <w:szCs w:val="24"/>
        </w:rPr>
      </w:pPr>
      <w:r w:rsidRPr="00726AFB">
        <w:rPr>
          <w:rFonts w:ascii="Arial" w:hAnsi="Arial" w:cs="Arial"/>
          <w:sz w:val="24"/>
          <w:szCs w:val="24"/>
        </w:rPr>
        <w:t>Белореченский район</w:t>
      </w:r>
    </w:p>
    <w:p w14:paraId="14EAC373" w14:textId="77777777" w:rsidR="00602FA3" w:rsidRPr="00726AFB" w:rsidRDefault="00602FA3" w:rsidP="00726AFB">
      <w:pPr>
        <w:pStyle w:val="ConsPlusNormal"/>
        <w:ind w:firstLine="567"/>
        <w:jc w:val="both"/>
        <w:rPr>
          <w:rFonts w:ascii="Arial" w:hAnsi="Arial" w:cs="Arial"/>
          <w:sz w:val="24"/>
          <w:szCs w:val="24"/>
        </w:rPr>
      </w:pPr>
      <w:r w:rsidRPr="00726AFB">
        <w:rPr>
          <w:rFonts w:ascii="Arial" w:hAnsi="Arial" w:cs="Arial"/>
          <w:sz w:val="24"/>
          <w:szCs w:val="24"/>
        </w:rPr>
        <w:t>от 28.12.2018 г. № 2982</w:t>
      </w:r>
    </w:p>
    <w:p w14:paraId="3811EC46" w14:textId="77777777" w:rsidR="00726AFB" w:rsidRDefault="00602FA3" w:rsidP="00726AFB">
      <w:pPr>
        <w:pStyle w:val="ConsPlusNormal"/>
        <w:ind w:firstLine="567"/>
        <w:jc w:val="both"/>
        <w:rPr>
          <w:rFonts w:ascii="Arial" w:hAnsi="Arial" w:cs="Arial"/>
          <w:sz w:val="24"/>
          <w:szCs w:val="24"/>
        </w:rPr>
      </w:pPr>
      <w:r w:rsidRPr="00726AFB">
        <w:rPr>
          <w:rFonts w:ascii="Arial" w:hAnsi="Arial" w:cs="Arial"/>
          <w:sz w:val="24"/>
          <w:szCs w:val="24"/>
        </w:rPr>
        <w:t xml:space="preserve">(в редакции постановления администрации </w:t>
      </w:r>
    </w:p>
    <w:p w14:paraId="728B4D94" w14:textId="77777777" w:rsidR="00726AFB" w:rsidRDefault="00602FA3" w:rsidP="00726AFB">
      <w:pPr>
        <w:pStyle w:val="ConsPlusNormal"/>
        <w:ind w:firstLine="567"/>
        <w:jc w:val="both"/>
        <w:rPr>
          <w:rFonts w:ascii="Arial" w:hAnsi="Arial" w:cs="Arial"/>
          <w:sz w:val="24"/>
          <w:szCs w:val="24"/>
        </w:rPr>
      </w:pPr>
      <w:r w:rsidRPr="00726AFB">
        <w:rPr>
          <w:rFonts w:ascii="Arial" w:hAnsi="Arial" w:cs="Arial"/>
          <w:sz w:val="24"/>
          <w:szCs w:val="24"/>
        </w:rPr>
        <w:t>муниципального</w:t>
      </w:r>
      <w:r w:rsidR="00726AFB" w:rsidRPr="00726AFB">
        <w:rPr>
          <w:rFonts w:ascii="Arial" w:hAnsi="Arial" w:cs="Arial"/>
          <w:sz w:val="24"/>
          <w:szCs w:val="24"/>
        </w:rPr>
        <w:t xml:space="preserve"> </w:t>
      </w:r>
      <w:r w:rsidRPr="00726AFB">
        <w:rPr>
          <w:rFonts w:ascii="Arial" w:hAnsi="Arial" w:cs="Arial"/>
          <w:sz w:val="24"/>
          <w:szCs w:val="24"/>
        </w:rPr>
        <w:t xml:space="preserve">образования </w:t>
      </w:r>
    </w:p>
    <w:p w14:paraId="397FF1BA" w14:textId="3F59C946" w:rsidR="00602FA3" w:rsidRPr="00726AFB" w:rsidRDefault="00602FA3" w:rsidP="00726AFB">
      <w:pPr>
        <w:pStyle w:val="ConsPlusNormal"/>
        <w:ind w:firstLine="567"/>
        <w:jc w:val="both"/>
        <w:rPr>
          <w:rFonts w:ascii="Arial" w:hAnsi="Arial" w:cs="Arial"/>
          <w:sz w:val="24"/>
          <w:szCs w:val="24"/>
        </w:rPr>
      </w:pPr>
      <w:r w:rsidRPr="00726AFB">
        <w:rPr>
          <w:rFonts w:ascii="Arial" w:hAnsi="Arial" w:cs="Arial"/>
          <w:sz w:val="24"/>
          <w:szCs w:val="24"/>
        </w:rPr>
        <w:t xml:space="preserve">Белореченский район </w:t>
      </w:r>
    </w:p>
    <w:p w14:paraId="34432FD8" w14:textId="108F4D09" w:rsidR="00726AFB" w:rsidRPr="00726AFB" w:rsidRDefault="00726AFB" w:rsidP="00726AFB">
      <w:pPr>
        <w:pStyle w:val="ConsPlusNormal"/>
        <w:ind w:firstLine="567"/>
        <w:jc w:val="both"/>
        <w:rPr>
          <w:rFonts w:ascii="Arial" w:hAnsi="Arial" w:cs="Arial"/>
          <w:sz w:val="24"/>
          <w:szCs w:val="24"/>
        </w:rPr>
      </w:pPr>
      <w:r w:rsidRPr="00726AFB">
        <w:rPr>
          <w:rFonts w:ascii="Arial" w:hAnsi="Arial" w:cs="Arial"/>
          <w:sz w:val="24"/>
          <w:szCs w:val="24"/>
        </w:rPr>
        <w:t>от 06.05.2022 № 772</w:t>
      </w:r>
      <w:r w:rsidRPr="00726AFB">
        <w:rPr>
          <w:rFonts w:ascii="Arial" w:hAnsi="Arial" w:cs="Arial"/>
          <w:sz w:val="24"/>
          <w:szCs w:val="24"/>
        </w:rPr>
        <w:t>)</w:t>
      </w:r>
    </w:p>
    <w:p w14:paraId="6AF8FBC2" w14:textId="77777777" w:rsidR="00357BE1" w:rsidRPr="00726AFB" w:rsidRDefault="00357BE1" w:rsidP="00726AFB">
      <w:pPr>
        <w:pStyle w:val="headertext"/>
        <w:spacing w:before="0" w:beforeAutospacing="0" w:after="0" w:afterAutospacing="0"/>
        <w:ind w:firstLine="567"/>
        <w:rPr>
          <w:rFonts w:ascii="Arial" w:hAnsi="Arial" w:cs="Arial"/>
        </w:rPr>
      </w:pPr>
    </w:p>
    <w:p w14:paraId="6CDF2F65" w14:textId="77777777" w:rsidR="00357BE1" w:rsidRPr="00726AFB" w:rsidRDefault="00357BE1" w:rsidP="00726AFB">
      <w:pPr>
        <w:pStyle w:val="headertext"/>
        <w:spacing w:before="0" w:beforeAutospacing="0" w:after="0" w:afterAutospacing="0"/>
        <w:ind w:firstLine="567"/>
        <w:jc w:val="center"/>
        <w:rPr>
          <w:rFonts w:ascii="Arial" w:hAnsi="Arial" w:cs="Arial"/>
        </w:rPr>
      </w:pPr>
    </w:p>
    <w:p w14:paraId="492A2183" w14:textId="77777777" w:rsidR="00357BE1" w:rsidRPr="00726AFB" w:rsidRDefault="00357BE1" w:rsidP="00726AFB">
      <w:pPr>
        <w:pStyle w:val="headertext"/>
        <w:spacing w:before="0" w:beforeAutospacing="0" w:after="0" w:afterAutospacing="0"/>
        <w:ind w:firstLine="567"/>
        <w:jc w:val="center"/>
        <w:rPr>
          <w:rFonts w:ascii="Arial" w:hAnsi="Arial" w:cs="Arial"/>
          <w:b/>
          <w:bCs/>
        </w:rPr>
      </w:pPr>
      <w:r w:rsidRPr="00726AFB">
        <w:rPr>
          <w:rFonts w:ascii="Arial" w:hAnsi="Arial" w:cs="Arial"/>
          <w:b/>
          <w:bCs/>
        </w:rPr>
        <w:t xml:space="preserve">ТИПОВОЕ ПОЛОЖЕНИЕ </w:t>
      </w:r>
    </w:p>
    <w:p w14:paraId="7054871D" w14:textId="77777777" w:rsidR="00357BE1" w:rsidRPr="00726AFB" w:rsidRDefault="00357BE1" w:rsidP="00726AFB">
      <w:pPr>
        <w:pStyle w:val="headertext"/>
        <w:spacing w:before="0" w:beforeAutospacing="0" w:after="0" w:afterAutospacing="0"/>
        <w:ind w:firstLine="567"/>
        <w:jc w:val="center"/>
        <w:rPr>
          <w:rFonts w:ascii="Arial" w:hAnsi="Arial" w:cs="Arial"/>
          <w:b/>
          <w:bCs/>
        </w:rPr>
      </w:pPr>
      <w:r w:rsidRPr="00726AFB">
        <w:rPr>
          <w:rFonts w:ascii="Arial" w:hAnsi="Arial" w:cs="Arial"/>
          <w:b/>
          <w:bCs/>
        </w:rPr>
        <w:t xml:space="preserve">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
    <w:p w14:paraId="75D04C48" w14:textId="77777777" w:rsidR="00DE07CF" w:rsidRPr="00726AFB" w:rsidRDefault="00357BE1" w:rsidP="00726AFB">
      <w:pPr>
        <w:pStyle w:val="headertext"/>
        <w:spacing w:before="0" w:beforeAutospacing="0" w:after="0" w:afterAutospacing="0"/>
        <w:ind w:firstLine="567"/>
        <w:jc w:val="center"/>
        <w:rPr>
          <w:rFonts w:ascii="Arial" w:hAnsi="Arial" w:cs="Arial"/>
          <w:b/>
          <w:bCs/>
        </w:rPr>
      </w:pPr>
      <w:r w:rsidRPr="00726AFB">
        <w:rPr>
          <w:rFonts w:ascii="Arial" w:hAnsi="Arial" w:cs="Arial"/>
          <w:b/>
          <w:bCs/>
        </w:rPr>
        <w:t>Белореченский район</w:t>
      </w:r>
    </w:p>
    <w:p w14:paraId="530B63F6" w14:textId="77777777" w:rsidR="00DE07CF" w:rsidRPr="00726AFB" w:rsidRDefault="00DE07CF" w:rsidP="00726AFB">
      <w:pPr>
        <w:pStyle w:val="headertext"/>
        <w:spacing w:before="0" w:beforeAutospacing="0" w:after="0" w:afterAutospacing="0"/>
        <w:ind w:firstLine="567"/>
        <w:jc w:val="center"/>
        <w:rPr>
          <w:rFonts w:ascii="Arial" w:hAnsi="Arial" w:cs="Arial"/>
        </w:rPr>
      </w:pPr>
    </w:p>
    <w:p w14:paraId="7706AD4E" w14:textId="77777777" w:rsidR="00B00AC4" w:rsidRPr="00726AFB" w:rsidRDefault="00B00AC4" w:rsidP="00726AFB">
      <w:pPr>
        <w:pStyle w:val="headertext"/>
        <w:spacing w:before="0" w:beforeAutospacing="0" w:after="0" w:afterAutospacing="0"/>
        <w:ind w:firstLine="567"/>
        <w:jc w:val="center"/>
        <w:rPr>
          <w:rFonts w:ascii="Arial" w:hAnsi="Arial" w:cs="Arial"/>
        </w:rPr>
      </w:pPr>
      <w:r w:rsidRPr="00726AFB">
        <w:rPr>
          <w:rFonts w:ascii="Arial" w:hAnsi="Arial" w:cs="Arial"/>
        </w:rPr>
        <w:t>I. Общие положения</w:t>
      </w:r>
    </w:p>
    <w:p w14:paraId="56337A7A" w14:textId="77777777" w:rsidR="00B00AC4" w:rsidRPr="00726AFB" w:rsidRDefault="00B00AC4" w:rsidP="00726AFB">
      <w:pPr>
        <w:pStyle w:val="ConsPlusNormal"/>
        <w:ind w:firstLine="567"/>
        <w:jc w:val="both"/>
        <w:rPr>
          <w:rFonts w:ascii="Arial" w:hAnsi="Arial" w:cs="Arial"/>
          <w:sz w:val="24"/>
          <w:szCs w:val="24"/>
        </w:rPr>
      </w:pPr>
    </w:p>
    <w:p w14:paraId="0FEE7EF4" w14:textId="77777777" w:rsidR="00B00AC4" w:rsidRPr="00726AFB" w:rsidRDefault="00B00AC4" w:rsidP="00726AFB">
      <w:pPr>
        <w:pStyle w:val="ConsPlusTitle"/>
        <w:ind w:firstLine="567"/>
        <w:jc w:val="center"/>
        <w:outlineLvl w:val="2"/>
        <w:rPr>
          <w:rFonts w:ascii="Arial" w:hAnsi="Arial" w:cs="Arial"/>
          <w:b w:val="0"/>
          <w:sz w:val="24"/>
          <w:szCs w:val="24"/>
        </w:rPr>
      </w:pPr>
      <w:r w:rsidRPr="00726AFB">
        <w:rPr>
          <w:rFonts w:ascii="Arial" w:hAnsi="Arial" w:cs="Arial"/>
          <w:b w:val="0"/>
          <w:sz w:val="24"/>
          <w:szCs w:val="24"/>
        </w:rPr>
        <w:t>1. Используемые термины и сокращения</w:t>
      </w:r>
    </w:p>
    <w:p w14:paraId="4B8907F1" w14:textId="77777777" w:rsidR="00B00AC4" w:rsidRPr="00726AFB" w:rsidRDefault="00B00AC4" w:rsidP="00726AFB">
      <w:pPr>
        <w:pStyle w:val="ConsPlusNormal"/>
        <w:ind w:firstLine="567"/>
        <w:jc w:val="both"/>
        <w:rPr>
          <w:rFonts w:ascii="Arial" w:hAnsi="Arial" w:cs="Arial"/>
          <w:sz w:val="24"/>
          <w:szCs w:val="24"/>
        </w:rPr>
      </w:pPr>
    </w:p>
    <w:p w14:paraId="6302965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Закон </w:t>
      </w:r>
      <w:r w:rsidR="00D82142" w:rsidRPr="00726AFB">
        <w:rPr>
          <w:rFonts w:ascii="Arial" w:hAnsi="Arial" w:cs="Arial"/>
          <w:sz w:val="24"/>
          <w:szCs w:val="24"/>
        </w:rPr>
        <w:t>№</w:t>
      </w:r>
      <w:r w:rsidRPr="00726AFB">
        <w:rPr>
          <w:rFonts w:ascii="Arial" w:hAnsi="Arial" w:cs="Arial"/>
          <w:sz w:val="24"/>
          <w:szCs w:val="24"/>
        </w:rPr>
        <w:t xml:space="preserve"> 223-ФЗ - Федеральный </w:t>
      </w:r>
      <w:hyperlink r:id="rId10" w:history="1">
        <w:r w:rsidRPr="00726AFB">
          <w:rPr>
            <w:rFonts w:ascii="Arial" w:hAnsi="Arial" w:cs="Arial"/>
            <w:sz w:val="24"/>
            <w:szCs w:val="24"/>
          </w:rPr>
          <w:t>закон</w:t>
        </w:r>
      </w:hyperlink>
      <w:r w:rsidRPr="00726AFB">
        <w:rPr>
          <w:rFonts w:ascii="Arial" w:hAnsi="Arial" w:cs="Arial"/>
          <w:sz w:val="24"/>
          <w:szCs w:val="24"/>
        </w:rPr>
        <w:t xml:space="preserve"> от 18 июля 2011 г. </w:t>
      </w:r>
      <w:r w:rsidR="00D82142" w:rsidRPr="00726AFB">
        <w:rPr>
          <w:rFonts w:ascii="Arial" w:hAnsi="Arial" w:cs="Arial"/>
          <w:sz w:val="24"/>
          <w:szCs w:val="24"/>
        </w:rPr>
        <w:t>№ 223-ФЗ «</w:t>
      </w:r>
      <w:r w:rsidRPr="00726AFB">
        <w:rPr>
          <w:rFonts w:ascii="Arial" w:hAnsi="Arial" w:cs="Arial"/>
          <w:sz w:val="24"/>
          <w:szCs w:val="24"/>
        </w:rPr>
        <w:t>О закупках товаров, работ, услуг от</w:t>
      </w:r>
      <w:r w:rsidR="00D82142" w:rsidRPr="00726AFB">
        <w:rPr>
          <w:rFonts w:ascii="Arial" w:hAnsi="Arial" w:cs="Arial"/>
          <w:sz w:val="24"/>
          <w:szCs w:val="24"/>
        </w:rPr>
        <w:t>дельными видами юридических лиц»</w:t>
      </w:r>
      <w:r w:rsidRPr="00726AFB">
        <w:rPr>
          <w:rFonts w:ascii="Arial" w:hAnsi="Arial" w:cs="Arial"/>
          <w:sz w:val="24"/>
          <w:szCs w:val="24"/>
        </w:rPr>
        <w:t>.</w:t>
      </w:r>
    </w:p>
    <w:p w14:paraId="754DA59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Заказчик - _____________________ (указывается наименование бюджетного, автономного учреждения, унитарного предприятия).</w:t>
      </w:r>
    </w:p>
    <w:p w14:paraId="3ED6C84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Закупка - совокупность действий, осуществляемых Заказчиком в установленном </w:t>
      </w:r>
      <w:hyperlink r:id="rId11"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50CF3D9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979A65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Договор - соглашение двух или нескольких лиц об установлении, изменении или прекращении гражданских прав и обязанностей, заключенный заказчиком для </w:t>
      </w:r>
      <w:r w:rsidRPr="00726AFB">
        <w:rPr>
          <w:rFonts w:ascii="Arial" w:hAnsi="Arial" w:cs="Arial"/>
          <w:sz w:val="24"/>
          <w:szCs w:val="24"/>
        </w:rPr>
        <w:lastRenderedPageBreak/>
        <w:t>обеспечения собственных потребностей в товарах, работах, услугах, в том числе для целей коммерческого использования.</w:t>
      </w:r>
    </w:p>
    <w:p w14:paraId="0AF00A97" w14:textId="77777777" w:rsidR="00B00AC4" w:rsidRPr="00726AFB" w:rsidRDefault="00B00AC4" w:rsidP="00726AFB">
      <w:pPr>
        <w:pStyle w:val="af7"/>
        <w:ind w:firstLine="567"/>
        <w:jc w:val="both"/>
        <w:rPr>
          <w:rFonts w:ascii="Arial" w:hAnsi="Arial" w:cs="Arial"/>
          <w:sz w:val="24"/>
          <w:szCs w:val="24"/>
        </w:rPr>
      </w:pPr>
    </w:p>
    <w:p w14:paraId="35D2FD4D"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2. Предмет регулирования</w:t>
      </w:r>
    </w:p>
    <w:p w14:paraId="7A4C4085" w14:textId="77777777" w:rsidR="00B00AC4" w:rsidRPr="00726AFB" w:rsidRDefault="00B00AC4" w:rsidP="00726AFB">
      <w:pPr>
        <w:pStyle w:val="af7"/>
        <w:ind w:firstLine="567"/>
        <w:jc w:val="both"/>
        <w:rPr>
          <w:rFonts w:ascii="Arial" w:hAnsi="Arial" w:cs="Arial"/>
          <w:sz w:val="24"/>
          <w:szCs w:val="24"/>
        </w:rPr>
      </w:pPr>
    </w:p>
    <w:p w14:paraId="5A542E7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2.1. Положение разработано в соответствии с </w:t>
      </w:r>
      <w:hyperlink r:id="rId12"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 регулирует закупочную деятельность _______________ (указывается наименование заказчика).</w:t>
      </w:r>
    </w:p>
    <w:p w14:paraId="6A86964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83F9A2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2.2. Положение не распространяется на отношения, указанные в </w:t>
      </w:r>
      <w:hyperlink r:id="rId13" w:history="1">
        <w:r w:rsidRPr="00726AFB">
          <w:rPr>
            <w:rFonts w:ascii="Arial" w:hAnsi="Arial" w:cs="Arial"/>
            <w:sz w:val="24"/>
            <w:szCs w:val="24"/>
          </w:rPr>
          <w:t>части 4 статьи 1</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4B098FC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2.3. В случае внесения в </w:t>
      </w:r>
      <w:hyperlink r:id="rId14" w:history="1">
        <w:r w:rsidRPr="00726AFB">
          <w:rPr>
            <w:rFonts w:ascii="Arial" w:hAnsi="Arial" w:cs="Arial"/>
            <w:sz w:val="24"/>
            <w:szCs w:val="24"/>
          </w:rPr>
          <w:t>Конституцию</w:t>
        </w:r>
      </w:hyperlink>
      <w:r w:rsidRPr="00726AFB">
        <w:rPr>
          <w:rFonts w:ascii="Arial" w:hAnsi="Arial" w:cs="Arial"/>
          <w:sz w:val="24"/>
          <w:szCs w:val="24"/>
        </w:rPr>
        <w:t xml:space="preserve"> Российской Федерации, Гражданский </w:t>
      </w:r>
      <w:hyperlink r:id="rId15" w:history="1">
        <w:r w:rsidRPr="00726AFB">
          <w:rPr>
            <w:rFonts w:ascii="Arial" w:hAnsi="Arial" w:cs="Arial"/>
            <w:sz w:val="24"/>
            <w:szCs w:val="24"/>
          </w:rPr>
          <w:t>кодекс</w:t>
        </w:r>
      </w:hyperlink>
      <w:r w:rsidRPr="00726AFB">
        <w:rPr>
          <w:rFonts w:ascii="Arial" w:hAnsi="Arial" w:cs="Arial"/>
          <w:sz w:val="24"/>
          <w:szCs w:val="24"/>
        </w:rPr>
        <w:t xml:space="preserve"> Российской Федерации, </w:t>
      </w:r>
      <w:hyperlink r:id="rId16" w:history="1">
        <w:r w:rsidRPr="00726AFB">
          <w:rPr>
            <w:rFonts w:ascii="Arial" w:hAnsi="Arial" w:cs="Arial"/>
            <w:sz w:val="24"/>
            <w:szCs w:val="24"/>
          </w:rPr>
          <w:t>Закон</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14:paraId="48DD955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77B61DF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20A868E5" w14:textId="77777777" w:rsidR="00B00AC4" w:rsidRPr="00726AFB" w:rsidRDefault="00B00AC4" w:rsidP="00726AFB">
      <w:pPr>
        <w:pStyle w:val="af7"/>
        <w:ind w:firstLine="567"/>
        <w:jc w:val="both"/>
        <w:rPr>
          <w:rFonts w:ascii="Arial" w:hAnsi="Arial" w:cs="Arial"/>
          <w:sz w:val="24"/>
          <w:szCs w:val="24"/>
        </w:rPr>
      </w:pPr>
    </w:p>
    <w:p w14:paraId="77CCDCD9"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3. Цели регулирования и принципы осуществления закупок</w:t>
      </w:r>
    </w:p>
    <w:p w14:paraId="094171DD" w14:textId="77777777" w:rsidR="00B00AC4" w:rsidRPr="00726AFB" w:rsidRDefault="00B00AC4" w:rsidP="00726AFB">
      <w:pPr>
        <w:pStyle w:val="af7"/>
        <w:ind w:firstLine="567"/>
        <w:jc w:val="both"/>
        <w:rPr>
          <w:rFonts w:ascii="Arial" w:hAnsi="Arial" w:cs="Arial"/>
          <w:sz w:val="24"/>
          <w:szCs w:val="24"/>
        </w:rPr>
      </w:pPr>
    </w:p>
    <w:p w14:paraId="2EB9D6A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3.1. Целями регулирования настоящего Положения являются:</w:t>
      </w:r>
    </w:p>
    <w:p w14:paraId="2A6D3E7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обеспечение единства экономического пространства;</w:t>
      </w:r>
    </w:p>
    <w:p w14:paraId="3C02BEC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505E178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эффективное использование денежных средств;</w:t>
      </w:r>
    </w:p>
    <w:p w14:paraId="44B8C50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расширение возможностей участия юридических и физических лиц в закупке товаров, работ, услуг для нужд заказчика и стимулирование такого участия;</w:t>
      </w:r>
    </w:p>
    <w:p w14:paraId="7F6C29A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развитие добросовестной конкуренции;</w:t>
      </w:r>
    </w:p>
    <w:p w14:paraId="7386289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обеспечение гласности и прозрачности закупок;</w:t>
      </w:r>
    </w:p>
    <w:p w14:paraId="7CD0ACC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предотвращение коррупции и других злоупотреблений в сфере осуществления закупок.</w:t>
      </w:r>
    </w:p>
    <w:p w14:paraId="6C8152D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3.2. При закупке товаров, работ, услуг заказчик руководствуется следующими принципами:</w:t>
      </w:r>
    </w:p>
    <w:p w14:paraId="3853E86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информационная открытость закупки;</w:t>
      </w:r>
    </w:p>
    <w:p w14:paraId="0606CF3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2) равноправие, справедливость, отсутствие дискриминации и необоснованных ограничений конкуренции по отношению к участникам закупки;</w:t>
      </w:r>
    </w:p>
    <w:p w14:paraId="4E47719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5DE02E1" w14:textId="10B53534"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 отсутствие ограничения допуска к участию в закупке путем установления </w:t>
      </w:r>
      <w:r w:rsidR="00726AFB" w:rsidRPr="00726AFB">
        <w:rPr>
          <w:rFonts w:ascii="Arial" w:hAnsi="Arial" w:cs="Arial"/>
          <w:sz w:val="24"/>
          <w:szCs w:val="24"/>
        </w:rPr>
        <w:t>не измеряемых</w:t>
      </w:r>
      <w:r w:rsidRPr="00726AFB">
        <w:rPr>
          <w:rFonts w:ascii="Arial" w:hAnsi="Arial" w:cs="Arial"/>
          <w:sz w:val="24"/>
          <w:szCs w:val="24"/>
        </w:rPr>
        <w:t xml:space="preserve"> требований к участникам закупки.</w:t>
      </w:r>
    </w:p>
    <w:p w14:paraId="512134B9" w14:textId="77777777" w:rsidR="00B00AC4" w:rsidRPr="00726AFB" w:rsidRDefault="00B00AC4" w:rsidP="00726AFB">
      <w:pPr>
        <w:pStyle w:val="af7"/>
        <w:ind w:firstLine="567"/>
        <w:jc w:val="both"/>
        <w:rPr>
          <w:rFonts w:ascii="Arial" w:hAnsi="Arial" w:cs="Arial"/>
          <w:sz w:val="24"/>
          <w:szCs w:val="24"/>
        </w:rPr>
      </w:pPr>
    </w:p>
    <w:p w14:paraId="01F085E3"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4. Правовые основы осуществления закупок заказчиком</w:t>
      </w:r>
    </w:p>
    <w:p w14:paraId="034CFF6E" w14:textId="77777777" w:rsidR="00B00AC4" w:rsidRPr="00726AFB" w:rsidRDefault="00B00AC4" w:rsidP="00726AFB">
      <w:pPr>
        <w:pStyle w:val="af7"/>
        <w:ind w:firstLine="567"/>
        <w:jc w:val="both"/>
        <w:rPr>
          <w:rFonts w:ascii="Arial" w:hAnsi="Arial" w:cs="Arial"/>
          <w:sz w:val="24"/>
          <w:szCs w:val="24"/>
        </w:rPr>
      </w:pPr>
    </w:p>
    <w:p w14:paraId="3BEFC7A6" w14:textId="7B4DEBBB"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4.1. При закупке товаров, работ, услуг заказчик руководствуется </w:t>
      </w:r>
      <w:hyperlink r:id="rId17" w:history="1">
        <w:r w:rsidRPr="00726AFB">
          <w:rPr>
            <w:rFonts w:ascii="Arial" w:hAnsi="Arial" w:cs="Arial"/>
            <w:sz w:val="24"/>
            <w:szCs w:val="24"/>
          </w:rPr>
          <w:t>Конституцией</w:t>
        </w:r>
      </w:hyperlink>
      <w:r w:rsidRPr="00726AFB">
        <w:rPr>
          <w:rFonts w:ascii="Arial" w:hAnsi="Arial" w:cs="Arial"/>
          <w:sz w:val="24"/>
          <w:szCs w:val="24"/>
        </w:rPr>
        <w:t xml:space="preserve"> Российской Федерации, Гражданским </w:t>
      </w:r>
      <w:hyperlink r:id="rId18" w:history="1">
        <w:r w:rsidRPr="00726AFB">
          <w:rPr>
            <w:rFonts w:ascii="Arial" w:hAnsi="Arial" w:cs="Arial"/>
            <w:sz w:val="24"/>
            <w:szCs w:val="24"/>
          </w:rPr>
          <w:t>кодексом</w:t>
        </w:r>
      </w:hyperlink>
      <w:r w:rsidRPr="00726AFB">
        <w:rPr>
          <w:rFonts w:ascii="Arial" w:hAnsi="Arial" w:cs="Arial"/>
          <w:sz w:val="24"/>
          <w:szCs w:val="24"/>
        </w:rPr>
        <w:t xml:space="preserve"> Российской Федерации, </w:t>
      </w:r>
      <w:hyperlink r:id="rId19"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Федеральным </w:t>
      </w:r>
      <w:hyperlink r:id="rId20" w:history="1">
        <w:r w:rsidRPr="00726AFB">
          <w:rPr>
            <w:rFonts w:ascii="Arial" w:hAnsi="Arial" w:cs="Arial"/>
            <w:sz w:val="24"/>
            <w:szCs w:val="24"/>
          </w:rPr>
          <w:t>законом</w:t>
        </w:r>
      </w:hyperlink>
      <w:r w:rsidRPr="00726AFB">
        <w:rPr>
          <w:rFonts w:ascii="Arial" w:hAnsi="Arial" w:cs="Arial"/>
          <w:sz w:val="24"/>
          <w:szCs w:val="24"/>
        </w:rPr>
        <w:t xml:space="preserve"> от 26 июля 2006 г.</w:t>
      </w:r>
      <w:r w:rsidR="00726AFB" w:rsidRPr="00726AFB">
        <w:rPr>
          <w:rFonts w:ascii="Arial" w:hAnsi="Arial" w:cs="Arial"/>
          <w:sz w:val="24"/>
          <w:szCs w:val="24"/>
        </w:rPr>
        <w:t xml:space="preserve"> </w:t>
      </w:r>
      <w:r w:rsidR="00D82142" w:rsidRPr="00726AFB">
        <w:rPr>
          <w:rFonts w:ascii="Arial" w:hAnsi="Arial" w:cs="Arial"/>
          <w:sz w:val="24"/>
          <w:szCs w:val="24"/>
        </w:rPr>
        <w:t>№</w:t>
      </w:r>
      <w:r w:rsidR="007C6D89" w:rsidRPr="00726AFB">
        <w:rPr>
          <w:rFonts w:ascii="Arial" w:hAnsi="Arial" w:cs="Arial"/>
          <w:sz w:val="24"/>
          <w:szCs w:val="24"/>
        </w:rPr>
        <w:t xml:space="preserve"> 135-ФЗ «</w:t>
      </w:r>
      <w:r w:rsidRPr="00726AFB">
        <w:rPr>
          <w:rFonts w:ascii="Arial" w:hAnsi="Arial" w:cs="Arial"/>
          <w:sz w:val="24"/>
          <w:szCs w:val="24"/>
        </w:rPr>
        <w:t>О защите конкуренции</w:t>
      </w:r>
      <w:r w:rsidR="007C6D89" w:rsidRPr="00726AFB">
        <w:rPr>
          <w:rFonts w:ascii="Arial" w:hAnsi="Arial" w:cs="Arial"/>
          <w:sz w:val="24"/>
          <w:szCs w:val="24"/>
        </w:rPr>
        <w:t>»</w:t>
      </w:r>
      <w:r w:rsidRPr="00726AFB">
        <w:rPr>
          <w:rFonts w:ascii="Arial" w:hAnsi="Arial" w:cs="Arial"/>
          <w:sz w:val="24"/>
          <w:szCs w:val="24"/>
        </w:rPr>
        <w:t>, другими федеральными законами и иными нормативными правовыми актами Российской Федерации, а также настоящим Положением.</w:t>
      </w:r>
    </w:p>
    <w:p w14:paraId="78CB0DF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14:paraId="20E430D9" w14:textId="77777777" w:rsidR="00B00AC4" w:rsidRPr="00726AFB" w:rsidRDefault="00B00AC4" w:rsidP="00726AFB">
      <w:pPr>
        <w:pStyle w:val="af7"/>
        <w:ind w:firstLine="567"/>
        <w:jc w:val="both"/>
        <w:rPr>
          <w:rFonts w:ascii="Arial" w:hAnsi="Arial" w:cs="Arial"/>
          <w:sz w:val="24"/>
          <w:szCs w:val="24"/>
        </w:rPr>
      </w:pPr>
    </w:p>
    <w:p w14:paraId="6D32C694"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5. Информационное обеспечение закупок</w:t>
      </w:r>
    </w:p>
    <w:p w14:paraId="4FF8FC1F" w14:textId="77777777" w:rsidR="00B00AC4" w:rsidRPr="00726AFB" w:rsidRDefault="00B00AC4" w:rsidP="00726AFB">
      <w:pPr>
        <w:pStyle w:val="af7"/>
        <w:ind w:firstLine="567"/>
        <w:jc w:val="both"/>
        <w:rPr>
          <w:rFonts w:ascii="Arial" w:hAnsi="Arial" w:cs="Arial"/>
          <w:sz w:val="24"/>
          <w:szCs w:val="24"/>
        </w:rPr>
      </w:pPr>
    </w:p>
    <w:p w14:paraId="1DED21E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w:t>
      </w:r>
    </w:p>
    <w:p w14:paraId="2D398EC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5.2. В ЕИС подлежит размещению следующая информация:</w:t>
      </w:r>
    </w:p>
    <w:p w14:paraId="1428350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w:t>
      </w:r>
      <w:hyperlink r:id="rId21" w:history="1">
        <w:r w:rsidRPr="00726AFB">
          <w:rPr>
            <w:rFonts w:ascii="Arial" w:hAnsi="Arial" w:cs="Arial"/>
            <w:sz w:val="24"/>
            <w:szCs w:val="24"/>
          </w:rPr>
          <w:t>постановлением</w:t>
        </w:r>
      </w:hyperlink>
      <w:r w:rsidRPr="00726AFB">
        <w:rPr>
          <w:rFonts w:ascii="Arial" w:hAnsi="Arial" w:cs="Arial"/>
          <w:sz w:val="24"/>
          <w:szCs w:val="24"/>
        </w:rPr>
        <w:t xml:space="preserve"> Правительства Российской Федерации от 17 сентября 2012 г. </w:t>
      </w:r>
      <w:r w:rsidR="00D82142" w:rsidRPr="00726AFB">
        <w:rPr>
          <w:rFonts w:ascii="Arial" w:hAnsi="Arial" w:cs="Arial"/>
          <w:sz w:val="24"/>
          <w:szCs w:val="24"/>
        </w:rPr>
        <w:t>№</w:t>
      </w:r>
      <w:r w:rsidR="007C6D89" w:rsidRPr="00726AFB">
        <w:rPr>
          <w:rFonts w:ascii="Arial" w:hAnsi="Arial" w:cs="Arial"/>
          <w:sz w:val="24"/>
          <w:szCs w:val="24"/>
        </w:rPr>
        <w:t xml:space="preserve"> 932 «</w:t>
      </w:r>
      <w:r w:rsidRPr="00726AFB">
        <w:rPr>
          <w:rFonts w:ascii="Arial" w:hAnsi="Arial" w:cs="Arial"/>
          <w:sz w:val="24"/>
          <w:szCs w:val="24"/>
        </w:rPr>
        <w:t>Об утверждении Правил формирования плана закупки товаров (работ, услуг) и требований к форме такого плана</w:t>
      </w:r>
      <w:r w:rsidR="007C6D89" w:rsidRPr="00726AFB">
        <w:rPr>
          <w:rFonts w:ascii="Arial" w:hAnsi="Arial" w:cs="Arial"/>
          <w:sz w:val="24"/>
          <w:szCs w:val="24"/>
        </w:rPr>
        <w:t>»</w:t>
      </w:r>
      <w:r w:rsidRPr="00726AFB">
        <w:rPr>
          <w:rFonts w:ascii="Arial" w:hAnsi="Arial" w:cs="Arial"/>
          <w:sz w:val="24"/>
          <w:szCs w:val="24"/>
        </w:rPr>
        <w:t>;</w:t>
      </w:r>
    </w:p>
    <w:p w14:paraId="658800B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 информация о договорах, заключенных заказчиком по результатам закупки, предусмотренная </w:t>
      </w:r>
      <w:hyperlink r:id="rId22" w:history="1">
        <w:r w:rsidRPr="00726AFB">
          <w:rPr>
            <w:rFonts w:ascii="Arial" w:hAnsi="Arial" w:cs="Arial"/>
            <w:sz w:val="24"/>
            <w:szCs w:val="24"/>
          </w:rPr>
          <w:t>постановлением</w:t>
        </w:r>
      </w:hyperlink>
      <w:r w:rsidRPr="00726AFB">
        <w:rPr>
          <w:rFonts w:ascii="Arial" w:hAnsi="Arial" w:cs="Arial"/>
          <w:sz w:val="24"/>
          <w:szCs w:val="24"/>
        </w:rPr>
        <w:t xml:space="preserve"> Правительства Российской Федерации от 31 октября 2014 г. </w:t>
      </w:r>
      <w:r w:rsidR="00D82142" w:rsidRPr="00726AFB">
        <w:rPr>
          <w:rFonts w:ascii="Arial" w:hAnsi="Arial" w:cs="Arial"/>
          <w:sz w:val="24"/>
          <w:szCs w:val="24"/>
        </w:rPr>
        <w:t>№</w:t>
      </w:r>
      <w:r w:rsidRPr="00726AFB">
        <w:rPr>
          <w:rFonts w:ascii="Arial" w:hAnsi="Arial" w:cs="Arial"/>
          <w:sz w:val="24"/>
          <w:szCs w:val="24"/>
        </w:rPr>
        <w:t xml:space="preserve"> 1132 </w:t>
      </w:r>
      <w:r w:rsidR="007C6D89" w:rsidRPr="00726AFB">
        <w:rPr>
          <w:rFonts w:ascii="Arial" w:hAnsi="Arial" w:cs="Arial"/>
          <w:sz w:val="24"/>
          <w:szCs w:val="24"/>
        </w:rPr>
        <w:t>«</w:t>
      </w:r>
      <w:r w:rsidRPr="00726AFB">
        <w:rPr>
          <w:rFonts w:ascii="Arial" w:hAnsi="Arial" w:cs="Arial"/>
          <w:sz w:val="24"/>
          <w:szCs w:val="24"/>
        </w:rPr>
        <w:t>О порядке ведения реестра договоров, заключенных зак</w:t>
      </w:r>
      <w:r w:rsidR="007C6D89" w:rsidRPr="00726AFB">
        <w:rPr>
          <w:rFonts w:ascii="Arial" w:hAnsi="Arial" w:cs="Arial"/>
          <w:sz w:val="24"/>
          <w:szCs w:val="24"/>
        </w:rPr>
        <w:t>азчиками по результатам закупки»</w:t>
      </w:r>
      <w:r w:rsidRPr="00726AFB">
        <w:rPr>
          <w:rFonts w:ascii="Arial" w:hAnsi="Arial" w:cs="Arial"/>
          <w:sz w:val="24"/>
          <w:szCs w:val="24"/>
        </w:rPr>
        <w:t>;</w:t>
      </w:r>
    </w:p>
    <w:p w14:paraId="2D91951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 сведения о количестве и общей стоимости договоров, заключенных заказчиком по результатам закупки, предусмотренные </w:t>
      </w:r>
      <w:hyperlink r:id="rId23" w:history="1">
        <w:r w:rsidRPr="00726AFB">
          <w:rPr>
            <w:rFonts w:ascii="Arial" w:hAnsi="Arial" w:cs="Arial"/>
            <w:sz w:val="24"/>
            <w:szCs w:val="24"/>
          </w:rPr>
          <w:t>частью 19 статьи 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4511C7A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 иная информация, размещение которой в ЕИС предусмотрено </w:t>
      </w:r>
      <w:hyperlink r:id="rId24"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56246CB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5.3. В случае осуществления конкурентной закупки, запроса оферт в электронной форме заказчик размещает в ЕИС следующие документы и сведения:</w:t>
      </w:r>
    </w:p>
    <w:p w14:paraId="4E6C752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извещение об осуществлении закупки и вносимые в него изменения;</w:t>
      </w:r>
    </w:p>
    <w:p w14:paraId="31D7925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361500E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проект договора, являющийся неотъемлемой частью документации о закупке;</w:t>
      </w:r>
    </w:p>
    <w:p w14:paraId="5ED0385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разъяснения положений закупочной документации;</w:t>
      </w:r>
    </w:p>
    <w:p w14:paraId="750F4C8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протоколы, составляемые в ходе и по результатам закупки.</w:t>
      </w:r>
    </w:p>
    <w:p w14:paraId="66F8DEB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5.4. &lt;1&gt;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748416EC" w14:textId="77777777" w:rsidR="00B00AC4" w:rsidRPr="00726AFB" w:rsidRDefault="00C47109" w:rsidP="00726AFB">
      <w:pPr>
        <w:pStyle w:val="af7"/>
        <w:ind w:firstLine="567"/>
        <w:jc w:val="both"/>
        <w:rPr>
          <w:rFonts w:ascii="Arial" w:hAnsi="Arial" w:cs="Arial"/>
          <w:sz w:val="24"/>
          <w:szCs w:val="24"/>
        </w:rPr>
      </w:pPr>
      <w:r w:rsidRPr="00726AFB">
        <w:rPr>
          <w:rFonts w:ascii="Arial" w:hAnsi="Arial" w:cs="Arial"/>
          <w:sz w:val="24"/>
          <w:szCs w:val="24"/>
        </w:rPr>
        <w:t>5.4</w:t>
      </w:r>
      <w:r w:rsidR="00B00AC4" w:rsidRPr="00726AFB">
        <w:rPr>
          <w:rFonts w:ascii="Arial" w:hAnsi="Arial" w:cs="Arial"/>
          <w:sz w:val="24"/>
          <w:szCs w:val="24"/>
        </w:rPr>
        <w:t xml:space="preserve">. &lt;1&gt; В случае осуществления закупок у единственного поставщика (подрядчика, исполнителя), предусмотренных подпунктами _______ пункта 63.1 настоящего Положения, заказчик размещает в ЕИС документы и сведения, предусмотренные подпунктами _______ пункта 5.3 настоящей главы, которые должны соответствовать требованиям </w:t>
      </w:r>
      <w:hyperlink r:id="rId25" w:history="1">
        <w:r w:rsidR="00B00AC4" w:rsidRPr="00726AFB">
          <w:rPr>
            <w:rFonts w:ascii="Arial" w:hAnsi="Arial" w:cs="Arial"/>
            <w:sz w:val="24"/>
            <w:szCs w:val="24"/>
          </w:rPr>
          <w:t>Закона</w:t>
        </w:r>
      </w:hyperlink>
      <w:r w:rsidR="00B00AC4" w:rsidRPr="00726AFB">
        <w:rPr>
          <w:rFonts w:ascii="Arial" w:hAnsi="Arial" w:cs="Arial"/>
          <w:sz w:val="24"/>
          <w:szCs w:val="24"/>
        </w:rPr>
        <w:t xml:space="preserve"> </w:t>
      </w:r>
      <w:r w:rsidR="00D82142" w:rsidRPr="00726AFB">
        <w:rPr>
          <w:rFonts w:ascii="Arial" w:hAnsi="Arial" w:cs="Arial"/>
          <w:sz w:val="24"/>
          <w:szCs w:val="24"/>
        </w:rPr>
        <w:t>№</w:t>
      </w:r>
      <w:r w:rsidR="00B00AC4" w:rsidRPr="00726AFB">
        <w:rPr>
          <w:rFonts w:ascii="Arial" w:hAnsi="Arial" w:cs="Arial"/>
          <w:sz w:val="24"/>
          <w:szCs w:val="24"/>
        </w:rPr>
        <w:t xml:space="preserve"> 223-ФЗ и настоящего Положения.</w:t>
      </w:r>
    </w:p>
    <w:p w14:paraId="0A7047C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107E9AC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&lt;1&gt; Заказчик самостоятельно принимает решение о выборе редакции пункта 5.4 Положения.</w:t>
      </w:r>
    </w:p>
    <w:p w14:paraId="64056776" w14:textId="77777777" w:rsidR="00B00AC4" w:rsidRPr="00726AFB" w:rsidRDefault="00B00AC4" w:rsidP="00726AFB">
      <w:pPr>
        <w:pStyle w:val="af7"/>
        <w:ind w:firstLine="567"/>
        <w:jc w:val="both"/>
        <w:rPr>
          <w:rFonts w:ascii="Arial" w:hAnsi="Arial" w:cs="Arial"/>
          <w:sz w:val="24"/>
          <w:szCs w:val="24"/>
        </w:rPr>
      </w:pPr>
    </w:p>
    <w:p w14:paraId="3E5F1486" w14:textId="77777777" w:rsidR="00B00AC4" w:rsidRPr="00726AFB" w:rsidRDefault="00C47109" w:rsidP="00726AFB">
      <w:pPr>
        <w:pStyle w:val="af7"/>
        <w:ind w:firstLine="567"/>
        <w:jc w:val="both"/>
        <w:rPr>
          <w:rFonts w:ascii="Arial" w:hAnsi="Arial" w:cs="Arial"/>
          <w:sz w:val="24"/>
          <w:szCs w:val="24"/>
        </w:rPr>
      </w:pPr>
      <w:r w:rsidRPr="00726AFB">
        <w:rPr>
          <w:rFonts w:ascii="Arial" w:hAnsi="Arial" w:cs="Arial"/>
          <w:sz w:val="24"/>
          <w:szCs w:val="24"/>
        </w:rPr>
        <w:t>5.5</w:t>
      </w:r>
      <w:r w:rsidR="00B00AC4" w:rsidRPr="00726AFB">
        <w:rPr>
          <w:rFonts w:ascii="Arial" w:hAnsi="Arial" w:cs="Arial"/>
          <w:sz w:val="24"/>
          <w:szCs w:val="24"/>
        </w:rPr>
        <w:t>. Заказчик дополнительно вправе размещать указанные в настоящей главе сведения на сайте заказчика в информаци</w:t>
      </w:r>
      <w:r w:rsidR="00452BE5" w:rsidRPr="00726AFB">
        <w:rPr>
          <w:rFonts w:ascii="Arial" w:hAnsi="Arial" w:cs="Arial"/>
          <w:sz w:val="24"/>
          <w:szCs w:val="24"/>
        </w:rPr>
        <w:t>онно-телекоммуникационной сети «</w:t>
      </w:r>
      <w:r w:rsidR="00B00AC4" w:rsidRPr="00726AFB">
        <w:rPr>
          <w:rFonts w:ascii="Arial" w:hAnsi="Arial" w:cs="Arial"/>
          <w:sz w:val="24"/>
          <w:szCs w:val="24"/>
        </w:rPr>
        <w:t>Интер</w:t>
      </w:r>
      <w:r w:rsidR="00452BE5" w:rsidRPr="00726AFB">
        <w:rPr>
          <w:rFonts w:ascii="Arial" w:hAnsi="Arial" w:cs="Arial"/>
          <w:sz w:val="24"/>
          <w:szCs w:val="24"/>
        </w:rPr>
        <w:t>нет»</w:t>
      </w:r>
      <w:r w:rsidR="00B00AC4" w:rsidRPr="00726AFB">
        <w:rPr>
          <w:rFonts w:ascii="Arial" w:hAnsi="Arial" w:cs="Arial"/>
          <w:sz w:val="24"/>
          <w:szCs w:val="24"/>
        </w:rPr>
        <w:t>.</w:t>
      </w:r>
    </w:p>
    <w:p w14:paraId="60A33FC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Размещенная в ЕИС и на сайте заказчика информация, предусмотренная </w:t>
      </w:r>
      <w:hyperlink r:id="rId26"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 настоящим Положением, должна быть доступна для ознакомления без взимания платы.</w:t>
      </w:r>
    </w:p>
    <w:p w14:paraId="71D2B31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B2D9EF3" w14:textId="77777777" w:rsidR="00B00AC4" w:rsidRPr="00726AFB" w:rsidRDefault="00C47109" w:rsidP="00726AFB">
      <w:pPr>
        <w:pStyle w:val="af7"/>
        <w:ind w:firstLine="567"/>
        <w:jc w:val="both"/>
        <w:rPr>
          <w:rFonts w:ascii="Arial" w:hAnsi="Arial" w:cs="Arial"/>
          <w:sz w:val="24"/>
          <w:szCs w:val="24"/>
        </w:rPr>
      </w:pPr>
      <w:r w:rsidRPr="00726AFB">
        <w:rPr>
          <w:rFonts w:ascii="Arial" w:hAnsi="Arial" w:cs="Arial"/>
          <w:sz w:val="24"/>
          <w:szCs w:val="24"/>
        </w:rPr>
        <w:t>5.6</w:t>
      </w:r>
      <w:r w:rsidR="00B00AC4" w:rsidRPr="00726AFB">
        <w:rPr>
          <w:rFonts w:ascii="Arial" w:hAnsi="Arial" w:cs="Arial"/>
          <w:sz w:val="24"/>
          <w:szCs w:val="24"/>
        </w:rPr>
        <w:t xml:space="preserve">.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w:t>
      </w:r>
      <w:hyperlink r:id="rId27" w:history="1">
        <w:r w:rsidR="00B00AC4" w:rsidRPr="00726AFB">
          <w:rPr>
            <w:rFonts w:ascii="Arial" w:hAnsi="Arial" w:cs="Arial"/>
            <w:sz w:val="24"/>
            <w:szCs w:val="24"/>
          </w:rPr>
          <w:t>Законом</w:t>
        </w:r>
      </w:hyperlink>
      <w:r w:rsidR="00B00AC4" w:rsidRPr="00726AFB">
        <w:rPr>
          <w:rFonts w:ascii="Arial" w:hAnsi="Arial" w:cs="Arial"/>
          <w:sz w:val="24"/>
          <w:szCs w:val="24"/>
        </w:rPr>
        <w:t xml:space="preserve"> </w:t>
      </w:r>
      <w:r w:rsidR="00D82142" w:rsidRPr="00726AFB">
        <w:rPr>
          <w:rFonts w:ascii="Arial" w:hAnsi="Arial" w:cs="Arial"/>
          <w:sz w:val="24"/>
          <w:szCs w:val="24"/>
        </w:rPr>
        <w:t>№</w:t>
      </w:r>
      <w:r w:rsidR="00B00AC4" w:rsidRPr="00726AFB">
        <w:rPr>
          <w:rFonts w:ascii="Arial" w:hAnsi="Arial" w:cs="Arial"/>
          <w:sz w:val="24"/>
          <w:szCs w:val="24"/>
        </w:rPr>
        <w:t xml:space="preserve">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6037943C" w14:textId="77777777" w:rsidR="00B00AC4" w:rsidRPr="00726AFB" w:rsidRDefault="00C47109" w:rsidP="00726AFB">
      <w:pPr>
        <w:pStyle w:val="af7"/>
        <w:ind w:firstLine="567"/>
        <w:jc w:val="both"/>
        <w:rPr>
          <w:rFonts w:ascii="Arial" w:hAnsi="Arial" w:cs="Arial"/>
          <w:sz w:val="24"/>
          <w:szCs w:val="24"/>
        </w:rPr>
      </w:pPr>
      <w:r w:rsidRPr="00726AFB">
        <w:rPr>
          <w:rFonts w:ascii="Arial" w:hAnsi="Arial" w:cs="Arial"/>
          <w:sz w:val="24"/>
          <w:szCs w:val="24"/>
        </w:rPr>
        <w:t>5.7</w:t>
      </w:r>
      <w:r w:rsidR="00B00AC4" w:rsidRPr="00726AFB">
        <w:rPr>
          <w:rFonts w:ascii="Arial" w:hAnsi="Arial" w:cs="Arial"/>
          <w:sz w:val="24"/>
          <w:szCs w:val="24"/>
        </w:rPr>
        <w:t xml:space="preserve">.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w:t>
      </w:r>
      <w:hyperlink r:id="rId28" w:history="1">
        <w:r w:rsidR="00B00AC4" w:rsidRPr="00726AFB">
          <w:rPr>
            <w:rFonts w:ascii="Arial" w:hAnsi="Arial" w:cs="Arial"/>
            <w:sz w:val="24"/>
            <w:szCs w:val="24"/>
          </w:rPr>
          <w:t>частью 16 статьи 4</w:t>
        </w:r>
      </w:hyperlink>
      <w:r w:rsidR="00B00AC4" w:rsidRPr="00726AFB">
        <w:rPr>
          <w:rFonts w:ascii="Arial" w:hAnsi="Arial" w:cs="Arial"/>
          <w:sz w:val="24"/>
          <w:szCs w:val="24"/>
        </w:rPr>
        <w:t xml:space="preserve"> Закона </w:t>
      </w:r>
      <w:r w:rsidR="00D82142" w:rsidRPr="00726AFB">
        <w:rPr>
          <w:rFonts w:ascii="Arial" w:hAnsi="Arial" w:cs="Arial"/>
          <w:sz w:val="24"/>
          <w:szCs w:val="24"/>
        </w:rPr>
        <w:t>№</w:t>
      </w:r>
      <w:r w:rsidR="00B00AC4" w:rsidRPr="00726AFB">
        <w:rPr>
          <w:rFonts w:ascii="Arial" w:hAnsi="Arial" w:cs="Arial"/>
          <w:sz w:val="24"/>
          <w:szCs w:val="24"/>
        </w:rPr>
        <w:t xml:space="preserve"> 223-ФЗ.</w:t>
      </w:r>
    </w:p>
    <w:p w14:paraId="4F3EB855" w14:textId="77777777" w:rsidR="00B00AC4" w:rsidRPr="00726AFB" w:rsidRDefault="00C47109" w:rsidP="00726AFB">
      <w:pPr>
        <w:pStyle w:val="af7"/>
        <w:ind w:firstLine="567"/>
        <w:jc w:val="both"/>
        <w:rPr>
          <w:rFonts w:ascii="Arial" w:hAnsi="Arial" w:cs="Arial"/>
          <w:sz w:val="24"/>
          <w:szCs w:val="24"/>
        </w:rPr>
      </w:pPr>
      <w:r w:rsidRPr="00726AFB">
        <w:rPr>
          <w:rFonts w:ascii="Arial" w:hAnsi="Arial" w:cs="Arial"/>
          <w:sz w:val="24"/>
          <w:szCs w:val="24"/>
        </w:rPr>
        <w:t>5.8</w:t>
      </w:r>
      <w:r w:rsidR="00B00AC4" w:rsidRPr="00726AFB">
        <w:rPr>
          <w:rFonts w:ascii="Arial" w:hAnsi="Arial" w:cs="Arial"/>
          <w:sz w:val="24"/>
          <w:szCs w:val="24"/>
        </w:rPr>
        <w:t>. Заказчик вправе не размещать в ЕИС следующие сведения:</w:t>
      </w:r>
    </w:p>
    <w:p w14:paraId="34327C5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0FD982F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6829B7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B922A1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Информация об указанных в данном пункте закупках подлежит включению в ежемесячный отчет, предусмотренный пунктом 29.1 настоящего Положения. </w:t>
      </w:r>
      <w:r w:rsidRPr="00726AFB">
        <w:rPr>
          <w:rFonts w:ascii="Arial" w:hAnsi="Arial" w:cs="Arial"/>
          <w:sz w:val="24"/>
          <w:szCs w:val="24"/>
        </w:rPr>
        <w:lastRenderedPageBreak/>
        <w:t>Информация и документы, касающиеся договоров, включаются в реестр договоров в случае их направления заказчиком в Федеральное казначейство.</w:t>
      </w:r>
    </w:p>
    <w:p w14:paraId="3165D813" w14:textId="77777777" w:rsidR="00B00AC4" w:rsidRPr="00726AFB" w:rsidRDefault="00B00AC4" w:rsidP="00726AFB">
      <w:pPr>
        <w:pStyle w:val="af7"/>
        <w:ind w:firstLine="567"/>
        <w:jc w:val="both"/>
        <w:rPr>
          <w:rFonts w:ascii="Arial" w:hAnsi="Arial" w:cs="Arial"/>
          <w:sz w:val="24"/>
          <w:szCs w:val="24"/>
        </w:rPr>
      </w:pPr>
    </w:p>
    <w:p w14:paraId="2B1F2666"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6. Планирование закупок</w:t>
      </w:r>
    </w:p>
    <w:p w14:paraId="6510D432" w14:textId="77777777" w:rsidR="00B00AC4" w:rsidRPr="00726AFB" w:rsidRDefault="00B00AC4" w:rsidP="00726AFB">
      <w:pPr>
        <w:pStyle w:val="af7"/>
        <w:ind w:firstLine="567"/>
        <w:jc w:val="both"/>
        <w:rPr>
          <w:rFonts w:ascii="Arial" w:hAnsi="Arial" w:cs="Arial"/>
          <w:sz w:val="24"/>
          <w:szCs w:val="24"/>
        </w:rPr>
      </w:pPr>
    </w:p>
    <w:p w14:paraId="51A9646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6A7D558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6547DA6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w:t>
      </w:r>
    </w:p>
    <w:p w14:paraId="1092E65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локальными актами заказчика, в том числе в случаях:</w:t>
      </w:r>
    </w:p>
    <w:p w14:paraId="6E9B0BD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D22237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1B6E5C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509A6F9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4FB8D63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14:paraId="00FDEED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28BF99AD" w14:textId="77777777" w:rsidR="00B00AC4" w:rsidRPr="00726AFB" w:rsidRDefault="00B00AC4" w:rsidP="00726AFB">
      <w:pPr>
        <w:pStyle w:val="af7"/>
        <w:ind w:firstLine="567"/>
        <w:jc w:val="both"/>
        <w:rPr>
          <w:rFonts w:ascii="Arial" w:hAnsi="Arial" w:cs="Arial"/>
          <w:sz w:val="24"/>
          <w:szCs w:val="24"/>
        </w:rPr>
      </w:pPr>
    </w:p>
    <w:p w14:paraId="59773BD8"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7. Способы осуществления закупок</w:t>
      </w:r>
    </w:p>
    <w:p w14:paraId="4E3FA313" w14:textId="77777777" w:rsidR="00B00AC4" w:rsidRPr="00726AFB" w:rsidRDefault="00B00AC4" w:rsidP="00726AFB">
      <w:pPr>
        <w:pStyle w:val="af7"/>
        <w:ind w:firstLine="567"/>
        <w:jc w:val="both"/>
        <w:rPr>
          <w:rFonts w:ascii="Arial" w:hAnsi="Arial" w:cs="Arial"/>
          <w:sz w:val="24"/>
          <w:szCs w:val="24"/>
        </w:rPr>
      </w:pPr>
    </w:p>
    <w:p w14:paraId="7A5FEAB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4CBC4E03" w14:textId="3CDBDF09"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7.2. Конкурентной закупкой является закупка, осуществляемая с одновременным соблюдением условий, указанных в </w:t>
      </w:r>
      <w:hyperlink r:id="rId29" w:history="1">
        <w:r w:rsidRPr="00726AFB">
          <w:rPr>
            <w:rFonts w:ascii="Arial" w:hAnsi="Arial" w:cs="Arial"/>
            <w:sz w:val="24"/>
            <w:szCs w:val="24"/>
          </w:rPr>
          <w:t>части 3 статьи 3</w:t>
        </w:r>
      </w:hyperlink>
      <w:r w:rsidRPr="00726AFB">
        <w:rPr>
          <w:rFonts w:ascii="Arial" w:hAnsi="Arial" w:cs="Arial"/>
          <w:sz w:val="24"/>
          <w:szCs w:val="24"/>
        </w:rPr>
        <w:t xml:space="preserve"> Закона</w:t>
      </w:r>
      <w:r w:rsidR="00726AFB"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w:t>
      </w:r>
    </w:p>
    <w:p w14:paraId="6F09B9B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7.3. Конкурентные закупки осуществляются следующими способами:</w:t>
      </w:r>
    </w:p>
    <w:p w14:paraId="63262ED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открытый конкурс,</w:t>
      </w:r>
    </w:p>
    <w:p w14:paraId="4ADEEEA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2) конкурс в электронной форме,</w:t>
      </w:r>
    </w:p>
    <w:p w14:paraId="657657A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закрытый конкурс,</w:t>
      </w:r>
    </w:p>
    <w:p w14:paraId="080CA8F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открытый аукцион,</w:t>
      </w:r>
    </w:p>
    <w:p w14:paraId="68BAA74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аукцион в электронной форме,</w:t>
      </w:r>
    </w:p>
    <w:p w14:paraId="5BB12F2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закрытый аукцион,</w:t>
      </w:r>
    </w:p>
    <w:p w14:paraId="376BDB5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запрос котировок в электронной форме,</w:t>
      </w:r>
    </w:p>
    <w:p w14:paraId="3FCB6EF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закрытый запрос котировок,</w:t>
      </w:r>
    </w:p>
    <w:p w14:paraId="7A6C5D4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запрос цен в электронной форме,</w:t>
      </w:r>
    </w:p>
    <w:p w14:paraId="2A4285E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запрос предложений в электронной форме,</w:t>
      </w:r>
    </w:p>
    <w:p w14:paraId="5518533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закрытый запрос предложений.</w:t>
      </w:r>
    </w:p>
    <w:p w14:paraId="213D9D2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53C2CD2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запрос оферт в электронной форме;</w:t>
      </w:r>
    </w:p>
    <w:p w14:paraId="7344AE1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закупка у единственного поставщика (подрядчика, исполнителя).</w:t>
      </w:r>
    </w:p>
    <w:p w14:paraId="2CD7F4F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7.5. Закупки могут включать несколько лотов, по каждому из которых может быть выбран отдельный победитель и заключен отдельный договор.</w:t>
      </w:r>
    </w:p>
    <w:p w14:paraId="73DE43C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7.6. Заказчик обязан проводить закупки в электронной форме в случаях, определенных Правительством Российской Федерации.</w:t>
      </w:r>
    </w:p>
    <w:p w14:paraId="30DB408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w:t>
      </w:r>
    </w:p>
    <w:p w14:paraId="6646374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2EC2A0C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7B9E451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w:t>
      </w:r>
    </w:p>
    <w:p w14:paraId="01CE2F1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невозможно определить, предусмотрены главой 17 настоящего Положения.</w:t>
      </w:r>
    </w:p>
    <w:p w14:paraId="5DF08E9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7.11. Условия и порядок применения конкурентных закупок изложены в разделах II - VII настоящего Положения.</w:t>
      </w:r>
    </w:p>
    <w:p w14:paraId="709B3AE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7.12. Закупки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w:t>
      </w:r>
      <w:hyperlink r:id="rId30" w:history="1">
        <w:r w:rsidRPr="00726AFB">
          <w:rPr>
            <w:rFonts w:ascii="Arial" w:hAnsi="Arial" w:cs="Arial"/>
            <w:sz w:val="24"/>
            <w:szCs w:val="24"/>
          </w:rPr>
          <w:t>статьей 3.3</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и требованиями настоящего Положения.</w:t>
      </w:r>
    </w:p>
    <w:p w14:paraId="0E2EBC8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32036B60" w14:textId="77777777" w:rsidR="00B00AC4" w:rsidRPr="00726AFB" w:rsidRDefault="00B00AC4" w:rsidP="00726AFB">
      <w:pPr>
        <w:pStyle w:val="af7"/>
        <w:ind w:firstLine="567"/>
        <w:jc w:val="center"/>
        <w:rPr>
          <w:rFonts w:ascii="Arial" w:hAnsi="Arial" w:cs="Arial"/>
          <w:sz w:val="24"/>
          <w:szCs w:val="24"/>
        </w:rPr>
      </w:pPr>
    </w:p>
    <w:p w14:paraId="483AFDAB"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8. Требования к извещению об осуществлении закупки,</w:t>
      </w:r>
    </w:p>
    <w:p w14:paraId="1A226104"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документации о закупке</w:t>
      </w:r>
    </w:p>
    <w:p w14:paraId="33F08C67" w14:textId="77777777" w:rsidR="00B00AC4" w:rsidRPr="00726AFB" w:rsidRDefault="00B00AC4" w:rsidP="00726AFB">
      <w:pPr>
        <w:pStyle w:val="af7"/>
        <w:ind w:firstLine="567"/>
        <w:jc w:val="center"/>
        <w:rPr>
          <w:rFonts w:ascii="Arial" w:hAnsi="Arial" w:cs="Arial"/>
          <w:sz w:val="24"/>
          <w:szCs w:val="24"/>
        </w:rPr>
      </w:pPr>
    </w:p>
    <w:p w14:paraId="2E471CD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14:paraId="792B352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8.2. Извещение и документация о конкурентной закупке, о проведении запроса оферт в электронной форме размещаются в ЕИС одновременно. Заказчик имеет право разместить извещение и документацию о закупке в дополнительных источниках информации.</w:t>
      </w:r>
    </w:p>
    <w:p w14:paraId="09A233F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8.3. Извещение должно содержать следующие сведения:</w:t>
      </w:r>
    </w:p>
    <w:p w14:paraId="2EAF6F4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способ осуществления закупки;</w:t>
      </w:r>
    </w:p>
    <w:p w14:paraId="1B4BEE2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w:t>
      </w:r>
    </w:p>
    <w:p w14:paraId="4AFB0F7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1C8D8A9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7D0AC9C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21EC9C7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D3C00D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1F7F52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8) адрес электронной площадки в сети </w:t>
      </w:r>
      <w:r w:rsidR="00E949C5" w:rsidRPr="00726AFB">
        <w:rPr>
          <w:rFonts w:ascii="Arial" w:hAnsi="Arial" w:cs="Arial"/>
          <w:sz w:val="24"/>
          <w:szCs w:val="24"/>
        </w:rPr>
        <w:t>«Интернет»</w:t>
      </w:r>
      <w:r w:rsidRPr="00726AFB">
        <w:rPr>
          <w:rFonts w:ascii="Arial" w:hAnsi="Arial" w:cs="Arial"/>
          <w:sz w:val="24"/>
          <w:szCs w:val="24"/>
        </w:rPr>
        <w:t xml:space="preserve"> (при осуществлении закупки в электронной форме);</w:t>
      </w:r>
    </w:p>
    <w:p w14:paraId="30844E2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иные сведения &lt;1&gt;.</w:t>
      </w:r>
    </w:p>
    <w:p w14:paraId="5EB7137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3072D29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&lt;1&gt; Исчерпывающий перечень сведений указывается заказчиком самостоятельно в его положении о закупке.</w:t>
      </w:r>
    </w:p>
    <w:p w14:paraId="400699B7" w14:textId="77777777" w:rsidR="00B00AC4" w:rsidRPr="00726AFB" w:rsidRDefault="00B00AC4" w:rsidP="00726AFB">
      <w:pPr>
        <w:pStyle w:val="af7"/>
        <w:ind w:firstLine="567"/>
        <w:jc w:val="both"/>
        <w:rPr>
          <w:rFonts w:ascii="Arial" w:hAnsi="Arial" w:cs="Arial"/>
          <w:sz w:val="24"/>
          <w:szCs w:val="24"/>
        </w:rPr>
      </w:pPr>
    </w:p>
    <w:p w14:paraId="5843E2A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8.4. Документация о конкурентной закупке должна содержать следующие сведения:</w:t>
      </w:r>
    </w:p>
    <w:p w14:paraId="3F5B5DC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описание предмета такой закупки в соответствии с главой 11 настоящего Положения;</w:t>
      </w:r>
    </w:p>
    <w:p w14:paraId="2F29D38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2A5481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w:t>
      </w:r>
      <w:r w:rsidRPr="00726AFB">
        <w:rPr>
          <w:rFonts w:ascii="Arial" w:hAnsi="Arial" w:cs="Arial"/>
          <w:sz w:val="24"/>
          <w:szCs w:val="24"/>
        </w:rPr>
        <w:lastRenderedPageBreak/>
        <w:t>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9CACCC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14:paraId="041FD4D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434824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место, условия и сроки (периоды) поставки товара, выполнения работы, оказания услуги;</w:t>
      </w:r>
    </w:p>
    <w:p w14:paraId="7D76157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36232B6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форма, сроки и порядок оплаты товара, работы, услуги;</w:t>
      </w:r>
    </w:p>
    <w:p w14:paraId="7E4439D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A6B2AB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информация о валюте, используемой для формирования цены договора и расчетов с поставщиком (подрядчиком, исполнителем);</w:t>
      </w:r>
    </w:p>
    <w:p w14:paraId="1C52B16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2B6BBC9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F2ECB5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12) порядок и срок отзыва заявок на участие в закупке (при необходимости);</w:t>
      </w:r>
    </w:p>
    <w:p w14:paraId="213BA45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13) порядок и срок внесения изменений в заявки на участие в закупке;</w:t>
      </w:r>
    </w:p>
    <w:p w14:paraId="081B9DD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14) требования к участникам такой закупки в соответствии с главой 12 настоящего Положения;</w:t>
      </w:r>
    </w:p>
    <w:p w14:paraId="268399A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15)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21AA4CE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D54D3F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5A55993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18) 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14:paraId="20E3493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 дата рассмотрения предложений (заявок) участников такой закупки и подведения итогов такой закупки;</w:t>
      </w:r>
    </w:p>
    <w:p w14:paraId="4A7D91D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20) критерии оценки заявок на участие в такой закупке;</w:t>
      </w:r>
    </w:p>
    <w:p w14:paraId="4E508F1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 порядок оценки и сопоставления заявок на участие в такой закупке;</w:t>
      </w:r>
    </w:p>
    <w:p w14:paraId="038D4E3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 указание на то, что обеспечение заявки не требуется;</w:t>
      </w:r>
    </w:p>
    <w:p w14:paraId="5EFED2B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70E7D4C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 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8D9FB7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25) указание на антидемпинговые меры и их описание согласно требованиям главы 23 настоящего Положения;</w:t>
      </w:r>
    </w:p>
    <w:p w14:paraId="2D9171D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3FC8AB2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27) возможность заказчика изменить условия договора в случаях, предусмотренных настоящим Положением;</w:t>
      </w:r>
    </w:p>
    <w:p w14:paraId="105BE36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28) сведения, предусмотренные в пункте 13.2 настоящего Положения.</w:t>
      </w:r>
    </w:p>
    <w:p w14:paraId="302F71C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8.5. Проект договора является неотъемлемой частью документации о закупке. В случае проведения конкурса 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p>
    <w:p w14:paraId="272DDD0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2586272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переторжки.</w:t>
      </w:r>
    </w:p>
    <w:p w14:paraId="2699889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8.8.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6B19FF3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8.9. В случае осуществления закупки в соответствии с главой 18 настоящего Положения в документации должны быть предусмотрены возможность заключения </w:t>
      </w:r>
      <w:r w:rsidRPr="00726AFB">
        <w:rPr>
          <w:rFonts w:ascii="Arial" w:hAnsi="Arial" w:cs="Arial"/>
          <w:sz w:val="24"/>
          <w:szCs w:val="24"/>
        </w:rPr>
        <w:lastRenderedPageBreak/>
        <w:t>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5F61C71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451E8D0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4015F63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w:t>
      </w:r>
      <w:hyperlink r:id="rId31" w:history="1">
        <w:r w:rsidRPr="00726AFB">
          <w:rPr>
            <w:rFonts w:ascii="Arial" w:hAnsi="Arial" w:cs="Arial"/>
            <w:sz w:val="24"/>
            <w:szCs w:val="24"/>
          </w:rPr>
          <w:t>части 19.1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а в случае осуществления закупки путем конкурса в электронной форме, запроса предложений в электронной форме - информации и документов, указанных в </w:t>
      </w:r>
      <w:hyperlink r:id="rId32" w:history="1">
        <w:r w:rsidRPr="00726AFB">
          <w:rPr>
            <w:rFonts w:ascii="Arial" w:hAnsi="Arial" w:cs="Arial"/>
            <w:sz w:val="24"/>
            <w:szCs w:val="24"/>
          </w:rPr>
          <w:t>частях 19.1</w:t>
        </w:r>
      </w:hyperlink>
      <w:r w:rsidRPr="00726AFB">
        <w:rPr>
          <w:rFonts w:ascii="Arial" w:hAnsi="Arial" w:cs="Arial"/>
          <w:sz w:val="24"/>
          <w:szCs w:val="24"/>
        </w:rPr>
        <w:t xml:space="preserve">, </w:t>
      </w:r>
      <w:hyperlink r:id="rId33" w:history="1">
        <w:r w:rsidRPr="00726AFB">
          <w:rPr>
            <w:rFonts w:ascii="Arial" w:hAnsi="Arial" w:cs="Arial"/>
            <w:sz w:val="24"/>
            <w:szCs w:val="24"/>
          </w:rPr>
          <w:t>19.2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2592F18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34" w:history="1">
        <w:r w:rsidRPr="00726AFB">
          <w:rPr>
            <w:rFonts w:ascii="Arial" w:hAnsi="Arial" w:cs="Arial"/>
            <w:sz w:val="24"/>
            <w:szCs w:val="24"/>
          </w:rPr>
          <w:t>частями 19.1</w:t>
        </w:r>
      </w:hyperlink>
      <w:r w:rsidRPr="00726AFB">
        <w:rPr>
          <w:rFonts w:ascii="Arial" w:hAnsi="Arial" w:cs="Arial"/>
          <w:sz w:val="24"/>
          <w:szCs w:val="24"/>
        </w:rPr>
        <w:t xml:space="preserve"> и </w:t>
      </w:r>
      <w:hyperlink r:id="rId35" w:history="1">
        <w:r w:rsidRPr="00726AFB">
          <w:rPr>
            <w:rFonts w:ascii="Arial" w:hAnsi="Arial" w:cs="Arial"/>
            <w:sz w:val="24"/>
            <w:szCs w:val="24"/>
          </w:rPr>
          <w:t>19.2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11476F5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C879DD8" w14:textId="77777777" w:rsidR="00B00AC4" w:rsidRPr="00726AFB" w:rsidRDefault="00B00AC4" w:rsidP="00726AFB">
      <w:pPr>
        <w:pStyle w:val="af7"/>
        <w:ind w:firstLine="567"/>
        <w:jc w:val="both"/>
        <w:rPr>
          <w:rFonts w:ascii="Arial" w:hAnsi="Arial" w:cs="Arial"/>
          <w:sz w:val="24"/>
          <w:szCs w:val="24"/>
        </w:rPr>
      </w:pPr>
    </w:p>
    <w:p w14:paraId="79BF529D"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9. Разъяснения положений извещения об осуществлении</w:t>
      </w:r>
    </w:p>
    <w:p w14:paraId="3BD147A6"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конкурентной закупки, запроса оферт в электронной форме</w:t>
      </w:r>
    </w:p>
    <w:p w14:paraId="66B67375"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и (или) документации о закупке и внесение в них изменений</w:t>
      </w:r>
    </w:p>
    <w:p w14:paraId="00784CA3" w14:textId="77777777" w:rsidR="00B00AC4" w:rsidRPr="00726AFB" w:rsidRDefault="00B00AC4" w:rsidP="00726AFB">
      <w:pPr>
        <w:pStyle w:val="af7"/>
        <w:ind w:firstLine="567"/>
        <w:jc w:val="both"/>
        <w:rPr>
          <w:rFonts w:ascii="Arial" w:hAnsi="Arial" w:cs="Arial"/>
          <w:sz w:val="24"/>
          <w:szCs w:val="24"/>
        </w:rPr>
      </w:pPr>
    </w:p>
    <w:p w14:paraId="2220C9BB" w14:textId="237AD10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9.1. Любой участник конкурентной закупки, запроса оферт в электронной форме вправе направить заказчику в порядке, предусмотренном </w:t>
      </w:r>
      <w:hyperlink r:id="rId36" w:history="1">
        <w:r w:rsidRPr="00726AFB">
          <w:rPr>
            <w:rFonts w:ascii="Arial" w:hAnsi="Arial" w:cs="Arial"/>
            <w:sz w:val="24"/>
            <w:szCs w:val="24"/>
          </w:rPr>
          <w:t>Законом</w:t>
        </w:r>
      </w:hyperlink>
      <w:r w:rsidR="00726AFB"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 настоящим Положением, запрос о даче разъяснений положений извещения и (или) документации о закупке (далее также - запрос).</w:t>
      </w:r>
    </w:p>
    <w:p w14:paraId="5EE7CD7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7DC2655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25B5F28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w:t>
      </w:r>
      <w:r w:rsidRPr="00726AFB">
        <w:rPr>
          <w:rFonts w:ascii="Arial" w:hAnsi="Arial" w:cs="Arial"/>
          <w:sz w:val="24"/>
          <w:szCs w:val="24"/>
        </w:rPr>
        <w:lastRenderedPageBreak/>
        <w:t>форме, проставляется отметка о его получении с указанием даты и времени его получения.</w:t>
      </w:r>
    </w:p>
    <w:p w14:paraId="5025E2B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9.4. В течение трех рабочих дней с даты поступления запроса, указанного в пункте 9.1 настоящего Положения,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5877266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w:t>
      </w:r>
    </w:p>
    <w:p w14:paraId="6E08FF6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Изменение предмета закупки, увеличение размера обеспечения заявок на участие в закупке не допускаются.</w:t>
      </w:r>
    </w:p>
    <w:p w14:paraId="6A3BF9C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w:t>
      </w:r>
    </w:p>
    <w:p w14:paraId="19EA007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1209F6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1B90523E" w14:textId="77777777" w:rsidR="00B00AC4" w:rsidRPr="00726AFB" w:rsidRDefault="00B00AC4" w:rsidP="00726AFB">
      <w:pPr>
        <w:pStyle w:val="af7"/>
        <w:ind w:firstLine="567"/>
        <w:jc w:val="both"/>
        <w:rPr>
          <w:rFonts w:ascii="Arial" w:hAnsi="Arial" w:cs="Arial"/>
          <w:sz w:val="24"/>
          <w:szCs w:val="24"/>
        </w:rPr>
      </w:pPr>
    </w:p>
    <w:p w14:paraId="0AAFD8DD"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10. Начальная (максимальная) цена договора, цена договора,</w:t>
      </w:r>
    </w:p>
    <w:p w14:paraId="171F3C94"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заключаемого с единственным поставщиком (подрядчиком,</w:t>
      </w:r>
    </w:p>
    <w:p w14:paraId="2463A646"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исполнителем), начальная цена единицы (сумма цен единиц)</w:t>
      </w:r>
    </w:p>
    <w:p w14:paraId="1DEEA13A"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товара, работы, услуги</w:t>
      </w:r>
    </w:p>
    <w:p w14:paraId="66ABE0B8" w14:textId="77777777" w:rsidR="00B00AC4" w:rsidRPr="00726AFB" w:rsidRDefault="00B00AC4" w:rsidP="00726AFB">
      <w:pPr>
        <w:pStyle w:val="af7"/>
        <w:ind w:firstLine="567"/>
        <w:jc w:val="both"/>
        <w:rPr>
          <w:rFonts w:ascii="Arial" w:hAnsi="Arial" w:cs="Arial"/>
          <w:sz w:val="24"/>
          <w:szCs w:val="24"/>
        </w:rPr>
      </w:pPr>
    </w:p>
    <w:p w14:paraId="6AD8EAF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14:paraId="1EBA730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метод сопоставимых рыночных цен (анализа рынка),</w:t>
      </w:r>
    </w:p>
    <w:p w14:paraId="71DA914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нормативный метод,</w:t>
      </w:r>
    </w:p>
    <w:p w14:paraId="690344A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тарифный метод,</w:t>
      </w:r>
    </w:p>
    <w:p w14:paraId="3D6E879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проектно-сметный метод,</w:t>
      </w:r>
    </w:p>
    <w:p w14:paraId="5453ED5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затратный метод,</w:t>
      </w:r>
    </w:p>
    <w:p w14:paraId="32C5F64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иной метод в соответствии с пунктом 10.12 настоящего Положения.</w:t>
      </w:r>
    </w:p>
    <w:p w14:paraId="6F8503E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14:paraId="5CF3FBD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&lt;1&gt; товаров, работ, услуг, планируемых к закупкам, или при их отсутствии однородных товаров &lt;2&gt;, работ, услуг &lt;3&gt;.</w:t>
      </w:r>
    </w:p>
    <w:p w14:paraId="1711BDE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1EAFFDD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&lt;1&gt;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0AB268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&lt;2&gt;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0F1228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&lt;3&gt;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C6F5C0" w14:textId="77777777" w:rsidR="00B00AC4" w:rsidRPr="00726AFB" w:rsidRDefault="00B00AC4" w:rsidP="00726AFB">
      <w:pPr>
        <w:pStyle w:val="af7"/>
        <w:ind w:firstLine="567"/>
        <w:jc w:val="both"/>
        <w:rPr>
          <w:rFonts w:ascii="Arial" w:hAnsi="Arial" w:cs="Arial"/>
          <w:sz w:val="24"/>
          <w:szCs w:val="24"/>
        </w:rPr>
      </w:pPr>
    </w:p>
    <w:p w14:paraId="34CEBCF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A35018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E87E2F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10.5. В целях применения метода сопоставимых рыночных цен (анализа рынка) могут использоваться следующие источники ценовой информации:</w:t>
      </w:r>
    </w:p>
    <w:p w14:paraId="1E1C136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общедоступная информация о рыночных ценах товаров, работ, услуг, к которой в том числе относятся:</w:t>
      </w:r>
    </w:p>
    <w:p w14:paraId="362103D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B9C925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информация о котировках на российских биржах и иностранных биржах; информация о котировках на электронных площадках;</w:t>
      </w:r>
    </w:p>
    <w:p w14:paraId="30A6E18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данные государственной статистической отчетности о ценах товаров (работ, услуг);</w:t>
      </w:r>
    </w:p>
    <w:p w14:paraId="0D26F4A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информация о ценах товаров (работ, услуг), содержащаяся в официальных источниках информации уполно</w:t>
      </w:r>
      <w:r w:rsidR="00DA6557" w:rsidRPr="00726AFB">
        <w:rPr>
          <w:rFonts w:ascii="Arial" w:hAnsi="Arial" w:cs="Arial"/>
          <w:sz w:val="24"/>
          <w:szCs w:val="24"/>
        </w:rPr>
        <w:t>моченных государственных органов</w:t>
      </w:r>
      <w:r w:rsidRPr="00726AFB">
        <w:rPr>
          <w:rFonts w:ascii="Arial" w:hAnsi="Arial" w:cs="Arial"/>
          <w:sz w:val="24"/>
          <w:szCs w:val="24"/>
        </w:rPr>
        <w:t xml:space="preserve">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A8460C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33811E9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информация информационно-ценовых агентств;</w:t>
      </w:r>
    </w:p>
    <w:p w14:paraId="7B7F431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 ценовая информация в реестре контрактов, предусмотренном Федеральным </w:t>
      </w:r>
      <w:hyperlink r:id="rId37" w:history="1">
        <w:r w:rsidRPr="00726AFB">
          <w:rPr>
            <w:rFonts w:ascii="Arial" w:hAnsi="Arial" w:cs="Arial"/>
            <w:sz w:val="24"/>
            <w:szCs w:val="24"/>
          </w:rPr>
          <w:t>законом</w:t>
        </w:r>
      </w:hyperlink>
      <w:r w:rsidRPr="00726AFB">
        <w:rPr>
          <w:rFonts w:ascii="Arial" w:hAnsi="Arial" w:cs="Arial"/>
          <w:sz w:val="24"/>
          <w:szCs w:val="24"/>
        </w:rPr>
        <w:t xml:space="preserve"> от 5 апреля 2013 г. </w:t>
      </w:r>
      <w:r w:rsidR="00D82142" w:rsidRPr="00726AFB">
        <w:rPr>
          <w:rFonts w:ascii="Arial" w:hAnsi="Arial" w:cs="Arial"/>
          <w:sz w:val="24"/>
          <w:szCs w:val="24"/>
        </w:rPr>
        <w:t>№</w:t>
      </w:r>
      <w:r w:rsidR="00C31A06" w:rsidRPr="00726AFB">
        <w:rPr>
          <w:rFonts w:ascii="Arial" w:hAnsi="Arial" w:cs="Arial"/>
          <w:sz w:val="24"/>
          <w:szCs w:val="24"/>
        </w:rPr>
        <w:t xml:space="preserve"> 44-ФЗ «</w:t>
      </w:r>
      <w:r w:rsidRPr="00726AFB">
        <w:rPr>
          <w:rFonts w:ascii="Arial" w:hAnsi="Arial" w:cs="Arial"/>
          <w:sz w:val="24"/>
          <w:szCs w:val="24"/>
        </w:rPr>
        <w:t>О контрактной системе в сфере закупок товаров, работ, услуг для обеспечения госуд</w:t>
      </w:r>
      <w:r w:rsidR="00C31A06" w:rsidRPr="00726AFB">
        <w:rPr>
          <w:rFonts w:ascii="Arial" w:hAnsi="Arial" w:cs="Arial"/>
          <w:sz w:val="24"/>
          <w:szCs w:val="24"/>
        </w:rPr>
        <w:t>арственных и муниципальных нужд»</w:t>
      </w:r>
      <w:r w:rsidRPr="00726AFB">
        <w:rPr>
          <w:rFonts w:ascii="Arial" w:hAnsi="Arial" w:cs="Arial"/>
          <w:sz w:val="24"/>
          <w:szCs w:val="24"/>
        </w:rPr>
        <w:t xml:space="preserve"> (далее - Закон </w:t>
      </w:r>
      <w:r w:rsidR="00D82142" w:rsidRPr="00726AFB">
        <w:rPr>
          <w:rFonts w:ascii="Arial" w:hAnsi="Arial" w:cs="Arial"/>
          <w:sz w:val="24"/>
          <w:szCs w:val="24"/>
        </w:rPr>
        <w:t>№</w:t>
      </w:r>
      <w:r w:rsidRPr="00726AFB">
        <w:rPr>
          <w:rFonts w:ascii="Arial" w:hAnsi="Arial" w:cs="Arial"/>
          <w:sz w:val="24"/>
          <w:szCs w:val="24"/>
        </w:rPr>
        <w:t xml:space="preserve"> 44-ФЗ), и реестре договоров, предусмотренном </w:t>
      </w:r>
      <w:hyperlink r:id="rId38"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При этом в 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5C3DF16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цены на идентичные (однородные) товары (работы, услуги) по ранее заключенным заказчиком договорам;</w:t>
      </w:r>
    </w:p>
    <w:p w14:paraId="4F637FE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запросы заказчика поставщикам (подрядчикам, исполнителям) на предоставление ценовой информации;</w:t>
      </w:r>
    </w:p>
    <w:p w14:paraId="372E4ED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иные источники информации.</w:t>
      </w:r>
    </w:p>
    <w:p w14:paraId="0693F92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10.6. Начальная (максимальная) цена договора, методом сопоставимых рыночных цен (анализа рынка) определяется по формуле:</w:t>
      </w:r>
    </w:p>
    <w:p w14:paraId="75CA45F3" w14:textId="77777777" w:rsidR="00B00AC4" w:rsidRPr="00726AFB" w:rsidRDefault="00B00AC4" w:rsidP="00726AFB">
      <w:pPr>
        <w:pStyle w:val="af7"/>
        <w:ind w:firstLine="567"/>
        <w:jc w:val="both"/>
        <w:rPr>
          <w:rFonts w:ascii="Arial" w:hAnsi="Arial" w:cs="Arial"/>
          <w:sz w:val="24"/>
          <w:szCs w:val="24"/>
        </w:rPr>
      </w:pPr>
    </w:p>
    <w:p w14:paraId="6BEA73FC" w14:textId="77DD0285" w:rsidR="00B00AC4" w:rsidRPr="00726AFB" w:rsidRDefault="00523C7D" w:rsidP="00726AFB">
      <w:pPr>
        <w:pStyle w:val="af7"/>
        <w:ind w:firstLine="567"/>
        <w:jc w:val="both"/>
        <w:rPr>
          <w:rFonts w:ascii="Arial" w:hAnsi="Arial" w:cs="Arial"/>
          <w:sz w:val="24"/>
          <w:szCs w:val="24"/>
        </w:rPr>
      </w:pPr>
      <w:r w:rsidRPr="00726AFB">
        <w:rPr>
          <w:rFonts w:ascii="Arial" w:hAnsi="Arial" w:cs="Arial"/>
          <w:noProof/>
          <w:position w:val="-26"/>
          <w:sz w:val="24"/>
          <w:szCs w:val="24"/>
        </w:rPr>
        <w:drawing>
          <wp:inline distT="0" distB="0" distL="0" distR="0" wp14:anchorId="497B0414" wp14:editId="2552E30C">
            <wp:extent cx="1905000" cy="4667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p w14:paraId="1C707C5E" w14:textId="77777777" w:rsidR="00B00AC4" w:rsidRPr="00726AFB" w:rsidRDefault="00B00AC4" w:rsidP="00726AFB">
      <w:pPr>
        <w:pStyle w:val="af7"/>
        <w:ind w:firstLine="567"/>
        <w:jc w:val="both"/>
        <w:rPr>
          <w:rFonts w:ascii="Arial" w:hAnsi="Arial" w:cs="Arial"/>
          <w:sz w:val="24"/>
          <w:szCs w:val="24"/>
        </w:rPr>
      </w:pPr>
    </w:p>
    <w:p w14:paraId="225FD25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где</w:t>
      </w:r>
    </w:p>
    <w:p w14:paraId="5114B27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v - количество (объем) закупаемого товара (работы, услуги), в случае расчета НСЦЕ v = 1;</w:t>
      </w:r>
    </w:p>
    <w:p w14:paraId="22103450" w14:textId="77777777" w:rsidR="00B00AC4" w:rsidRPr="00726AFB" w:rsidRDefault="00D82142" w:rsidP="00726AFB">
      <w:pPr>
        <w:pStyle w:val="af7"/>
        <w:ind w:firstLine="567"/>
        <w:jc w:val="both"/>
        <w:rPr>
          <w:rFonts w:ascii="Arial" w:hAnsi="Arial" w:cs="Arial"/>
          <w:sz w:val="24"/>
          <w:szCs w:val="24"/>
        </w:rPr>
      </w:pPr>
      <w:r w:rsidRPr="00726AFB">
        <w:rPr>
          <w:rFonts w:ascii="Arial" w:hAnsi="Arial" w:cs="Arial"/>
          <w:sz w:val="24"/>
          <w:szCs w:val="24"/>
        </w:rPr>
        <w:t>№</w:t>
      </w:r>
      <w:r w:rsidR="00B00AC4" w:rsidRPr="00726AFB">
        <w:rPr>
          <w:rFonts w:ascii="Arial" w:hAnsi="Arial" w:cs="Arial"/>
          <w:sz w:val="24"/>
          <w:szCs w:val="24"/>
        </w:rPr>
        <w:t xml:space="preserve"> - количество источников ценовой информации, используемых в расчете;</w:t>
      </w:r>
    </w:p>
    <w:p w14:paraId="62B39EC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i - номер источника ценовой информации;</w:t>
      </w:r>
    </w:p>
    <w:p w14:paraId="1FE01217" w14:textId="77777777" w:rsidR="00B00AC4" w:rsidRPr="00726AFB" w:rsidRDefault="00B00AC4" w:rsidP="00726AFB">
      <w:pPr>
        <w:pStyle w:val="af7"/>
        <w:ind w:firstLine="567"/>
        <w:jc w:val="both"/>
        <w:rPr>
          <w:rFonts w:ascii="Arial" w:hAnsi="Arial" w:cs="Arial"/>
          <w:sz w:val="24"/>
          <w:szCs w:val="24"/>
        </w:rPr>
      </w:pPr>
      <w:proofErr w:type="spellStart"/>
      <w:r w:rsidRPr="00726AFB">
        <w:rPr>
          <w:rFonts w:ascii="Arial" w:hAnsi="Arial" w:cs="Arial"/>
          <w:sz w:val="24"/>
          <w:szCs w:val="24"/>
        </w:rPr>
        <w:t>Ц</w:t>
      </w:r>
      <w:r w:rsidRPr="00726AFB">
        <w:rPr>
          <w:rFonts w:ascii="Arial" w:hAnsi="Arial" w:cs="Arial"/>
          <w:sz w:val="24"/>
          <w:szCs w:val="24"/>
          <w:vertAlign w:val="subscript"/>
        </w:rPr>
        <w:t>i</w:t>
      </w:r>
      <w:proofErr w:type="spellEnd"/>
      <w:r w:rsidRPr="00726AFB">
        <w:rPr>
          <w:rFonts w:ascii="Arial" w:hAnsi="Arial" w:cs="Arial"/>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222BA3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394FDE1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Начальная (максимальная) цена договора, указываемая заказчиком в извещении об осуществлении закупки, документации о закупке, не должны превышать начальную (максимальную) цену договора, рассчитанную по указанной в настоящем пункте формуле.</w:t>
      </w:r>
    </w:p>
    <w:p w14:paraId="48075AF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5D3A7ED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w:t>
      </w:r>
      <w:r w:rsidRPr="00726AFB">
        <w:rPr>
          <w:rFonts w:ascii="Arial" w:hAnsi="Arial" w:cs="Arial"/>
          <w:sz w:val="24"/>
          <w:szCs w:val="24"/>
        </w:rPr>
        <w:lastRenderedPageBreak/>
        <w:t>если такие требования предусматривают установление предельных цен товаров, работ, услуг.</w:t>
      </w:r>
    </w:p>
    <w:p w14:paraId="281FE8C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6B31CD6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0A170E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C747C2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BCC776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0E0CA48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16106BD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0F05012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10.15. Формула цены устанавливается заказчиком в документации о закупке (извещении о проведении запроса котировок в электронной форме).</w:t>
      </w:r>
    </w:p>
    <w:p w14:paraId="4E0AE36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12C3C2C3" w14:textId="77777777" w:rsidR="00B00AC4" w:rsidRPr="00726AFB" w:rsidRDefault="00B00AC4" w:rsidP="00726AFB">
      <w:pPr>
        <w:pStyle w:val="af7"/>
        <w:ind w:firstLine="567"/>
        <w:jc w:val="center"/>
        <w:rPr>
          <w:rFonts w:ascii="Arial" w:hAnsi="Arial" w:cs="Arial"/>
          <w:sz w:val="24"/>
          <w:szCs w:val="24"/>
        </w:rPr>
      </w:pPr>
    </w:p>
    <w:p w14:paraId="7B137779" w14:textId="7777777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11. Правила описания предмета конкурентной закупки</w:t>
      </w:r>
    </w:p>
    <w:p w14:paraId="34DB457C" w14:textId="77777777" w:rsidR="00B00AC4" w:rsidRPr="00726AFB" w:rsidRDefault="00B00AC4" w:rsidP="00726AFB">
      <w:pPr>
        <w:pStyle w:val="af7"/>
        <w:ind w:firstLine="567"/>
        <w:jc w:val="both"/>
        <w:rPr>
          <w:rFonts w:ascii="Arial" w:hAnsi="Arial" w:cs="Arial"/>
          <w:sz w:val="24"/>
          <w:szCs w:val="24"/>
        </w:rPr>
      </w:pPr>
    </w:p>
    <w:p w14:paraId="5B05688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11.1. Описание предмета конкурентной закупки осуществляется с соблюдением требований, предусмотренных </w:t>
      </w:r>
      <w:hyperlink r:id="rId40" w:history="1">
        <w:r w:rsidRPr="00726AFB">
          <w:rPr>
            <w:rFonts w:ascii="Arial" w:hAnsi="Arial" w:cs="Arial"/>
            <w:sz w:val="24"/>
            <w:szCs w:val="24"/>
          </w:rPr>
          <w:t>частью 6.1 статьи 3</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7987217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11.2. Заказчик вправе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товаром).</w:t>
      </w:r>
    </w:p>
    <w:p w14:paraId="501C7F3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 w:history="1">
        <w:r w:rsidRPr="00726AFB">
          <w:rPr>
            <w:rFonts w:ascii="Arial" w:hAnsi="Arial" w:cs="Arial"/>
            <w:sz w:val="24"/>
            <w:szCs w:val="24"/>
          </w:rPr>
          <w:t>кодекса</w:t>
        </w:r>
      </w:hyperlink>
      <w:r w:rsidRPr="00726AFB">
        <w:rPr>
          <w:rFonts w:ascii="Arial" w:hAnsi="Arial" w:cs="Arial"/>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704953D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11.4. Товары, приобретаемые заказчиком, должны быть новыми, не бывшими в употреблении, если документацией о закупке не предусмотрено иное.</w:t>
      </w:r>
    </w:p>
    <w:p w14:paraId="614E60CF" w14:textId="77777777" w:rsidR="00726AFB" w:rsidRDefault="00726AFB" w:rsidP="00726AFB">
      <w:pPr>
        <w:pStyle w:val="af7"/>
        <w:ind w:firstLine="567"/>
        <w:jc w:val="both"/>
        <w:rPr>
          <w:rFonts w:ascii="Arial" w:hAnsi="Arial" w:cs="Arial"/>
          <w:sz w:val="24"/>
          <w:szCs w:val="24"/>
        </w:rPr>
      </w:pPr>
    </w:p>
    <w:p w14:paraId="482270C4" w14:textId="14ECF3B7" w:rsidR="00B00AC4" w:rsidRPr="00726AFB" w:rsidRDefault="00B00AC4" w:rsidP="00726AFB">
      <w:pPr>
        <w:pStyle w:val="af7"/>
        <w:ind w:firstLine="567"/>
        <w:jc w:val="center"/>
        <w:rPr>
          <w:rFonts w:ascii="Arial" w:hAnsi="Arial" w:cs="Arial"/>
          <w:sz w:val="24"/>
          <w:szCs w:val="24"/>
        </w:rPr>
      </w:pPr>
      <w:r w:rsidRPr="00726AFB">
        <w:rPr>
          <w:rFonts w:ascii="Arial" w:hAnsi="Arial" w:cs="Arial"/>
          <w:sz w:val="24"/>
          <w:szCs w:val="24"/>
        </w:rPr>
        <w:t>12. Требования к участникам закупки</w:t>
      </w:r>
    </w:p>
    <w:p w14:paraId="6C4CED3C" w14:textId="77777777" w:rsidR="00B00AC4" w:rsidRPr="00726AFB" w:rsidRDefault="00B00AC4" w:rsidP="00726AFB">
      <w:pPr>
        <w:pStyle w:val="af7"/>
        <w:ind w:firstLine="567"/>
        <w:jc w:val="both"/>
        <w:rPr>
          <w:rFonts w:ascii="Arial" w:hAnsi="Arial" w:cs="Arial"/>
          <w:sz w:val="24"/>
          <w:szCs w:val="24"/>
        </w:rPr>
      </w:pPr>
    </w:p>
    <w:p w14:paraId="5E36156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w:t>
      </w:r>
    </w:p>
    <w:p w14:paraId="5BE0CF8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 запрос оферт в электронной форме;</w:t>
      </w:r>
    </w:p>
    <w:p w14:paraId="5A86ABE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B7DEE1F" w14:textId="46A1F5C2"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 </w:t>
      </w:r>
      <w:r w:rsidR="00726AFB" w:rsidRPr="00726AFB">
        <w:rPr>
          <w:rFonts w:ascii="Arial" w:hAnsi="Arial" w:cs="Arial"/>
          <w:sz w:val="24"/>
          <w:szCs w:val="24"/>
        </w:rPr>
        <w:t>не приостановление</w:t>
      </w:r>
      <w:r w:rsidRPr="00726AFB">
        <w:rPr>
          <w:rFonts w:ascii="Arial" w:hAnsi="Arial" w:cs="Arial"/>
          <w:sz w:val="24"/>
          <w:szCs w:val="24"/>
        </w:rPr>
        <w:t xml:space="preserve"> деятельности участника закупки в порядке, установленном </w:t>
      </w:r>
      <w:hyperlink r:id="rId42" w:history="1">
        <w:r w:rsidRPr="00726AFB">
          <w:rPr>
            <w:rFonts w:ascii="Arial" w:hAnsi="Arial" w:cs="Arial"/>
            <w:sz w:val="24"/>
            <w:szCs w:val="24"/>
          </w:rPr>
          <w:t>Кодексом</w:t>
        </w:r>
      </w:hyperlink>
      <w:r w:rsidRPr="00726AFB">
        <w:rPr>
          <w:rFonts w:ascii="Arial" w:hAnsi="Arial" w:cs="Arial"/>
          <w:sz w:val="24"/>
          <w:szCs w:val="24"/>
        </w:rPr>
        <w:t xml:space="preserve"> Российской Федерации об административных правонарушениях, на дату подачи заявки на участие в закупке;</w:t>
      </w:r>
    </w:p>
    <w:p w14:paraId="29250B5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726AFB">
        <w:rPr>
          <w:rFonts w:ascii="Arial" w:hAnsi="Arial" w:cs="Arial"/>
          <w:sz w:val="24"/>
          <w:szCs w:val="24"/>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D3171B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3" w:history="1">
        <w:r w:rsidRPr="00726AFB">
          <w:rPr>
            <w:rFonts w:ascii="Arial" w:hAnsi="Arial" w:cs="Arial"/>
            <w:sz w:val="24"/>
            <w:szCs w:val="24"/>
          </w:rPr>
          <w:t>статьями 289</w:t>
        </w:r>
      </w:hyperlink>
      <w:r w:rsidRPr="00726AFB">
        <w:rPr>
          <w:rFonts w:ascii="Arial" w:hAnsi="Arial" w:cs="Arial"/>
          <w:sz w:val="24"/>
          <w:szCs w:val="24"/>
        </w:rPr>
        <w:t xml:space="preserve">, </w:t>
      </w:r>
      <w:hyperlink r:id="rId44" w:history="1">
        <w:r w:rsidRPr="00726AFB">
          <w:rPr>
            <w:rFonts w:ascii="Arial" w:hAnsi="Arial" w:cs="Arial"/>
            <w:sz w:val="24"/>
            <w:szCs w:val="24"/>
          </w:rPr>
          <w:t>290</w:t>
        </w:r>
      </w:hyperlink>
      <w:r w:rsidRPr="00726AFB">
        <w:rPr>
          <w:rFonts w:ascii="Arial" w:hAnsi="Arial" w:cs="Arial"/>
          <w:sz w:val="24"/>
          <w:szCs w:val="24"/>
        </w:rPr>
        <w:t xml:space="preserve">, </w:t>
      </w:r>
      <w:hyperlink r:id="rId45" w:history="1">
        <w:r w:rsidRPr="00726AFB">
          <w:rPr>
            <w:rFonts w:ascii="Arial" w:hAnsi="Arial" w:cs="Arial"/>
            <w:sz w:val="24"/>
            <w:szCs w:val="24"/>
          </w:rPr>
          <w:t>291</w:t>
        </w:r>
      </w:hyperlink>
      <w:r w:rsidRPr="00726AFB">
        <w:rPr>
          <w:rFonts w:ascii="Arial" w:hAnsi="Arial" w:cs="Arial"/>
          <w:sz w:val="24"/>
          <w:szCs w:val="24"/>
        </w:rPr>
        <w:t xml:space="preserve">, </w:t>
      </w:r>
      <w:hyperlink r:id="rId46" w:history="1">
        <w:r w:rsidRPr="00726AFB">
          <w:rPr>
            <w:rFonts w:ascii="Arial" w:hAnsi="Arial" w:cs="Arial"/>
            <w:sz w:val="24"/>
            <w:szCs w:val="24"/>
          </w:rPr>
          <w:t>291.1</w:t>
        </w:r>
      </w:hyperlink>
      <w:r w:rsidRPr="00726AFB">
        <w:rPr>
          <w:rFonts w:ascii="Arial" w:hAnsi="Arial" w:cs="Arial"/>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CE409D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7" w:history="1">
        <w:r w:rsidRPr="00726AFB">
          <w:rPr>
            <w:rFonts w:ascii="Arial" w:hAnsi="Arial" w:cs="Arial"/>
            <w:sz w:val="24"/>
            <w:szCs w:val="24"/>
          </w:rPr>
          <w:t>статьей 19.28</w:t>
        </w:r>
      </w:hyperlink>
      <w:r w:rsidRPr="00726AFB">
        <w:rPr>
          <w:rFonts w:ascii="Arial" w:hAnsi="Arial" w:cs="Arial"/>
          <w:sz w:val="24"/>
          <w:szCs w:val="24"/>
        </w:rPr>
        <w:t xml:space="preserve"> Кодекса Российской Федерации об административных правонарушениях;</w:t>
      </w:r>
    </w:p>
    <w:p w14:paraId="1359615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6F7BB8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8E1954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w:t>
      </w:r>
      <w:hyperlink r:id="rId48" w:history="1">
        <w:r w:rsidRPr="00726AFB">
          <w:rPr>
            <w:rFonts w:ascii="Arial" w:hAnsi="Arial" w:cs="Arial"/>
            <w:sz w:val="24"/>
            <w:szCs w:val="24"/>
          </w:rPr>
          <w:t>кодекса</w:t>
        </w:r>
      </w:hyperlink>
      <w:r w:rsidRPr="00726AFB">
        <w:rPr>
          <w:rFonts w:ascii="Arial" w:hAnsi="Arial" w:cs="Arial"/>
          <w:sz w:val="24"/>
          <w:szCs w:val="24"/>
        </w:rPr>
        <w:t xml:space="preserve">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112905A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 xml:space="preserve">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w:t>
      </w:r>
      <w:hyperlink r:id="rId49" w:history="1">
        <w:r w:rsidRPr="00726AFB">
          <w:rPr>
            <w:rFonts w:ascii="Arial" w:hAnsi="Arial" w:cs="Arial"/>
            <w:sz w:val="24"/>
            <w:szCs w:val="24"/>
          </w:rPr>
          <w:t>статьей 5</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и (или) в реестре недобросовестных поставщиков (подрядчиков, исполнителей), предусмотренном Закон</w:t>
      </w:r>
      <w:r w:rsidR="004F2BD2" w:rsidRPr="00726AFB">
        <w:rPr>
          <w:rFonts w:ascii="Arial" w:hAnsi="Arial" w:cs="Arial"/>
          <w:sz w:val="24"/>
          <w:szCs w:val="24"/>
        </w:rPr>
        <w:t>ом</w:t>
      </w:r>
      <w:r w:rsidRPr="00726AFB">
        <w:rPr>
          <w:rFonts w:ascii="Arial" w:hAnsi="Arial" w:cs="Arial"/>
          <w:sz w:val="24"/>
          <w:szCs w:val="24"/>
        </w:rPr>
        <w:t xml:space="preserve"> </w:t>
      </w:r>
      <w:r w:rsidR="00D82142" w:rsidRPr="00726AFB">
        <w:rPr>
          <w:rFonts w:ascii="Arial" w:hAnsi="Arial" w:cs="Arial"/>
          <w:sz w:val="24"/>
          <w:szCs w:val="24"/>
        </w:rPr>
        <w:t>№</w:t>
      </w:r>
      <w:r w:rsidR="004F2BD2" w:rsidRPr="00726AFB">
        <w:rPr>
          <w:rFonts w:ascii="Arial" w:hAnsi="Arial" w:cs="Arial"/>
          <w:sz w:val="24"/>
          <w:szCs w:val="24"/>
        </w:rPr>
        <w:t xml:space="preserve"> 44-ФЗ</w:t>
      </w:r>
      <w:r w:rsidRPr="00726AFB">
        <w:rPr>
          <w:rFonts w:ascii="Arial" w:hAnsi="Arial" w:cs="Arial"/>
          <w:sz w:val="24"/>
          <w:szCs w:val="24"/>
        </w:rPr>
        <w:t>.</w:t>
      </w:r>
    </w:p>
    <w:p w14:paraId="6DCAECB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12.3. Обязательные требования указываются в документации о закупке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CE773BC" w14:textId="1546D7A9"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12.4. Запрещается установление к участникам закупки </w:t>
      </w:r>
      <w:r w:rsidR="00A27366" w:rsidRPr="00726AFB">
        <w:rPr>
          <w:rFonts w:ascii="Arial" w:hAnsi="Arial" w:cs="Arial"/>
          <w:sz w:val="24"/>
          <w:szCs w:val="24"/>
        </w:rPr>
        <w:t>не измеряемых</w:t>
      </w:r>
      <w:r w:rsidRPr="00726AFB">
        <w:rPr>
          <w:rFonts w:ascii="Arial" w:hAnsi="Arial" w:cs="Arial"/>
          <w:sz w:val="24"/>
          <w:szCs w:val="24"/>
        </w:rPr>
        <w:t xml:space="preserve"> требований, а также иных требований, не предусмотренных настоящим Положением.</w:t>
      </w:r>
    </w:p>
    <w:p w14:paraId="764FAB9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6975C353" w14:textId="77777777" w:rsidR="00B00AC4" w:rsidRPr="00726AFB" w:rsidRDefault="00B00AC4" w:rsidP="00726AFB">
      <w:pPr>
        <w:pStyle w:val="af7"/>
        <w:ind w:firstLine="567"/>
        <w:jc w:val="both"/>
        <w:rPr>
          <w:rFonts w:ascii="Arial" w:hAnsi="Arial" w:cs="Arial"/>
          <w:sz w:val="24"/>
          <w:szCs w:val="24"/>
        </w:rPr>
      </w:pPr>
    </w:p>
    <w:p w14:paraId="65D3257C"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13. Предоставление приоритета товарам российского</w:t>
      </w:r>
    </w:p>
    <w:p w14:paraId="7051FA2F"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происхождения, работам, услугам, выполняемым, оказываемым</w:t>
      </w:r>
    </w:p>
    <w:p w14:paraId="13F7CBBF"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российскими лицами</w:t>
      </w:r>
    </w:p>
    <w:p w14:paraId="24501CCE" w14:textId="77777777" w:rsidR="00B00AC4" w:rsidRPr="00726AFB" w:rsidRDefault="00B00AC4" w:rsidP="00726AFB">
      <w:pPr>
        <w:pStyle w:val="af7"/>
        <w:ind w:firstLine="567"/>
        <w:jc w:val="both"/>
        <w:rPr>
          <w:rFonts w:ascii="Arial" w:hAnsi="Arial" w:cs="Arial"/>
          <w:sz w:val="24"/>
          <w:szCs w:val="24"/>
        </w:rPr>
      </w:pPr>
    </w:p>
    <w:p w14:paraId="306DCA14" w14:textId="57DD77C1" w:rsidR="005F087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13.1. При проведении конкурентных закупок заказчик предоставляет установленный </w:t>
      </w:r>
      <w:hyperlink r:id="rId50" w:history="1">
        <w:r w:rsidRPr="00726AFB">
          <w:rPr>
            <w:rFonts w:ascii="Arial" w:hAnsi="Arial" w:cs="Arial"/>
            <w:sz w:val="24"/>
            <w:szCs w:val="24"/>
          </w:rPr>
          <w:t>постановлением</w:t>
        </w:r>
      </w:hyperlink>
      <w:r w:rsidRPr="00726AFB">
        <w:rPr>
          <w:rFonts w:ascii="Arial" w:hAnsi="Arial" w:cs="Arial"/>
          <w:sz w:val="24"/>
          <w:szCs w:val="24"/>
        </w:rPr>
        <w:t xml:space="preserve"> Правительства Российской Федерации от 16 сентября 2016 г. </w:t>
      </w:r>
      <w:r w:rsidR="00D82142" w:rsidRPr="00726AFB">
        <w:rPr>
          <w:rFonts w:ascii="Arial" w:hAnsi="Arial" w:cs="Arial"/>
          <w:sz w:val="24"/>
          <w:szCs w:val="24"/>
        </w:rPr>
        <w:t>№</w:t>
      </w:r>
      <w:r w:rsidR="00C94DFE" w:rsidRPr="00726AFB">
        <w:rPr>
          <w:rFonts w:ascii="Arial" w:hAnsi="Arial" w:cs="Arial"/>
          <w:sz w:val="24"/>
          <w:szCs w:val="24"/>
        </w:rPr>
        <w:t xml:space="preserve"> 925 «</w:t>
      </w:r>
      <w:r w:rsidRPr="00726AFB">
        <w:rPr>
          <w:rFonts w:ascii="Arial" w:hAnsi="Arial" w:cs="Arial"/>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w:t>
      </w:r>
      <w:r w:rsidR="00C94DFE" w:rsidRPr="00726AFB">
        <w:rPr>
          <w:rFonts w:ascii="Arial" w:hAnsi="Arial" w:cs="Arial"/>
          <w:sz w:val="24"/>
          <w:szCs w:val="24"/>
        </w:rPr>
        <w:t>мым иностранными лицами»</w:t>
      </w:r>
      <w:r w:rsidRPr="00726AFB">
        <w:rPr>
          <w:rFonts w:ascii="Arial" w:hAnsi="Arial" w:cs="Arial"/>
          <w:sz w:val="24"/>
          <w:szCs w:val="24"/>
        </w:rPr>
        <w:t xml:space="preserve"> (далее - Постановление</w:t>
      </w:r>
      <w:r w:rsidR="00726AFB"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925) приоритет товарам российского происхождения, работам, услугам, выполняемым, оказываемым российскими лицами (далее в настоящей главе - приоритет).</w:t>
      </w:r>
    </w:p>
    <w:p w14:paraId="7EEE206D" w14:textId="77777777" w:rsidR="005F0874" w:rsidRPr="00726AFB" w:rsidRDefault="005F0874" w:rsidP="00726AFB">
      <w:pPr>
        <w:pStyle w:val="af7"/>
        <w:ind w:firstLine="567"/>
        <w:jc w:val="both"/>
        <w:rPr>
          <w:rFonts w:ascii="Arial" w:hAnsi="Arial" w:cs="Arial"/>
          <w:sz w:val="24"/>
          <w:szCs w:val="24"/>
        </w:rPr>
      </w:pPr>
      <w:bookmarkStart w:id="0" w:name="Par0"/>
      <w:bookmarkEnd w:id="0"/>
      <w:r w:rsidRPr="00726AFB">
        <w:rPr>
          <w:rFonts w:ascii="Arial" w:hAnsi="Arial" w:cs="Arial"/>
          <w:sz w:val="24"/>
          <w:szCs w:val="24"/>
        </w:rPr>
        <w:t xml:space="preserve">Указанный в </w:t>
      </w:r>
      <w:hyperlink w:anchor="Par0" w:history="1">
        <w:r w:rsidRPr="00726AFB">
          <w:rPr>
            <w:rFonts w:ascii="Arial" w:hAnsi="Arial" w:cs="Arial"/>
            <w:sz w:val="24"/>
            <w:szCs w:val="24"/>
          </w:rPr>
          <w:t>пункте 1</w:t>
        </w:r>
      </w:hyperlink>
      <w:r w:rsidRPr="00726AFB">
        <w:rPr>
          <w:rFonts w:ascii="Arial" w:hAnsi="Arial" w:cs="Arial"/>
          <w:sz w:val="24"/>
          <w:szCs w:val="24"/>
        </w:rPr>
        <w:t xml:space="preserve"> Постановления № 925 приоритет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w:t>
      </w:r>
    </w:p>
    <w:p w14:paraId="105EFA86" w14:textId="77777777" w:rsidR="005F0874" w:rsidRPr="00726AFB" w:rsidRDefault="005F0874" w:rsidP="00726AFB">
      <w:pPr>
        <w:pStyle w:val="af7"/>
        <w:ind w:firstLine="567"/>
        <w:jc w:val="both"/>
        <w:rPr>
          <w:rFonts w:ascii="Arial" w:hAnsi="Arial" w:cs="Arial"/>
          <w:sz w:val="24"/>
          <w:szCs w:val="24"/>
        </w:rPr>
      </w:pPr>
      <w:r w:rsidRPr="00726AFB">
        <w:rPr>
          <w:rFonts w:ascii="Arial" w:hAnsi="Arial" w:cs="Arial"/>
          <w:sz w:val="24"/>
          <w:szCs w:val="24"/>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14:paraId="26BDA326" w14:textId="77777777" w:rsidR="00B00AC4" w:rsidRPr="00726AFB" w:rsidRDefault="000E1D93" w:rsidP="00726AFB">
      <w:pPr>
        <w:pStyle w:val="af7"/>
        <w:ind w:firstLine="567"/>
        <w:jc w:val="both"/>
        <w:rPr>
          <w:rFonts w:ascii="Arial" w:hAnsi="Arial" w:cs="Arial"/>
          <w:sz w:val="24"/>
          <w:szCs w:val="24"/>
        </w:rPr>
      </w:pPr>
      <w:hyperlink r:id="rId51" w:history="1">
        <w:r w:rsidR="00B00AC4" w:rsidRPr="00726AFB">
          <w:rPr>
            <w:rFonts w:ascii="Arial" w:hAnsi="Arial" w:cs="Arial"/>
            <w:sz w:val="24"/>
            <w:szCs w:val="24"/>
          </w:rPr>
          <w:t>Постановление</w:t>
        </w:r>
      </w:hyperlink>
      <w:r w:rsidR="00B00AC4" w:rsidRPr="00726AFB">
        <w:rPr>
          <w:rFonts w:ascii="Arial" w:hAnsi="Arial" w:cs="Arial"/>
          <w:sz w:val="24"/>
          <w:szCs w:val="24"/>
        </w:rPr>
        <w:t xml:space="preserve"> </w:t>
      </w:r>
      <w:r w:rsidR="00D82142" w:rsidRPr="00726AFB">
        <w:rPr>
          <w:rFonts w:ascii="Arial" w:hAnsi="Arial" w:cs="Arial"/>
          <w:sz w:val="24"/>
          <w:szCs w:val="24"/>
        </w:rPr>
        <w:t>№</w:t>
      </w:r>
      <w:r w:rsidR="00B00AC4" w:rsidRPr="00726AFB">
        <w:rPr>
          <w:rFonts w:ascii="Arial" w:hAnsi="Arial" w:cs="Arial"/>
          <w:sz w:val="24"/>
          <w:szCs w:val="24"/>
        </w:rPr>
        <w:t xml:space="preserve"> 925 применяется при осуществлении закупки работ и услуг путем проведения запроса оферт в электронной форме.</w:t>
      </w:r>
    </w:p>
    <w:p w14:paraId="5428B2A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13.2. Предоставление приоритета обеспечивается включением в документацию следующих сведений:</w:t>
      </w:r>
    </w:p>
    <w:p w14:paraId="385BC12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30E16B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E8A35A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сведения о начальной (максимальной) цене единицы каждого товара, работы, услуги, являющихся предметом закупки;</w:t>
      </w:r>
    </w:p>
    <w:p w14:paraId="573868C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A19A8B0" w14:textId="731D050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52" w:history="1">
        <w:r w:rsidR="00C94DFE" w:rsidRPr="00726AFB">
          <w:rPr>
            <w:rFonts w:ascii="Arial" w:hAnsi="Arial" w:cs="Arial"/>
            <w:sz w:val="24"/>
            <w:szCs w:val="24"/>
          </w:rPr>
          <w:t>подпунктами «</w:t>
        </w:r>
        <w:r w:rsidRPr="00726AFB">
          <w:rPr>
            <w:rFonts w:ascii="Arial" w:hAnsi="Arial" w:cs="Arial"/>
            <w:sz w:val="24"/>
            <w:szCs w:val="24"/>
          </w:rPr>
          <w:t>г</w:t>
        </w:r>
      </w:hyperlink>
      <w:r w:rsidR="00C94DFE" w:rsidRPr="00726AFB">
        <w:rPr>
          <w:rFonts w:ascii="Arial" w:hAnsi="Arial" w:cs="Arial"/>
          <w:sz w:val="24"/>
          <w:szCs w:val="24"/>
        </w:rPr>
        <w:t>»</w:t>
      </w:r>
      <w:r w:rsidRPr="00726AFB">
        <w:rPr>
          <w:rFonts w:ascii="Arial" w:hAnsi="Arial" w:cs="Arial"/>
          <w:sz w:val="24"/>
          <w:szCs w:val="24"/>
        </w:rPr>
        <w:t xml:space="preserve"> и </w:t>
      </w:r>
      <w:hyperlink r:id="rId53" w:history="1">
        <w:r w:rsidR="00C94DFE" w:rsidRPr="00726AFB">
          <w:rPr>
            <w:rFonts w:ascii="Arial" w:hAnsi="Arial" w:cs="Arial"/>
            <w:sz w:val="24"/>
            <w:szCs w:val="24"/>
          </w:rPr>
          <w:t>«</w:t>
        </w:r>
        <w:r w:rsidRPr="00726AFB">
          <w:rPr>
            <w:rFonts w:ascii="Arial" w:hAnsi="Arial" w:cs="Arial"/>
            <w:sz w:val="24"/>
            <w:szCs w:val="24"/>
          </w:rPr>
          <w:t>д</w:t>
        </w:r>
        <w:r w:rsidR="00C94DFE" w:rsidRPr="00726AFB">
          <w:rPr>
            <w:rFonts w:ascii="Arial" w:hAnsi="Arial" w:cs="Arial"/>
            <w:sz w:val="24"/>
            <w:szCs w:val="24"/>
          </w:rPr>
          <w:t>»</w:t>
        </w:r>
        <w:r w:rsidRPr="00726AFB">
          <w:rPr>
            <w:rFonts w:ascii="Arial" w:hAnsi="Arial" w:cs="Arial"/>
            <w:sz w:val="24"/>
            <w:szCs w:val="24"/>
          </w:rPr>
          <w:t xml:space="preserve"> пункта 6</w:t>
        </w:r>
      </w:hyperlink>
      <w:r w:rsidRPr="00726AFB">
        <w:rPr>
          <w:rFonts w:ascii="Arial" w:hAnsi="Arial" w:cs="Arial"/>
          <w:sz w:val="24"/>
          <w:szCs w:val="24"/>
        </w:rPr>
        <w:t xml:space="preserve"> Постановления</w:t>
      </w:r>
      <w:r w:rsidR="00726AFB"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569397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w:t>
      </w:r>
      <w:r w:rsidR="000B1C50" w:rsidRPr="00726AFB">
        <w:rPr>
          <w:rFonts w:ascii="Arial" w:hAnsi="Arial" w:cs="Arial"/>
          <w:sz w:val="24"/>
          <w:szCs w:val="24"/>
        </w:rPr>
        <w:t xml:space="preserve">ридических лиц и индивидуальных </w:t>
      </w:r>
      <w:r w:rsidRPr="00726AFB">
        <w:rPr>
          <w:rFonts w:ascii="Arial" w:hAnsi="Arial" w:cs="Arial"/>
          <w:sz w:val="24"/>
          <w:szCs w:val="24"/>
        </w:rPr>
        <w:t>предпринимателей), на основании документов, удостоверяющих личность (для физических лиц);</w:t>
      </w:r>
    </w:p>
    <w:p w14:paraId="20CE2F5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0FA334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98D35F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95CB13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13.3. Приоритет не предоставляется в случаях, указанных в </w:t>
      </w:r>
      <w:hyperlink r:id="rId54" w:history="1">
        <w:r w:rsidRPr="00726AFB">
          <w:rPr>
            <w:rFonts w:ascii="Arial" w:hAnsi="Arial" w:cs="Arial"/>
            <w:sz w:val="24"/>
            <w:szCs w:val="24"/>
          </w:rPr>
          <w:t>пункте 6</w:t>
        </w:r>
      </w:hyperlink>
      <w:r w:rsidRPr="00726AFB">
        <w:rPr>
          <w:rFonts w:ascii="Arial" w:hAnsi="Arial" w:cs="Arial"/>
          <w:sz w:val="24"/>
          <w:szCs w:val="24"/>
        </w:rPr>
        <w:t xml:space="preserve"> Постановления </w:t>
      </w:r>
      <w:r w:rsidR="00D82142" w:rsidRPr="00726AFB">
        <w:rPr>
          <w:rFonts w:ascii="Arial" w:hAnsi="Arial" w:cs="Arial"/>
          <w:sz w:val="24"/>
          <w:szCs w:val="24"/>
        </w:rPr>
        <w:t>№</w:t>
      </w:r>
      <w:r w:rsidRPr="00726AFB">
        <w:rPr>
          <w:rFonts w:ascii="Arial" w:hAnsi="Arial" w:cs="Arial"/>
          <w:sz w:val="24"/>
          <w:szCs w:val="24"/>
        </w:rPr>
        <w:t xml:space="preserve"> 925.</w:t>
      </w:r>
    </w:p>
    <w:p w14:paraId="7406FB9E" w14:textId="77777777" w:rsidR="00B00AC4" w:rsidRPr="00726AFB" w:rsidRDefault="00B00AC4" w:rsidP="00726AFB">
      <w:pPr>
        <w:pStyle w:val="af7"/>
        <w:ind w:firstLine="567"/>
        <w:jc w:val="both"/>
        <w:rPr>
          <w:rFonts w:ascii="Arial" w:hAnsi="Arial" w:cs="Arial"/>
          <w:sz w:val="24"/>
          <w:szCs w:val="24"/>
        </w:rPr>
      </w:pPr>
    </w:p>
    <w:p w14:paraId="4AEFD39C"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14. Особенности проведения совместных закупок</w:t>
      </w:r>
    </w:p>
    <w:p w14:paraId="6D95E135" w14:textId="77777777" w:rsidR="00B00AC4" w:rsidRPr="00726AFB" w:rsidRDefault="00B00AC4" w:rsidP="00726AFB">
      <w:pPr>
        <w:pStyle w:val="af7"/>
        <w:ind w:firstLine="567"/>
        <w:jc w:val="both"/>
        <w:rPr>
          <w:rFonts w:ascii="Arial" w:hAnsi="Arial" w:cs="Arial"/>
          <w:sz w:val="24"/>
          <w:szCs w:val="24"/>
        </w:rPr>
      </w:pPr>
    </w:p>
    <w:p w14:paraId="29EDB0C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w:t>
      </w:r>
      <w:hyperlink r:id="rId55" w:history="1">
        <w:r w:rsidRPr="00726AFB">
          <w:rPr>
            <w:rFonts w:ascii="Arial" w:hAnsi="Arial" w:cs="Arial"/>
            <w:sz w:val="24"/>
            <w:szCs w:val="24"/>
          </w:rPr>
          <w:t>кодексом</w:t>
        </w:r>
      </w:hyperlink>
      <w:r w:rsidRPr="00726AFB">
        <w:rPr>
          <w:rFonts w:ascii="Arial" w:hAnsi="Arial" w:cs="Arial"/>
          <w:sz w:val="24"/>
          <w:szCs w:val="24"/>
        </w:rPr>
        <w:t xml:space="preserve"> Российской Федерации и положениями о закупке заказчиков, участвующих в совместных закупках.</w:t>
      </w:r>
    </w:p>
    <w:p w14:paraId="1EA3AC5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w:t>
      </w:r>
    </w:p>
    <w:p w14:paraId="08167A1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14.3. Соглашение о проведении совместной закупки должно содержать:</w:t>
      </w:r>
    </w:p>
    <w:p w14:paraId="615695F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информацию о сторонах соглашения;</w:t>
      </w:r>
    </w:p>
    <w:p w14:paraId="51C3841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54AE2C2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 начальные (максимальные) цены договоров (начальные цены (суммы цен) единиц товара, работы, услуги в случае осуществления закупки с неопределенным </w:t>
      </w:r>
      <w:r w:rsidRPr="00726AFB">
        <w:rPr>
          <w:rFonts w:ascii="Arial" w:hAnsi="Arial" w:cs="Arial"/>
          <w:sz w:val="24"/>
          <w:szCs w:val="24"/>
        </w:rPr>
        <w:lastRenderedPageBreak/>
        <w:t>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38E0EC4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информацию об организаторе закупки, в том числе положения о разграничении полномочий заказчиков и организатора закупки;</w:t>
      </w:r>
    </w:p>
    <w:p w14:paraId="27D508E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права, обязанности и ответственность сторон соглашения, порядок рассмотрения споров;</w:t>
      </w:r>
    </w:p>
    <w:p w14:paraId="32C4619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порядок и срок формирования комиссии по осуществлению закупок, регламент работы такой комиссии;</w:t>
      </w:r>
    </w:p>
    <w:p w14:paraId="32E08A2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порядок и сроки подготовки извещения о закупке, документации о закупке, проекта договора;</w:t>
      </w:r>
    </w:p>
    <w:p w14:paraId="6B2047F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примерные сроки проведения закупки;</w:t>
      </w:r>
    </w:p>
    <w:p w14:paraId="5075B41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срок действия соглашения;</w:t>
      </w:r>
    </w:p>
    <w:p w14:paraId="4E8B66D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иную информацию, определяющую взаимоотношения сторон соглашения при проведении совместных закупок.</w:t>
      </w:r>
    </w:p>
    <w:p w14:paraId="54F6448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14:paraId="06B03F9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14:paraId="32838AEC" w14:textId="77777777" w:rsidR="00B00AC4" w:rsidRPr="00726AFB" w:rsidRDefault="00B00AC4" w:rsidP="00726AFB">
      <w:pPr>
        <w:pStyle w:val="af7"/>
        <w:ind w:firstLine="567"/>
        <w:jc w:val="both"/>
        <w:rPr>
          <w:rFonts w:ascii="Arial" w:hAnsi="Arial" w:cs="Arial"/>
          <w:sz w:val="24"/>
          <w:szCs w:val="24"/>
        </w:rPr>
      </w:pPr>
    </w:p>
    <w:p w14:paraId="7B755320"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15. Особенности участия субъектов малого и среднего</w:t>
      </w:r>
    </w:p>
    <w:p w14:paraId="5F02F932"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предпринимательства в проведении закупок</w:t>
      </w:r>
    </w:p>
    <w:p w14:paraId="101ED5B3" w14:textId="77777777" w:rsidR="00B00AC4" w:rsidRPr="00726AFB" w:rsidRDefault="00B00AC4" w:rsidP="00726AFB">
      <w:pPr>
        <w:pStyle w:val="af7"/>
        <w:ind w:firstLine="567"/>
        <w:jc w:val="both"/>
        <w:rPr>
          <w:rFonts w:ascii="Arial" w:hAnsi="Arial" w:cs="Arial"/>
          <w:sz w:val="24"/>
          <w:szCs w:val="24"/>
        </w:rPr>
      </w:pPr>
    </w:p>
    <w:p w14:paraId="09F8E209" w14:textId="2FB2FCC8"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15.1. Особенности осуществления закупок у субъектов малого и среднего предпринимательства определяются </w:t>
      </w:r>
      <w:hyperlink r:id="rId56" w:history="1">
        <w:r w:rsidRPr="00726AFB">
          <w:rPr>
            <w:rFonts w:ascii="Arial" w:hAnsi="Arial" w:cs="Arial"/>
            <w:sz w:val="24"/>
            <w:szCs w:val="24"/>
          </w:rPr>
          <w:t>статьей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w:t>
      </w:r>
      <w:hyperlink r:id="rId57" w:history="1">
        <w:r w:rsidRPr="00726AFB">
          <w:rPr>
            <w:rFonts w:ascii="Arial" w:hAnsi="Arial" w:cs="Arial"/>
            <w:sz w:val="24"/>
            <w:szCs w:val="24"/>
          </w:rPr>
          <w:t>постановлением</w:t>
        </w:r>
      </w:hyperlink>
      <w:r w:rsidRPr="00726AFB">
        <w:rPr>
          <w:rFonts w:ascii="Arial" w:hAnsi="Arial" w:cs="Arial"/>
          <w:sz w:val="24"/>
          <w:szCs w:val="24"/>
        </w:rPr>
        <w:t xml:space="preserve"> Правительства Российской Федерации от 11 декабря 2014 г.</w:t>
      </w:r>
      <w:r w:rsidR="00726AFB" w:rsidRPr="00726AFB">
        <w:rPr>
          <w:rFonts w:ascii="Arial" w:hAnsi="Arial" w:cs="Arial"/>
          <w:sz w:val="24"/>
          <w:szCs w:val="24"/>
        </w:rPr>
        <w:t xml:space="preserve"> </w:t>
      </w:r>
      <w:r w:rsidR="00D82142" w:rsidRPr="00726AFB">
        <w:rPr>
          <w:rFonts w:ascii="Arial" w:hAnsi="Arial" w:cs="Arial"/>
          <w:sz w:val="24"/>
          <w:szCs w:val="24"/>
        </w:rPr>
        <w:t>№</w:t>
      </w:r>
      <w:r w:rsidR="002C78ED" w:rsidRPr="00726AFB">
        <w:rPr>
          <w:rFonts w:ascii="Arial" w:hAnsi="Arial" w:cs="Arial"/>
          <w:sz w:val="24"/>
          <w:szCs w:val="24"/>
        </w:rPr>
        <w:t xml:space="preserve"> 1352 «</w:t>
      </w:r>
      <w:r w:rsidRPr="00726AFB">
        <w:rPr>
          <w:rFonts w:ascii="Arial" w:hAnsi="Arial" w:cs="Arial"/>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C78ED" w:rsidRPr="00726AFB">
        <w:rPr>
          <w:rFonts w:ascii="Arial" w:hAnsi="Arial" w:cs="Arial"/>
          <w:sz w:val="24"/>
          <w:szCs w:val="24"/>
        </w:rPr>
        <w:t>»</w:t>
      </w:r>
      <w:r w:rsidRPr="00726AFB">
        <w:rPr>
          <w:rFonts w:ascii="Arial" w:hAnsi="Arial" w:cs="Arial"/>
          <w:sz w:val="24"/>
          <w:szCs w:val="24"/>
        </w:rPr>
        <w:t xml:space="preserve"> (далее - Постановление </w:t>
      </w:r>
      <w:r w:rsidR="00D82142" w:rsidRPr="00726AFB">
        <w:rPr>
          <w:rFonts w:ascii="Arial" w:hAnsi="Arial" w:cs="Arial"/>
          <w:sz w:val="24"/>
          <w:szCs w:val="24"/>
        </w:rPr>
        <w:t>№</w:t>
      </w:r>
      <w:r w:rsidRPr="00726AFB">
        <w:rPr>
          <w:rFonts w:ascii="Arial" w:hAnsi="Arial" w:cs="Arial"/>
          <w:sz w:val="24"/>
          <w:szCs w:val="24"/>
        </w:rPr>
        <w:t xml:space="preserve"> 1352) и Положением.</w:t>
      </w:r>
    </w:p>
    <w:p w14:paraId="2C043AF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39575C2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Конкурентная закупка с участием субъектов малого и среднего предпринимательства осуществляется путем проведения:</w:t>
      </w:r>
    </w:p>
    <w:p w14:paraId="6776AA5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конкурса в электронной форме,</w:t>
      </w:r>
    </w:p>
    <w:p w14:paraId="4E70CC1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аукциона в электронной форме,</w:t>
      </w:r>
    </w:p>
    <w:p w14:paraId="5851EF4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запроса котировок в электронной форме,</w:t>
      </w:r>
    </w:p>
    <w:p w14:paraId="5A54A89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запроса предложений в электронной форме.</w:t>
      </w:r>
    </w:p>
    <w:p w14:paraId="7CD3AA9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5F44AD4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15.4.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68B9A81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15.5.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3573100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15.6.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1A3B2F9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15.7.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w:t>
      </w:r>
      <w:hyperlink r:id="rId58" w:history="1">
        <w:r w:rsidRPr="00726AFB">
          <w:rPr>
            <w:rFonts w:ascii="Arial" w:hAnsi="Arial" w:cs="Arial"/>
            <w:sz w:val="24"/>
            <w:szCs w:val="24"/>
          </w:rPr>
          <w:t>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6B9E8E0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15.8.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w:t>
      </w:r>
      <w:hyperlink r:id="rId59" w:history="1">
        <w:r w:rsidRPr="00726AFB">
          <w:rPr>
            <w:rFonts w:ascii="Arial" w:hAnsi="Arial" w:cs="Arial"/>
            <w:sz w:val="24"/>
            <w:szCs w:val="24"/>
          </w:rPr>
          <w:t>Постановлением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1352.</w:t>
      </w:r>
    </w:p>
    <w:p w14:paraId="3CBB5CE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15.9.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7AE843A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15.10.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60" w:history="1">
        <w:r w:rsidRPr="00726AFB">
          <w:rPr>
            <w:rFonts w:ascii="Arial" w:hAnsi="Arial" w:cs="Arial"/>
            <w:sz w:val="24"/>
            <w:szCs w:val="24"/>
          </w:rPr>
          <w:t>законом</w:t>
        </w:r>
      </w:hyperlink>
      <w:r w:rsidRPr="00726AFB">
        <w:rPr>
          <w:rFonts w:ascii="Arial" w:hAnsi="Arial" w:cs="Arial"/>
          <w:sz w:val="24"/>
          <w:szCs w:val="24"/>
        </w:rPr>
        <w:t xml:space="preserve"> от 27 ноября 2018 г. </w:t>
      </w:r>
      <w:r w:rsidR="00D82142" w:rsidRPr="00726AFB">
        <w:rPr>
          <w:rFonts w:ascii="Arial" w:hAnsi="Arial" w:cs="Arial"/>
          <w:sz w:val="24"/>
          <w:szCs w:val="24"/>
        </w:rPr>
        <w:t>№</w:t>
      </w:r>
      <w:r w:rsidR="002C78ED" w:rsidRPr="00726AFB">
        <w:rPr>
          <w:rFonts w:ascii="Arial" w:hAnsi="Arial" w:cs="Arial"/>
          <w:sz w:val="24"/>
          <w:szCs w:val="24"/>
        </w:rPr>
        <w:t xml:space="preserve"> 422-ФЗ «</w:t>
      </w:r>
      <w:r w:rsidRPr="00726AFB">
        <w:rPr>
          <w:rFonts w:ascii="Arial" w:hAnsi="Arial" w:cs="Arial"/>
          <w:sz w:val="24"/>
          <w:szCs w:val="24"/>
        </w:rPr>
        <w:t xml:space="preserve">О проведении эксперимента по установлению </w:t>
      </w:r>
      <w:r w:rsidR="002C78ED" w:rsidRPr="00726AFB">
        <w:rPr>
          <w:rFonts w:ascii="Arial" w:hAnsi="Arial" w:cs="Arial"/>
          <w:sz w:val="24"/>
          <w:szCs w:val="24"/>
        </w:rPr>
        <w:t>специального налогового режима «</w:t>
      </w:r>
      <w:r w:rsidRPr="00726AFB">
        <w:rPr>
          <w:rFonts w:ascii="Arial" w:hAnsi="Arial" w:cs="Arial"/>
          <w:sz w:val="24"/>
          <w:szCs w:val="24"/>
        </w:rPr>
        <w:t>Налог на профессиональный доход</w:t>
      </w:r>
      <w:r w:rsidR="002C78ED" w:rsidRPr="00726AFB">
        <w:rPr>
          <w:rFonts w:ascii="Arial" w:hAnsi="Arial" w:cs="Arial"/>
          <w:sz w:val="24"/>
          <w:szCs w:val="24"/>
        </w:rPr>
        <w:t>»</w:t>
      </w:r>
      <w:r w:rsidRPr="00726AFB">
        <w:rPr>
          <w:rFonts w:ascii="Arial" w:hAnsi="Arial" w:cs="Arial"/>
          <w:sz w:val="24"/>
          <w:szCs w:val="24"/>
        </w:rPr>
        <w:t xml:space="preserve">, в отношении физических лиц, не являющихся индивидуальными предпринимателями и применяющих специальный налоговый режим </w:t>
      </w:r>
      <w:r w:rsidR="002C78ED" w:rsidRPr="00726AFB">
        <w:rPr>
          <w:rFonts w:ascii="Arial" w:hAnsi="Arial" w:cs="Arial"/>
          <w:sz w:val="24"/>
          <w:szCs w:val="24"/>
        </w:rPr>
        <w:t>«</w:t>
      </w:r>
      <w:r w:rsidRPr="00726AFB">
        <w:rPr>
          <w:rFonts w:ascii="Arial" w:hAnsi="Arial" w:cs="Arial"/>
          <w:sz w:val="24"/>
          <w:szCs w:val="24"/>
        </w:rPr>
        <w:t>Налог на профессиональный доход</w:t>
      </w:r>
      <w:r w:rsidR="002C78ED" w:rsidRPr="00726AFB">
        <w:rPr>
          <w:rFonts w:ascii="Arial" w:hAnsi="Arial" w:cs="Arial"/>
          <w:sz w:val="24"/>
          <w:szCs w:val="24"/>
        </w:rPr>
        <w:t>»</w:t>
      </w:r>
      <w:r w:rsidRPr="00726AFB">
        <w:rPr>
          <w:rFonts w:ascii="Arial" w:hAnsi="Arial" w:cs="Arial"/>
          <w:sz w:val="24"/>
          <w:szCs w:val="24"/>
        </w:rPr>
        <w:t>.</w:t>
      </w:r>
    </w:p>
    <w:p w14:paraId="3B78B59D" w14:textId="77777777" w:rsidR="00B00AC4" w:rsidRPr="00726AFB" w:rsidRDefault="00B00AC4" w:rsidP="00726AFB">
      <w:pPr>
        <w:pStyle w:val="af7"/>
        <w:ind w:firstLine="567"/>
        <w:jc w:val="both"/>
        <w:rPr>
          <w:rFonts w:ascii="Arial" w:hAnsi="Arial" w:cs="Arial"/>
          <w:sz w:val="24"/>
          <w:szCs w:val="24"/>
        </w:rPr>
      </w:pPr>
    </w:p>
    <w:p w14:paraId="20DC0E65"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16. Особенности проведения закупок с переторжкой</w:t>
      </w:r>
    </w:p>
    <w:p w14:paraId="352101AC" w14:textId="77777777" w:rsidR="00B00AC4" w:rsidRPr="00726AFB" w:rsidRDefault="00B00AC4" w:rsidP="00726AFB">
      <w:pPr>
        <w:pStyle w:val="af7"/>
        <w:ind w:firstLine="567"/>
        <w:jc w:val="both"/>
        <w:rPr>
          <w:rFonts w:ascii="Arial" w:hAnsi="Arial" w:cs="Arial"/>
          <w:sz w:val="24"/>
          <w:szCs w:val="24"/>
        </w:rPr>
      </w:pPr>
    </w:p>
    <w:p w14:paraId="4E49FA2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070F704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76525AA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506BDDB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55252F1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16.5. 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0E8D348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16.6. В переторжке имеют право участвовать все участники закупки, чьи заявки не были отклонены по итогам рассмотрения заявок.</w:t>
      </w:r>
    </w:p>
    <w:p w14:paraId="5A2482A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45B4D3D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453018D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предложение направлено на увеличение первоначальной цены заявки;</w:t>
      </w:r>
    </w:p>
    <w:p w14:paraId="6136480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при проведении открытого конкурса предложено несколько вариантов изменения первоначальной цены заявки.</w:t>
      </w:r>
    </w:p>
    <w:p w14:paraId="7A76E0E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3D9FEBD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3B28829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1C266D4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093B7D9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16.12. Окончательные предложения о цене заявки участников закупки, принявших участие в переторжке, фиксируются в протоколе оценки заявок.</w:t>
      </w:r>
    </w:p>
    <w:p w14:paraId="4A4DA4D4" w14:textId="59CC3640"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w:t>
      </w:r>
      <w:proofErr w:type="gramStart"/>
      <w:r w:rsidRPr="00726AFB">
        <w:rPr>
          <w:rFonts w:ascii="Arial" w:hAnsi="Arial" w:cs="Arial"/>
          <w:sz w:val="24"/>
          <w:szCs w:val="24"/>
        </w:rPr>
        <w:t>и</w:t>
      </w:r>
      <w:proofErr w:type="gramEnd"/>
      <w:r w:rsidRPr="00726AFB">
        <w:rPr>
          <w:rFonts w:ascii="Arial" w:hAnsi="Arial" w:cs="Arial"/>
          <w:sz w:val="24"/>
          <w:szCs w:val="24"/>
        </w:rPr>
        <w:t xml:space="preserve"> если участник закупки не принимал участие в переторжке.</w:t>
      </w:r>
    </w:p>
    <w:p w14:paraId="1FB941D8" w14:textId="77777777" w:rsidR="00B00AC4" w:rsidRPr="00726AFB" w:rsidRDefault="00B00AC4" w:rsidP="00726AFB">
      <w:pPr>
        <w:pStyle w:val="af7"/>
        <w:ind w:firstLine="567"/>
        <w:jc w:val="both"/>
        <w:rPr>
          <w:rFonts w:ascii="Arial" w:hAnsi="Arial" w:cs="Arial"/>
          <w:sz w:val="24"/>
          <w:szCs w:val="24"/>
        </w:rPr>
      </w:pPr>
    </w:p>
    <w:p w14:paraId="211FB35E"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17. Особенности проведения закупок с неопределенным объемом</w:t>
      </w:r>
    </w:p>
    <w:p w14:paraId="5830E3F4"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товаров, работ, услуг</w:t>
      </w:r>
    </w:p>
    <w:p w14:paraId="66A5FA6E" w14:textId="77777777" w:rsidR="00B00AC4" w:rsidRPr="00726AFB" w:rsidRDefault="00B00AC4" w:rsidP="00726AFB">
      <w:pPr>
        <w:pStyle w:val="af7"/>
        <w:ind w:firstLine="567"/>
        <w:jc w:val="both"/>
        <w:rPr>
          <w:rFonts w:ascii="Arial" w:hAnsi="Arial" w:cs="Arial"/>
          <w:sz w:val="24"/>
          <w:szCs w:val="24"/>
        </w:rPr>
      </w:pPr>
    </w:p>
    <w:p w14:paraId="0885324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8E7230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17.2. Условия применения закупки с неопределенным объемом аналогичны случаям, указанным в разделах II - VII и главах 62, 63 настоящего Положения.</w:t>
      </w:r>
    </w:p>
    <w:p w14:paraId="56380E8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w:t>
      </w:r>
      <w:r w:rsidRPr="00726AFB">
        <w:rPr>
          <w:rFonts w:ascii="Arial" w:hAnsi="Arial" w:cs="Arial"/>
          <w:sz w:val="24"/>
          <w:szCs w:val="24"/>
        </w:rPr>
        <w:lastRenderedPageBreak/>
        <w:t>(выполнение, оказание) которых предусмотрена (предусмотрено) в рамках исполнения договора.</w:t>
      </w:r>
    </w:p>
    <w:p w14:paraId="3F92071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6025EF9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2A655A9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w:t>
      </w:r>
    </w:p>
    <w:p w14:paraId="0D50E11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72D81CD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7D6B2F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29C0E7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27E48EB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06435933" w14:textId="77777777" w:rsidR="00B00AC4" w:rsidRPr="00726AFB" w:rsidRDefault="00B00AC4" w:rsidP="00726AFB">
      <w:pPr>
        <w:pStyle w:val="af7"/>
        <w:ind w:firstLine="567"/>
        <w:jc w:val="both"/>
        <w:rPr>
          <w:rFonts w:ascii="Arial" w:hAnsi="Arial" w:cs="Arial"/>
          <w:sz w:val="24"/>
          <w:szCs w:val="24"/>
        </w:rPr>
      </w:pPr>
    </w:p>
    <w:p w14:paraId="60C1A9C8"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18. Особенности проведения зонтичных закупок</w:t>
      </w:r>
    </w:p>
    <w:p w14:paraId="009B369A" w14:textId="77777777" w:rsidR="00B00AC4" w:rsidRPr="00726AFB" w:rsidRDefault="00B00AC4" w:rsidP="00726AFB">
      <w:pPr>
        <w:pStyle w:val="af7"/>
        <w:ind w:firstLine="567"/>
        <w:jc w:val="both"/>
        <w:rPr>
          <w:rFonts w:ascii="Arial" w:hAnsi="Arial" w:cs="Arial"/>
          <w:sz w:val="24"/>
          <w:szCs w:val="24"/>
        </w:rPr>
      </w:pPr>
    </w:p>
    <w:p w14:paraId="5D8A565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18.1. Заказчик вправе проводить конкурентную закупку, запрос оферт в электронной форме, предусматривающие выбор нескольких победителей по одной такой закупке (далее - зонтичная закупка).</w:t>
      </w:r>
    </w:p>
    <w:p w14:paraId="1F1FEBE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26A9D21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5BEE6A2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646BBFF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выбор нескольких победителей с целью распределения общего объема потребности заказчика между ними;</w:t>
      </w:r>
    </w:p>
    <w:p w14:paraId="14B090D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выбор нескольких победителей с целью заключения договора с каждым из победителей в объеме, установленном заказчиком.</w:t>
      </w:r>
    </w:p>
    <w:p w14:paraId="54B0883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13660A6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порядок определения победителей;</w:t>
      </w:r>
    </w:p>
    <w:p w14:paraId="4CAA179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3458C81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отсутствие обязанности у заказчика произвести полную выборку продукции, указанную в договоре, заключаемом с каждым победителем;</w:t>
      </w:r>
    </w:p>
    <w:p w14:paraId="4D00DCF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529DBE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особенности исполнения договора, заключенного по результатам зонтичной закупки.</w:t>
      </w:r>
    </w:p>
    <w:p w14:paraId="21E6F80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34C5F1B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порядок определения победителей;</w:t>
      </w:r>
    </w:p>
    <w:p w14:paraId="28D6FD2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5AB9BA4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отсутствие обязанности у заказчика произвести полную выборку продукции, указанную в договоре, заключаемом с каждым победителем;</w:t>
      </w:r>
    </w:p>
    <w:p w14:paraId="222CD14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C643D5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особенности исполнения договоров, заключенных по результатам зонтичной закупки.</w:t>
      </w:r>
    </w:p>
    <w:p w14:paraId="1C92428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320FA5B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1D552171" w14:textId="77777777" w:rsidR="00B00AC4" w:rsidRPr="00726AFB" w:rsidRDefault="00B00AC4" w:rsidP="00726AFB">
      <w:pPr>
        <w:pStyle w:val="af7"/>
        <w:ind w:firstLine="567"/>
        <w:jc w:val="both"/>
        <w:rPr>
          <w:rFonts w:ascii="Arial" w:hAnsi="Arial" w:cs="Arial"/>
          <w:sz w:val="24"/>
          <w:szCs w:val="24"/>
        </w:rPr>
      </w:pPr>
    </w:p>
    <w:p w14:paraId="65F0BC39"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lastRenderedPageBreak/>
        <w:t>19. Особенности участия в закупках коллективных участников</w:t>
      </w:r>
    </w:p>
    <w:p w14:paraId="5F71BE2E" w14:textId="77777777" w:rsidR="00B00AC4" w:rsidRPr="00726AFB" w:rsidRDefault="00B00AC4" w:rsidP="00726AFB">
      <w:pPr>
        <w:pStyle w:val="af7"/>
        <w:ind w:firstLine="567"/>
        <w:jc w:val="both"/>
        <w:rPr>
          <w:rFonts w:ascii="Arial" w:hAnsi="Arial" w:cs="Arial"/>
          <w:sz w:val="24"/>
          <w:szCs w:val="24"/>
        </w:rPr>
      </w:pPr>
    </w:p>
    <w:p w14:paraId="2999E4F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w:t>
      </w:r>
    </w:p>
    <w:p w14:paraId="0FF2CEE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70F8133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7806E22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3B1EC7A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26DE81F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412D16A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79CB05C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7CA92F2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p>
    <w:p w14:paraId="0181F9C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72590E34" w14:textId="77777777" w:rsidR="00B00AC4" w:rsidRPr="00726AFB" w:rsidRDefault="00B00AC4" w:rsidP="00726AFB">
      <w:pPr>
        <w:pStyle w:val="af7"/>
        <w:ind w:firstLine="567"/>
        <w:jc w:val="both"/>
        <w:rPr>
          <w:rFonts w:ascii="Arial" w:hAnsi="Arial" w:cs="Arial"/>
          <w:sz w:val="24"/>
          <w:szCs w:val="24"/>
        </w:rPr>
      </w:pPr>
    </w:p>
    <w:p w14:paraId="5D82CDD6"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20. Обеспечение заявки на участие в закупке</w:t>
      </w:r>
    </w:p>
    <w:p w14:paraId="7E1F742A" w14:textId="77777777" w:rsidR="00B00AC4" w:rsidRPr="00726AFB" w:rsidRDefault="00B00AC4" w:rsidP="00726AFB">
      <w:pPr>
        <w:pStyle w:val="af7"/>
        <w:ind w:firstLine="567"/>
        <w:jc w:val="both"/>
        <w:rPr>
          <w:rFonts w:ascii="Arial" w:hAnsi="Arial" w:cs="Arial"/>
          <w:sz w:val="24"/>
          <w:szCs w:val="24"/>
        </w:rPr>
      </w:pPr>
    </w:p>
    <w:p w14:paraId="17B85EE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171D904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20.2. Обеспечение заявки может быть предоставлено участником конкурентной закупки путем перечисления денежных средств.</w:t>
      </w:r>
    </w:p>
    <w:p w14:paraId="6434846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w:t>
      </w:r>
      <w:hyperlink r:id="rId61" w:history="1">
        <w:r w:rsidRPr="00726AFB">
          <w:rPr>
            <w:rFonts w:ascii="Arial" w:hAnsi="Arial" w:cs="Arial"/>
            <w:sz w:val="24"/>
            <w:szCs w:val="24"/>
          </w:rPr>
          <w:t>статьей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или предоставления банковской гарантии.</w:t>
      </w:r>
    </w:p>
    <w:p w14:paraId="4DC92FE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A3E7BE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w:t>
      </w:r>
    </w:p>
    <w:p w14:paraId="0A23B9A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17966E7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w:t>
      </w:r>
      <w:hyperlink r:id="rId62" w:history="1">
        <w:r w:rsidRPr="00726AFB">
          <w:rPr>
            <w:rFonts w:ascii="Arial" w:hAnsi="Arial" w:cs="Arial"/>
            <w:sz w:val="24"/>
            <w:szCs w:val="24"/>
          </w:rPr>
          <w:t>Закона</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 настоящего Положения.</w:t>
      </w:r>
    </w:p>
    <w:p w14:paraId="0117F46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F07662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29E717D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2189D25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уклонение или отказ участника закупки от заключения договора;</w:t>
      </w:r>
    </w:p>
    <w:p w14:paraId="3F56CC7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 непредоставление или предоставление с нарушением условий, установленных </w:t>
      </w:r>
      <w:hyperlink r:id="rId63"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7FEE377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w:t>
      </w:r>
      <w:r w:rsidRPr="00726AFB">
        <w:rPr>
          <w:rFonts w:ascii="Arial" w:hAnsi="Arial" w:cs="Arial"/>
          <w:sz w:val="24"/>
          <w:szCs w:val="24"/>
        </w:rPr>
        <w:lastRenderedPageBreak/>
        <w:t>указанный в извещении о проведении запроса котировок в электронной форме, документации о конкурентной закупке, в случаях:</w:t>
      </w:r>
    </w:p>
    <w:p w14:paraId="70D3F1E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0DF3309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отказа участника такой закупки заключить договор.</w:t>
      </w:r>
    </w:p>
    <w:p w14:paraId="459AC679" w14:textId="77777777" w:rsidR="00B00AC4" w:rsidRPr="00726AFB" w:rsidRDefault="00B00AC4" w:rsidP="00726AFB">
      <w:pPr>
        <w:pStyle w:val="af7"/>
        <w:ind w:firstLine="567"/>
        <w:jc w:val="both"/>
        <w:rPr>
          <w:rFonts w:ascii="Arial" w:hAnsi="Arial" w:cs="Arial"/>
          <w:sz w:val="24"/>
          <w:szCs w:val="24"/>
        </w:rPr>
      </w:pPr>
    </w:p>
    <w:p w14:paraId="5DBCF8B5"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21. Требования к банковской гарантии</w:t>
      </w:r>
    </w:p>
    <w:p w14:paraId="359E0F0C" w14:textId="77777777" w:rsidR="00B00AC4" w:rsidRPr="00726AFB" w:rsidRDefault="00B00AC4" w:rsidP="00726AFB">
      <w:pPr>
        <w:pStyle w:val="af7"/>
        <w:ind w:firstLine="567"/>
        <w:jc w:val="both"/>
        <w:rPr>
          <w:rFonts w:ascii="Arial" w:hAnsi="Arial" w:cs="Arial"/>
          <w:sz w:val="24"/>
          <w:szCs w:val="24"/>
        </w:rPr>
      </w:pPr>
    </w:p>
    <w:p w14:paraId="0BB40A4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14FB84F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1027ACA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21.3. Банковская гарантия должна быть безотзывной и должна содержать:</w:t>
      </w:r>
    </w:p>
    <w:p w14:paraId="5D18393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сумму банковской гарантии, подлежащую уплате гарантом заказчику в случаях, указанных в подпунктах 1, 2 пункта 20.10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0558FBE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обязательства принципала, надлежащее исполнение которых обеспечивается банковской гарантией;</w:t>
      </w:r>
    </w:p>
    <w:p w14:paraId="41C4BAD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14:paraId="33408F7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 проведении запроса котировок в электронной форме, документации о закупке;</w:t>
      </w:r>
    </w:p>
    <w:p w14:paraId="4ECD8FE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срок действия банковской гарантии с учетом требований глав 20 и 22 настоящего Положения;</w:t>
      </w:r>
    </w:p>
    <w:p w14:paraId="3F1603B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4A99F7F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0FCAD98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w:t>
      </w:r>
      <w:r w:rsidRPr="00726AFB">
        <w:rPr>
          <w:rFonts w:ascii="Arial" w:hAnsi="Arial" w:cs="Arial"/>
          <w:sz w:val="24"/>
          <w:szCs w:val="24"/>
        </w:rPr>
        <w:lastRenderedPageBreak/>
        <w:t>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74081A9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5F0C0B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условие о том, что расходы, возникающие в связи с перечислением денежных средств гарантом по банковской гарантии, несет гарант;</w:t>
      </w:r>
    </w:p>
    <w:p w14:paraId="301DE64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061700E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B89E3E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21.5. 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4" w:history="1">
        <w:r w:rsidRPr="00726AFB">
          <w:rPr>
            <w:rFonts w:ascii="Arial" w:hAnsi="Arial" w:cs="Arial"/>
            <w:sz w:val="24"/>
            <w:szCs w:val="24"/>
          </w:rPr>
          <w:t>кодексом</w:t>
        </w:r>
      </w:hyperlink>
      <w:r w:rsidRPr="00726AFB">
        <w:rPr>
          <w:rFonts w:ascii="Arial" w:hAnsi="Arial" w:cs="Arial"/>
          <w:sz w:val="24"/>
          <w:szCs w:val="24"/>
        </w:rPr>
        <w:t xml:space="preserve">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3F9BE4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21.6. Заказчик рассматривает поступившую банковскую гарантию в срок, не превышающий трех рабочих дней со дня ее поступления.</w:t>
      </w:r>
    </w:p>
    <w:p w14:paraId="0F06B3E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21.7. Основанием для отказа в принятии банковской гарантии заказчиком является:</w:t>
      </w:r>
    </w:p>
    <w:p w14:paraId="0F31025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несоответствие банковской гарантии условиям, указанным в пунктах 21.3 - 21.5 настоящего Положения;</w:t>
      </w:r>
    </w:p>
    <w:p w14:paraId="6633470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5839A53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3683697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w:t>
      </w:r>
    </w:p>
    <w:p w14:paraId="6A71250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11A6B652" w14:textId="77777777" w:rsidR="00B00AC4" w:rsidRPr="00726AFB" w:rsidRDefault="00B00AC4" w:rsidP="00726AFB">
      <w:pPr>
        <w:pStyle w:val="af7"/>
        <w:ind w:firstLine="567"/>
        <w:jc w:val="both"/>
        <w:rPr>
          <w:rFonts w:ascii="Arial" w:hAnsi="Arial" w:cs="Arial"/>
          <w:sz w:val="24"/>
          <w:szCs w:val="24"/>
        </w:rPr>
      </w:pPr>
    </w:p>
    <w:p w14:paraId="43AD186B"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lastRenderedPageBreak/>
        <w:t>22. Обеспечение исполнения договора</w:t>
      </w:r>
    </w:p>
    <w:p w14:paraId="628E964A"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и гарантийных обязательств</w:t>
      </w:r>
    </w:p>
    <w:p w14:paraId="1328716C" w14:textId="77777777" w:rsidR="00B00AC4" w:rsidRPr="00726AFB" w:rsidRDefault="00B00AC4" w:rsidP="00726AFB">
      <w:pPr>
        <w:pStyle w:val="af7"/>
        <w:ind w:firstLine="567"/>
        <w:jc w:val="both"/>
        <w:rPr>
          <w:rFonts w:ascii="Arial" w:hAnsi="Arial" w:cs="Arial"/>
          <w:sz w:val="24"/>
          <w:szCs w:val="24"/>
        </w:rPr>
      </w:pPr>
    </w:p>
    <w:p w14:paraId="1193FC3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22.1. 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753FF53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22.2.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14:paraId="31AE348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03216C0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w:t>
      </w:r>
    </w:p>
    <w:p w14:paraId="3439BAE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22.4. 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15.6 настоящего Положения.</w:t>
      </w:r>
    </w:p>
    <w:p w14:paraId="25C42DE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22.5. 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7220C1D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6DB847C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1A6FAB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22.8. Денежные средства, перечисленные победителем закупки в качестве обеспечения исполнения договора, возвращаются:</w:t>
      </w:r>
    </w:p>
    <w:p w14:paraId="0DECC20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в случае отказа заказчика от заключения договора - в течение десяти рабочих дней с момента принятия заказчиком решения об отказе в заключении договора;</w:t>
      </w:r>
    </w:p>
    <w:p w14:paraId="4EDB687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5242AD3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62FBDB9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7324FE8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w:t>
      </w:r>
      <w:r w:rsidRPr="00726AFB">
        <w:rPr>
          <w:rFonts w:ascii="Arial" w:hAnsi="Arial" w:cs="Arial"/>
          <w:sz w:val="24"/>
          <w:szCs w:val="24"/>
        </w:rPr>
        <w:lastRenderedPageBreak/>
        <w:t>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6D469CB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48F6567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w:t>
      </w:r>
      <w:proofErr w:type="gramStart"/>
      <w:r w:rsidRPr="00726AFB">
        <w:rPr>
          <w:rFonts w:ascii="Arial" w:hAnsi="Arial" w:cs="Arial"/>
          <w:sz w:val="24"/>
          <w:szCs w:val="24"/>
        </w:rPr>
        <w:t>и</w:t>
      </w:r>
      <w:proofErr w:type="gramEnd"/>
      <w:r w:rsidRPr="00726AFB">
        <w:rPr>
          <w:rFonts w:ascii="Arial" w:hAnsi="Arial" w:cs="Arial"/>
          <w:sz w:val="24"/>
          <w:szCs w:val="24"/>
        </w:rPr>
        <w:t xml:space="preserve">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2D60128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59B3DC8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6420CB5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5925925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116BBCE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6D3A53E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w:t>
      </w:r>
    </w:p>
    <w:p w14:paraId="71B11C3B" w14:textId="77777777" w:rsidR="000875FC"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726AFB">
        <w:rPr>
          <w:rFonts w:ascii="Arial" w:hAnsi="Arial" w:cs="Arial"/>
          <w:sz w:val="24"/>
          <w:szCs w:val="24"/>
        </w:rPr>
        <w:lastRenderedPageBreak/>
        <w:t>гарантийных обязательств осуществляется поставщиком (подрядчиком, исполнителем.</w:t>
      </w:r>
    </w:p>
    <w:p w14:paraId="3294EB8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161BBF9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22.17. Размер обеспечения гарантийных обязательств не может превышать десять процентов начальной (максимальной) цены договора.</w:t>
      </w:r>
    </w:p>
    <w:p w14:paraId="41926DE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29902E6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1B50472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6F506455" w14:textId="77777777" w:rsidR="00FD443A" w:rsidRPr="00726AFB" w:rsidRDefault="00FD443A" w:rsidP="00726AFB">
      <w:pPr>
        <w:pStyle w:val="af7"/>
        <w:ind w:firstLine="567"/>
        <w:jc w:val="both"/>
        <w:rPr>
          <w:rFonts w:ascii="Arial" w:hAnsi="Arial" w:cs="Arial"/>
          <w:sz w:val="24"/>
          <w:szCs w:val="24"/>
        </w:rPr>
      </w:pPr>
    </w:p>
    <w:p w14:paraId="7A2605B0"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23. Антидемпинговые меры</w:t>
      </w:r>
    </w:p>
    <w:p w14:paraId="1FB53809" w14:textId="77777777" w:rsidR="00B00AC4" w:rsidRPr="00726AFB" w:rsidRDefault="00B00AC4" w:rsidP="00726AFB">
      <w:pPr>
        <w:pStyle w:val="af7"/>
        <w:ind w:firstLine="567"/>
        <w:jc w:val="both"/>
        <w:rPr>
          <w:rFonts w:ascii="Arial" w:hAnsi="Arial" w:cs="Arial"/>
          <w:sz w:val="24"/>
          <w:szCs w:val="24"/>
        </w:rPr>
      </w:pPr>
    </w:p>
    <w:p w14:paraId="063377E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23.1. Если в ходе проведения конкурентной закупки, запроса оферт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7F8CA3F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517A8DD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65A09F5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5E0CA5F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до двадцати пяти процентов ниже начальной (максимальной) цены договора;</w:t>
      </w:r>
    </w:p>
    <w:p w14:paraId="2647CFC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на двадцать пять и более процентов ниже начальной (максимальной) цены договора.</w:t>
      </w:r>
    </w:p>
    <w:p w14:paraId="2BFA86A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450C25C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7E1157B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14:paraId="7A5E27CB" w14:textId="77777777" w:rsidR="00B00AC4" w:rsidRPr="00726AFB" w:rsidRDefault="00B00AC4" w:rsidP="00726AFB">
      <w:pPr>
        <w:pStyle w:val="af7"/>
        <w:ind w:firstLine="567"/>
        <w:jc w:val="both"/>
        <w:rPr>
          <w:rFonts w:ascii="Arial" w:hAnsi="Arial" w:cs="Arial"/>
          <w:sz w:val="24"/>
          <w:szCs w:val="24"/>
        </w:rPr>
      </w:pPr>
    </w:p>
    <w:p w14:paraId="092998C0"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24. Комиссия по осуществлению закупок</w:t>
      </w:r>
    </w:p>
    <w:p w14:paraId="1BD5B6EC" w14:textId="77777777" w:rsidR="00B00AC4" w:rsidRPr="00726AFB" w:rsidRDefault="00B00AC4" w:rsidP="00726AFB">
      <w:pPr>
        <w:pStyle w:val="af7"/>
        <w:ind w:firstLine="567"/>
        <w:jc w:val="both"/>
        <w:rPr>
          <w:rFonts w:ascii="Arial" w:hAnsi="Arial" w:cs="Arial"/>
          <w:sz w:val="24"/>
          <w:szCs w:val="24"/>
        </w:rPr>
      </w:pPr>
    </w:p>
    <w:p w14:paraId="70D745E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0DA1F51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24.2. 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p>
    <w:p w14:paraId="1944D13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24.3. Число членов комиссии должно быть не менее чем три человека.</w:t>
      </w:r>
    </w:p>
    <w:p w14:paraId="001B24F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2C65E67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24.5. Решение о включении конкретного лица в состав комиссии по осуществлению закупок принимается заказчиком.</w:t>
      </w:r>
    </w:p>
    <w:p w14:paraId="5C47D2D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24.6. Замена члена комиссии по осуществлению закупок допускается только по решению заказчика.</w:t>
      </w:r>
    </w:p>
    <w:p w14:paraId="4A70D91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24.7. Комиссия правомочна осуществлять свои функции, если на 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6448C9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6ED32D4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w:t>
      </w:r>
    </w:p>
    <w:p w14:paraId="367D49F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7F8AAFA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24.9. Основными функциями комиссии являются:</w:t>
      </w:r>
    </w:p>
    <w:p w14:paraId="0681018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открытие заявок на электронных площадках, вскрытие конвертов с заявками на участие в закупке;</w:t>
      </w:r>
    </w:p>
    <w:p w14:paraId="1E24F8C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рассмотрение заявок участников закупки;</w:t>
      </w:r>
    </w:p>
    <w:p w14:paraId="0B67D3F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принятие решений о допуске участника закупки или отказа в допуске (отклонения заявки) участника закупки к участию в закупке;</w:t>
      </w:r>
    </w:p>
    <w:p w14:paraId="293C5C8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фиксирование факта о признании процедуры закупки несостоявшейся (при необходимости);</w:t>
      </w:r>
    </w:p>
    <w:p w14:paraId="0BB5F1F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проведение оценки заявок (при необходимости);</w:t>
      </w:r>
    </w:p>
    <w:p w14:paraId="5E11866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определение победителя закупки в соответствии с условиями извещения об осуществлении закупки и закупочной документации;</w:t>
      </w:r>
    </w:p>
    <w:p w14:paraId="615DCAD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реализация предписаний и решений антимонопольного органа.</w:t>
      </w:r>
    </w:p>
    <w:p w14:paraId="663ADD5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24.10. Перечень функций, возложенных заказчиком на комиссию, может быть дополнен в соответствии с локальным актом заказчика.</w:t>
      </w:r>
    </w:p>
    <w:p w14:paraId="7B4A2087" w14:textId="77777777" w:rsidR="00B00AC4" w:rsidRPr="00726AFB" w:rsidRDefault="00B00AC4" w:rsidP="00726AFB">
      <w:pPr>
        <w:pStyle w:val="af7"/>
        <w:ind w:firstLine="567"/>
        <w:jc w:val="both"/>
        <w:rPr>
          <w:rFonts w:ascii="Arial" w:hAnsi="Arial" w:cs="Arial"/>
          <w:sz w:val="24"/>
          <w:szCs w:val="24"/>
        </w:rPr>
      </w:pPr>
    </w:p>
    <w:p w14:paraId="65CED7A6"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25. Отмена закупки</w:t>
      </w:r>
    </w:p>
    <w:p w14:paraId="4B33D7D7" w14:textId="77777777" w:rsidR="00B00AC4" w:rsidRPr="00726AFB" w:rsidRDefault="00B00AC4" w:rsidP="00726AFB">
      <w:pPr>
        <w:pStyle w:val="af7"/>
        <w:ind w:firstLine="567"/>
        <w:jc w:val="both"/>
        <w:rPr>
          <w:rFonts w:ascii="Arial" w:hAnsi="Arial" w:cs="Arial"/>
          <w:sz w:val="24"/>
          <w:szCs w:val="24"/>
        </w:rPr>
      </w:pPr>
    </w:p>
    <w:p w14:paraId="1EEC397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67651BF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25.2. Решение об отмене конкурентной закупки и запроса оферт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2CEF94A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7E257E2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F66DCE3" w14:textId="77777777" w:rsidR="00B00AC4" w:rsidRPr="00726AFB" w:rsidRDefault="00B00AC4" w:rsidP="00726AFB">
      <w:pPr>
        <w:pStyle w:val="af7"/>
        <w:ind w:firstLine="567"/>
        <w:jc w:val="both"/>
        <w:rPr>
          <w:rFonts w:ascii="Arial" w:hAnsi="Arial" w:cs="Arial"/>
          <w:sz w:val="24"/>
          <w:szCs w:val="24"/>
        </w:rPr>
      </w:pPr>
    </w:p>
    <w:p w14:paraId="2834EE92"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26. Заключение договора по результатам закупки</w:t>
      </w:r>
    </w:p>
    <w:p w14:paraId="11B1257E" w14:textId="77777777" w:rsidR="00B00AC4" w:rsidRPr="00726AFB" w:rsidRDefault="00B00AC4" w:rsidP="00726AFB">
      <w:pPr>
        <w:pStyle w:val="af7"/>
        <w:ind w:firstLine="567"/>
        <w:jc w:val="both"/>
        <w:rPr>
          <w:rFonts w:ascii="Arial" w:hAnsi="Arial" w:cs="Arial"/>
          <w:sz w:val="24"/>
          <w:szCs w:val="24"/>
        </w:rPr>
      </w:pPr>
    </w:p>
    <w:p w14:paraId="53F80D1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26.1.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w:t>
      </w:r>
      <w:r w:rsidRPr="00726AFB">
        <w:rPr>
          <w:rFonts w:ascii="Arial" w:hAnsi="Arial" w:cs="Arial"/>
          <w:sz w:val="24"/>
          <w:szCs w:val="24"/>
        </w:rPr>
        <w:lastRenderedPageBreak/>
        <w:t>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6E1A2B2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7CF6592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 подпунктом 2 пункта 63.1 настоящего Положения.</w:t>
      </w:r>
    </w:p>
    <w:p w14:paraId="11C7DD4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3B81B79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предоставление участником закупки письменного отказа от заключения договора;</w:t>
      </w:r>
    </w:p>
    <w:p w14:paraId="7A6D669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непредоставление участником закупки в указанные в извещении и (или) документации сроки подписанного со своей стороны проекта договора;</w:t>
      </w:r>
    </w:p>
    <w:p w14:paraId="52065C7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591538E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неисполнение требований, установленных в рамках применения антидемпинговых мер в соответствии с главой 23 Положения.</w:t>
      </w:r>
    </w:p>
    <w:p w14:paraId="1E36198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1C7DBDF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1EEE4F0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759A6C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055F790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3AB2FAD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w:t>
      </w:r>
    </w:p>
    <w:p w14:paraId="7F4E59F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7BDDE0E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0A09A9C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2FC20EA1" w14:textId="0A4A1683"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42B8153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2B120FC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несоответствие участника закупки требованиям, установленным извещением и (или) документацией о такой закупке.</w:t>
      </w:r>
    </w:p>
    <w:p w14:paraId="6EF445B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Заказчик вправе принять решение об отказе от заключения договора по следующим основаниям:</w:t>
      </w:r>
    </w:p>
    <w:p w14:paraId="2C238A6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наличие обстоятельств непреодолимой силы, препятствующих заключению договора по результатам проведенной закупки;</w:t>
      </w:r>
    </w:p>
    <w:p w14:paraId="6A821E5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1CD29F9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5740146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иные обстоятельства, с которыми закон связывает возможность отказа от заключения договора.</w:t>
      </w:r>
    </w:p>
    <w:p w14:paraId="505AA88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40FF197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15815B8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дата подписания документа;</w:t>
      </w:r>
    </w:p>
    <w:p w14:paraId="1EA012D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2) лицо, с которым заказчик отказывается заключить договор;</w:t>
      </w:r>
    </w:p>
    <w:p w14:paraId="7DFFBE0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указание на отказ от заключения договора, а также указание пункта Положения, на основании которого было принято решение о таком отказе;</w:t>
      </w:r>
    </w:p>
    <w:p w14:paraId="572A49B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факт, являющийся основанием для такого отказа, а также реквизиты документов, подтверждающих этот факт;</w:t>
      </w:r>
    </w:p>
    <w:p w14:paraId="0C5BDC3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иная информация, размещаемая в решении об отказе от заключения договора по решению заказчика.</w:t>
      </w:r>
    </w:p>
    <w:p w14:paraId="3B1BC37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p>
    <w:p w14:paraId="3326300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14:paraId="5B0E46A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4DBA4086" w14:textId="77777777" w:rsidR="00B00AC4" w:rsidRPr="00726AFB" w:rsidRDefault="00B00AC4" w:rsidP="00726AFB">
      <w:pPr>
        <w:pStyle w:val="af7"/>
        <w:ind w:firstLine="567"/>
        <w:jc w:val="both"/>
        <w:rPr>
          <w:rFonts w:ascii="Arial" w:hAnsi="Arial" w:cs="Arial"/>
          <w:sz w:val="24"/>
          <w:szCs w:val="24"/>
        </w:rPr>
      </w:pPr>
    </w:p>
    <w:p w14:paraId="7D4A412C"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27. Исполнение договора</w:t>
      </w:r>
    </w:p>
    <w:p w14:paraId="24B335CA" w14:textId="77777777" w:rsidR="00B00AC4" w:rsidRPr="00726AFB" w:rsidRDefault="00B00AC4" w:rsidP="00726AFB">
      <w:pPr>
        <w:pStyle w:val="af7"/>
        <w:ind w:firstLine="567"/>
        <w:jc w:val="both"/>
        <w:rPr>
          <w:rFonts w:ascii="Arial" w:hAnsi="Arial" w:cs="Arial"/>
          <w:sz w:val="24"/>
          <w:szCs w:val="24"/>
        </w:rPr>
      </w:pPr>
    </w:p>
    <w:p w14:paraId="0A23432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05D3EE9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2E73B10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275C160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12C6611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w:t>
      </w:r>
      <w:r w:rsidRPr="00726AFB">
        <w:rPr>
          <w:rFonts w:ascii="Arial" w:hAnsi="Arial" w:cs="Arial"/>
          <w:sz w:val="24"/>
          <w:szCs w:val="24"/>
        </w:rPr>
        <w:lastRenderedPageBreak/>
        <w:t>поставленного товара, выполненной работы или оказанной услуги в соответствии с заключенным договором.</w:t>
      </w:r>
    </w:p>
    <w:p w14:paraId="5F867E1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459F81E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134692EC" w14:textId="77777777" w:rsidR="00B00AC4" w:rsidRPr="00726AFB" w:rsidRDefault="00B00AC4" w:rsidP="00726AFB">
      <w:pPr>
        <w:pStyle w:val="af7"/>
        <w:ind w:firstLine="567"/>
        <w:jc w:val="both"/>
        <w:rPr>
          <w:rFonts w:ascii="Arial" w:hAnsi="Arial" w:cs="Arial"/>
          <w:sz w:val="24"/>
          <w:szCs w:val="24"/>
        </w:rPr>
      </w:pPr>
    </w:p>
    <w:p w14:paraId="157F16B8"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28. Изменение, расторжение договора</w:t>
      </w:r>
    </w:p>
    <w:p w14:paraId="4797400C" w14:textId="77777777" w:rsidR="00B00AC4" w:rsidRPr="00726AFB" w:rsidRDefault="00B00AC4" w:rsidP="00726AFB">
      <w:pPr>
        <w:pStyle w:val="af7"/>
        <w:ind w:firstLine="567"/>
        <w:jc w:val="both"/>
        <w:rPr>
          <w:rFonts w:ascii="Arial" w:hAnsi="Arial" w:cs="Arial"/>
          <w:sz w:val="24"/>
          <w:szCs w:val="24"/>
        </w:rPr>
      </w:pPr>
    </w:p>
    <w:p w14:paraId="1080F6D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28.1. При исполнении договора изменение существенных условий договора допускается в соответствии с требованиями Гражданского </w:t>
      </w:r>
      <w:hyperlink r:id="rId65" w:history="1">
        <w:r w:rsidRPr="00726AFB">
          <w:rPr>
            <w:rFonts w:ascii="Arial" w:hAnsi="Arial" w:cs="Arial"/>
            <w:sz w:val="24"/>
            <w:szCs w:val="24"/>
          </w:rPr>
          <w:t>кодекса</w:t>
        </w:r>
      </w:hyperlink>
      <w:r w:rsidRPr="00726AFB">
        <w:rPr>
          <w:rFonts w:ascii="Arial" w:hAnsi="Arial" w:cs="Arial"/>
          <w:sz w:val="24"/>
          <w:szCs w:val="24"/>
        </w:rPr>
        <w:t xml:space="preserve"> Российской Федерации и настоящего Положения.</w:t>
      </w:r>
    </w:p>
    <w:p w14:paraId="3E8A277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5519C5A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8C01F9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D89874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00168B7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F0958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57A4C18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66A0E76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7) изменения условий договора при возникновении обстоятельств непреодолимой силы;</w:t>
      </w:r>
    </w:p>
    <w:p w14:paraId="45DA3D5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606F6A0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2D425B7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65BBB96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6DC5523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28.3. При исполнении договора не допускается перемена поставщика (подрядчика, исполнителя), за исключением случаев, предусмотренных Гражданским </w:t>
      </w:r>
      <w:hyperlink r:id="rId66" w:history="1">
        <w:r w:rsidRPr="00726AFB">
          <w:rPr>
            <w:rFonts w:ascii="Arial" w:hAnsi="Arial" w:cs="Arial"/>
            <w:sz w:val="24"/>
            <w:szCs w:val="24"/>
          </w:rPr>
          <w:t>кодексом</w:t>
        </w:r>
      </w:hyperlink>
      <w:r w:rsidRPr="00726AFB">
        <w:rPr>
          <w:rFonts w:ascii="Arial" w:hAnsi="Arial" w:cs="Arial"/>
          <w:sz w:val="24"/>
          <w:szCs w:val="24"/>
        </w:rPr>
        <w:t xml:space="preserve"> Российской Федерации.</w:t>
      </w:r>
    </w:p>
    <w:p w14:paraId="45F06DC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w:t>
      </w:r>
      <w:hyperlink r:id="rId67" w:history="1">
        <w:r w:rsidRPr="00726AFB">
          <w:rPr>
            <w:rFonts w:ascii="Arial" w:hAnsi="Arial" w:cs="Arial"/>
            <w:sz w:val="24"/>
            <w:szCs w:val="24"/>
          </w:rPr>
          <w:t>кодексом</w:t>
        </w:r>
      </w:hyperlink>
      <w:r w:rsidRPr="00726AFB">
        <w:rPr>
          <w:rFonts w:ascii="Arial" w:hAnsi="Arial" w:cs="Arial"/>
          <w:sz w:val="24"/>
          <w:szCs w:val="24"/>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33B0957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1862706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28.6. Договор может быть расторгнут по основаниям и в порядке, предусмотренными Гражданским </w:t>
      </w:r>
      <w:hyperlink r:id="rId68" w:history="1">
        <w:r w:rsidRPr="00726AFB">
          <w:rPr>
            <w:rFonts w:ascii="Arial" w:hAnsi="Arial" w:cs="Arial"/>
            <w:sz w:val="24"/>
            <w:szCs w:val="24"/>
          </w:rPr>
          <w:t>кодексом</w:t>
        </w:r>
      </w:hyperlink>
      <w:r w:rsidRPr="00726AFB">
        <w:rPr>
          <w:rFonts w:ascii="Arial" w:hAnsi="Arial" w:cs="Arial"/>
          <w:sz w:val="24"/>
          <w:szCs w:val="24"/>
        </w:rPr>
        <w:t xml:space="preserve"> Российской Федерации и таким договором.</w:t>
      </w:r>
    </w:p>
    <w:p w14:paraId="137E595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7136FEA1" w14:textId="77777777" w:rsidR="00B00AC4" w:rsidRPr="00726AFB" w:rsidRDefault="00B00AC4" w:rsidP="00726AFB">
      <w:pPr>
        <w:pStyle w:val="af7"/>
        <w:ind w:firstLine="567"/>
        <w:jc w:val="both"/>
        <w:rPr>
          <w:rFonts w:ascii="Arial" w:hAnsi="Arial" w:cs="Arial"/>
          <w:sz w:val="24"/>
          <w:szCs w:val="24"/>
        </w:rPr>
      </w:pPr>
    </w:p>
    <w:p w14:paraId="65D34904"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29. Отчетность в сфере закупок</w:t>
      </w:r>
    </w:p>
    <w:p w14:paraId="75A51942" w14:textId="77777777" w:rsidR="00B00AC4" w:rsidRPr="00726AFB" w:rsidRDefault="00B00AC4" w:rsidP="00726AFB">
      <w:pPr>
        <w:pStyle w:val="af7"/>
        <w:ind w:firstLine="567"/>
        <w:jc w:val="both"/>
        <w:rPr>
          <w:rFonts w:ascii="Arial" w:hAnsi="Arial" w:cs="Arial"/>
          <w:sz w:val="24"/>
          <w:szCs w:val="24"/>
        </w:rPr>
      </w:pPr>
    </w:p>
    <w:p w14:paraId="59C6EE0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29.1. Заказчик не позднее десятого числа месяца, следующего за отчетным месяцем, размещает в ЕИС информацию, предусмотренную </w:t>
      </w:r>
      <w:hyperlink r:id="rId69" w:history="1">
        <w:r w:rsidRPr="00726AFB">
          <w:rPr>
            <w:rFonts w:ascii="Arial" w:hAnsi="Arial" w:cs="Arial"/>
            <w:sz w:val="24"/>
            <w:szCs w:val="24"/>
          </w:rPr>
          <w:t>частью 19 статьи 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3FA5DEC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w:t>
      </w:r>
    </w:p>
    <w:p w14:paraId="5961460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29.3. В случае если в отчетном месяце заказчик не осуществлял закупки, в ЕИС подлежит размещению отчет, содержащий нулевые значения.</w:t>
      </w:r>
    </w:p>
    <w:p w14:paraId="03C82F1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31C285AE" w14:textId="77777777" w:rsidR="00B00AC4" w:rsidRPr="00726AFB" w:rsidRDefault="00B00AC4" w:rsidP="00726AFB">
      <w:pPr>
        <w:pStyle w:val="af7"/>
        <w:ind w:firstLine="567"/>
        <w:jc w:val="both"/>
        <w:rPr>
          <w:rFonts w:ascii="Arial" w:hAnsi="Arial" w:cs="Arial"/>
          <w:sz w:val="24"/>
          <w:szCs w:val="24"/>
        </w:rPr>
      </w:pPr>
    </w:p>
    <w:p w14:paraId="0E8F2A46"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II. Условия применения и порядок проведения конкурса</w:t>
      </w:r>
    </w:p>
    <w:p w14:paraId="25556C8A" w14:textId="77777777" w:rsidR="00B00AC4" w:rsidRPr="00726AFB" w:rsidRDefault="00B00AC4" w:rsidP="00726AFB">
      <w:pPr>
        <w:pStyle w:val="af7"/>
        <w:ind w:firstLine="567"/>
        <w:jc w:val="both"/>
        <w:rPr>
          <w:rFonts w:ascii="Arial" w:hAnsi="Arial" w:cs="Arial"/>
          <w:sz w:val="24"/>
          <w:szCs w:val="24"/>
        </w:rPr>
      </w:pPr>
    </w:p>
    <w:p w14:paraId="5931AAF2"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30. Условия применения конкурса</w:t>
      </w:r>
    </w:p>
    <w:p w14:paraId="6177E452" w14:textId="77777777" w:rsidR="00B00AC4" w:rsidRPr="00726AFB" w:rsidRDefault="00B00AC4" w:rsidP="00726AFB">
      <w:pPr>
        <w:pStyle w:val="af7"/>
        <w:ind w:firstLine="567"/>
        <w:jc w:val="both"/>
        <w:rPr>
          <w:rFonts w:ascii="Arial" w:hAnsi="Arial" w:cs="Arial"/>
          <w:sz w:val="24"/>
          <w:szCs w:val="24"/>
        </w:rPr>
      </w:pPr>
    </w:p>
    <w:p w14:paraId="4F7F18E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30.1.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9EAF3B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30.2. Настоящим Положением предусмотрено осуществление закупок путем проведения следующих видов конкурсов:</w:t>
      </w:r>
    </w:p>
    <w:p w14:paraId="25957EB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14:paraId="732BF3C5" w14:textId="574E4A39"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конкурс в электронной форме - конкурс, заявки на участие</w:t>
      </w:r>
      <w:r w:rsidR="00A27366">
        <w:rPr>
          <w:rFonts w:ascii="Arial" w:hAnsi="Arial" w:cs="Arial"/>
          <w:sz w:val="24"/>
          <w:szCs w:val="24"/>
        </w:rPr>
        <w:t>,</w:t>
      </w:r>
      <w:r w:rsidRPr="00726AFB">
        <w:rPr>
          <w:rFonts w:ascii="Arial" w:hAnsi="Arial" w:cs="Arial"/>
          <w:sz w:val="24"/>
          <w:szCs w:val="24"/>
        </w:rPr>
        <w:t xml:space="preserve"> в котором могут быть поданы только в электронной форме посредством функционала электронной площадки.</w:t>
      </w:r>
    </w:p>
    <w:p w14:paraId="7833C7F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настоящем разделе под конкурсом понимаются конкурс в электронной форме и открытый конкурс.</w:t>
      </w:r>
    </w:p>
    <w:p w14:paraId="758B7B9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30.3.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14:paraId="03112B7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30.4. Заказчик вправе осуществить закупку путем проведения открытого конкурса при одновременном выполнении следующих условий:</w:t>
      </w:r>
    </w:p>
    <w:p w14:paraId="44BE604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14:paraId="568180E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невозможность проведения конкурса в электронной форме;</w:t>
      </w:r>
    </w:p>
    <w:p w14:paraId="413A21D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начальная (максимальная) цена договора не превышает пять миллионов рублей;</w:t>
      </w:r>
    </w:p>
    <w:p w14:paraId="6E30F05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соблюдение требования, указанного в пункте 7.7 настоящего Положения;</w:t>
      </w:r>
    </w:p>
    <w:p w14:paraId="6682605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отсутствие предмета закупки в перечне товаров, работ и услуг, указанном в пункте 7.6 настоящего Положения.</w:t>
      </w:r>
    </w:p>
    <w:p w14:paraId="32B72FA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30.5. Ограничение по начальной (максимальной) цене договора для электронного конкурса не установлено.</w:t>
      </w:r>
    </w:p>
    <w:p w14:paraId="38AB835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30.6. Конкурс в электронной форме включают следующие этапы: рассмотрение заявок, оценка заявок.</w:t>
      </w:r>
    </w:p>
    <w:p w14:paraId="26DA758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25DA81A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4AAB8D9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w:t>
      </w:r>
      <w:hyperlink r:id="rId70" w:history="1">
        <w:r w:rsidRPr="00726AFB">
          <w:rPr>
            <w:rFonts w:ascii="Arial" w:hAnsi="Arial" w:cs="Arial"/>
            <w:sz w:val="24"/>
            <w:szCs w:val="24"/>
          </w:rPr>
          <w:t>частью 4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По результатам каждого этапа составляется отдельный протокол.</w:t>
      </w:r>
    </w:p>
    <w:p w14:paraId="3264027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30.8.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41BE9D6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8A9C8B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3486132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30.9. Заказчик вправе принять решение об отмене указанных в настоящей главе видов конкурса в соответствии с главой 25 настоящего Положения.</w:t>
      </w:r>
    </w:p>
    <w:p w14:paraId="169AD1D6" w14:textId="77777777" w:rsidR="00B00AC4" w:rsidRPr="00726AFB" w:rsidRDefault="00B00AC4" w:rsidP="00726AFB">
      <w:pPr>
        <w:pStyle w:val="af7"/>
        <w:ind w:firstLine="567"/>
        <w:jc w:val="both"/>
        <w:rPr>
          <w:rFonts w:ascii="Arial" w:hAnsi="Arial" w:cs="Arial"/>
          <w:sz w:val="24"/>
          <w:szCs w:val="24"/>
        </w:rPr>
      </w:pPr>
    </w:p>
    <w:p w14:paraId="4C70B776"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31. Извещение о проведении конкурса, конкурсная документация</w:t>
      </w:r>
    </w:p>
    <w:p w14:paraId="1B3B16F7" w14:textId="77777777" w:rsidR="00B00AC4" w:rsidRPr="00726AFB" w:rsidRDefault="00B00AC4" w:rsidP="00726AFB">
      <w:pPr>
        <w:pStyle w:val="af7"/>
        <w:ind w:firstLine="567"/>
        <w:jc w:val="both"/>
        <w:rPr>
          <w:rFonts w:ascii="Arial" w:hAnsi="Arial" w:cs="Arial"/>
          <w:sz w:val="24"/>
          <w:szCs w:val="24"/>
        </w:rPr>
      </w:pPr>
    </w:p>
    <w:p w14:paraId="44ECC73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31.1.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конкурсе.</w:t>
      </w:r>
    </w:p>
    <w:p w14:paraId="4AA264E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w:t>
      </w:r>
      <w:r w:rsidR="00FD443A" w:rsidRPr="00726AFB">
        <w:rPr>
          <w:rFonts w:ascii="Arial" w:hAnsi="Arial" w:cs="Arial"/>
          <w:sz w:val="24"/>
          <w:szCs w:val="24"/>
        </w:rPr>
        <w:t>онно-телекоммуникационной сети «Интернет»</w:t>
      </w:r>
      <w:r w:rsidRPr="00726AFB">
        <w:rPr>
          <w:rFonts w:ascii="Arial" w:hAnsi="Arial" w:cs="Arial"/>
          <w:sz w:val="24"/>
          <w:szCs w:val="24"/>
        </w:rPr>
        <w:t xml:space="preserve"> при условии, что такое опубликование или такое размещение осуществляется наряду с предусмотренным пунктом 31.1 настоящего Положения размещением.</w:t>
      </w:r>
    </w:p>
    <w:p w14:paraId="53053A3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31.3. Извещение о проведении конкурса и конкурсная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0A985E4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12667A8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31.5. В конкурсную документацию включаются информация и документы, указанные в пунктах 8.4 и 8.5 настоящего Положения.</w:t>
      </w:r>
    </w:p>
    <w:p w14:paraId="00775C9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7E28EF7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378834E" w14:textId="77777777" w:rsidR="00B00AC4" w:rsidRPr="00726AFB" w:rsidRDefault="00B00AC4" w:rsidP="00726AFB">
      <w:pPr>
        <w:pStyle w:val="af7"/>
        <w:ind w:firstLine="567"/>
        <w:jc w:val="both"/>
        <w:rPr>
          <w:rFonts w:ascii="Arial" w:hAnsi="Arial" w:cs="Arial"/>
          <w:sz w:val="24"/>
          <w:szCs w:val="24"/>
        </w:rPr>
      </w:pPr>
    </w:p>
    <w:p w14:paraId="4151EDC6"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32. Порядок предоставления конкурсной документации</w:t>
      </w:r>
    </w:p>
    <w:p w14:paraId="7F1BA5BC" w14:textId="77777777" w:rsidR="00B00AC4" w:rsidRPr="00726AFB" w:rsidRDefault="00B00AC4" w:rsidP="00726AFB">
      <w:pPr>
        <w:pStyle w:val="af7"/>
        <w:ind w:firstLine="567"/>
        <w:jc w:val="both"/>
        <w:rPr>
          <w:rFonts w:ascii="Arial" w:hAnsi="Arial" w:cs="Arial"/>
          <w:sz w:val="24"/>
          <w:szCs w:val="24"/>
        </w:rPr>
      </w:pPr>
    </w:p>
    <w:p w14:paraId="62B2113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32.1. После даты размещения извещения о проведении открытого конкурса и конкурсной документации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
    <w:p w14:paraId="644B1E7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w:t>
      </w:r>
      <w:r w:rsidRPr="00726AFB">
        <w:rPr>
          <w:rFonts w:ascii="Arial" w:hAnsi="Arial" w:cs="Arial"/>
          <w:sz w:val="24"/>
          <w:szCs w:val="24"/>
        </w:rPr>
        <w:lastRenderedPageBreak/>
        <w:t>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30DC402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32.2. 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p>
    <w:p w14:paraId="0C96D7B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32.3. Конкурсная документация должна быть доступна для ознакомления в ЕИС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11DF3BE3" w14:textId="77777777" w:rsidR="00B00AC4" w:rsidRPr="00726AFB" w:rsidRDefault="00B00AC4" w:rsidP="00726AFB">
      <w:pPr>
        <w:pStyle w:val="af7"/>
        <w:ind w:firstLine="567"/>
        <w:jc w:val="both"/>
        <w:rPr>
          <w:rFonts w:ascii="Arial" w:hAnsi="Arial" w:cs="Arial"/>
          <w:sz w:val="24"/>
          <w:szCs w:val="24"/>
        </w:rPr>
      </w:pPr>
    </w:p>
    <w:p w14:paraId="3C093F38"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33. Критерии оценки заявок на участие в конкурсе</w:t>
      </w:r>
    </w:p>
    <w:p w14:paraId="49CB1352" w14:textId="77777777" w:rsidR="00B00AC4" w:rsidRPr="00726AFB" w:rsidRDefault="00B00AC4" w:rsidP="00726AFB">
      <w:pPr>
        <w:pStyle w:val="af7"/>
        <w:ind w:firstLine="567"/>
        <w:jc w:val="both"/>
        <w:rPr>
          <w:rFonts w:ascii="Arial" w:hAnsi="Arial" w:cs="Arial"/>
          <w:sz w:val="24"/>
          <w:szCs w:val="24"/>
        </w:rPr>
      </w:pPr>
    </w:p>
    <w:p w14:paraId="0EB111A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33.1. Для оценки заявок, поданных участниками закупки на участие в конкурсе, заказчик устанавливает в конкурсной документации критерии оценки заявок и порядок оценки заявок.</w:t>
      </w:r>
    </w:p>
    <w:p w14:paraId="39FFC80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33.2. Критериями оценки заявок могут быть:</w:t>
      </w:r>
    </w:p>
    <w:p w14:paraId="24A8A40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74A8ABC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качественные, функциональные и экологические характеристики предмета закупки;</w:t>
      </w:r>
    </w:p>
    <w:p w14:paraId="05D3D7D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расходы на эксплуатацию и ремонт товаров, использование результатов работ;</w:t>
      </w:r>
    </w:p>
    <w:p w14:paraId="2B0B995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706505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4845A44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32BBFCF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срок поставки товара, выполнения работы, оказания услуги;</w:t>
      </w:r>
    </w:p>
    <w:p w14:paraId="70E3E93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срок гарантийного обслуживания на товары, результаты работ.</w:t>
      </w:r>
    </w:p>
    <w:p w14:paraId="7276D53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53DFABE0" w14:textId="77777777" w:rsidR="00B00AC4" w:rsidRPr="00726AFB" w:rsidRDefault="002807AE" w:rsidP="00726AFB">
      <w:pPr>
        <w:pStyle w:val="af7"/>
        <w:ind w:firstLine="567"/>
        <w:jc w:val="both"/>
        <w:rPr>
          <w:rFonts w:ascii="Arial" w:hAnsi="Arial" w:cs="Arial"/>
          <w:sz w:val="24"/>
          <w:szCs w:val="24"/>
        </w:rPr>
      </w:pPr>
      <w:r w:rsidRPr="00726AFB">
        <w:rPr>
          <w:rFonts w:ascii="Arial" w:hAnsi="Arial" w:cs="Arial"/>
          <w:sz w:val="24"/>
          <w:szCs w:val="24"/>
        </w:rPr>
        <w:t>33.4. Вес критерия «цена договора»</w:t>
      </w:r>
      <w:r w:rsidR="00B00AC4" w:rsidRPr="00726AFB">
        <w:rPr>
          <w:rFonts w:ascii="Arial" w:hAnsi="Arial" w:cs="Arial"/>
          <w:sz w:val="24"/>
          <w:szCs w:val="24"/>
        </w:rPr>
        <w:t xml:space="preserve">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w:t>
      </w:r>
    </w:p>
    <w:p w14:paraId="46D1900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при условии, что не имеется иного способа оценки заявок, позволяющего выявить лучшие условия по названному критерию.</w:t>
      </w:r>
    </w:p>
    <w:p w14:paraId="70906790" w14:textId="77777777" w:rsidR="00B00AC4" w:rsidRPr="00726AFB" w:rsidRDefault="00B00AC4" w:rsidP="00726AFB">
      <w:pPr>
        <w:pStyle w:val="af7"/>
        <w:ind w:firstLine="567"/>
        <w:jc w:val="both"/>
        <w:rPr>
          <w:rFonts w:ascii="Arial" w:hAnsi="Arial" w:cs="Arial"/>
          <w:sz w:val="24"/>
          <w:szCs w:val="24"/>
        </w:rPr>
      </w:pPr>
    </w:p>
    <w:p w14:paraId="6EE1F087"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34. Содержание и порядок подачи заявок на участие в конкурсе</w:t>
      </w:r>
    </w:p>
    <w:p w14:paraId="6CD55690" w14:textId="77777777" w:rsidR="00B00AC4" w:rsidRPr="00726AFB" w:rsidRDefault="00B00AC4" w:rsidP="00726AFB">
      <w:pPr>
        <w:pStyle w:val="af7"/>
        <w:ind w:firstLine="567"/>
        <w:jc w:val="both"/>
        <w:rPr>
          <w:rFonts w:ascii="Arial" w:hAnsi="Arial" w:cs="Arial"/>
          <w:sz w:val="24"/>
          <w:szCs w:val="24"/>
        </w:rPr>
      </w:pPr>
    </w:p>
    <w:p w14:paraId="4F66C55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34.1. Заявки на участие в конкурсе представляются в соответствии с требованиями и в порядке, установленными </w:t>
      </w:r>
      <w:hyperlink r:id="rId71"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конкурсной документацией и настоящим Положением.</w:t>
      </w:r>
    </w:p>
    <w:p w14:paraId="34ACFA7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w:t>
      </w:r>
    </w:p>
    <w:p w14:paraId="6B115DA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34.3. Участник конкурса вправе подать только одну заявку на участие в конкурсе в отношении каждого предмета закупки (лота).</w:t>
      </w:r>
    </w:p>
    <w:p w14:paraId="1441BE6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34.4. 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
    <w:p w14:paraId="393187C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14:paraId="3C3380E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34.6. Заявка на участие в конкурсе должна содержать следующие документы и информацию:</w:t>
      </w:r>
    </w:p>
    <w:p w14:paraId="1EE568C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61F05C2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D0B115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CA4142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w:t>
      </w:r>
      <w:r w:rsidR="00ED558C" w:rsidRPr="00726AFB">
        <w:rPr>
          <w:rFonts w:ascii="Arial" w:hAnsi="Arial" w:cs="Arial"/>
          <w:sz w:val="24"/>
          <w:szCs w:val="24"/>
        </w:rPr>
        <w:t>анную с использованием сервиса «</w:t>
      </w:r>
      <w:r w:rsidRPr="00726AFB">
        <w:rPr>
          <w:rFonts w:ascii="Arial" w:hAnsi="Arial" w:cs="Arial"/>
          <w:sz w:val="24"/>
          <w:szCs w:val="24"/>
        </w:rPr>
        <w:t>Предост</w:t>
      </w:r>
      <w:r w:rsidR="00ED558C" w:rsidRPr="00726AFB">
        <w:rPr>
          <w:rFonts w:ascii="Arial" w:hAnsi="Arial" w:cs="Arial"/>
          <w:sz w:val="24"/>
          <w:szCs w:val="24"/>
        </w:rPr>
        <w:t>авление сведений из ЕГРЮЛ/ЕГРИП»</w:t>
      </w:r>
      <w:r w:rsidRPr="00726AFB">
        <w:rPr>
          <w:rFonts w:ascii="Arial" w:hAnsi="Arial" w:cs="Arial"/>
          <w:sz w:val="24"/>
          <w:szCs w:val="24"/>
        </w:rPr>
        <w:t>, размещенного на официальном сайте ФНС России в сети Интернет по адресу: https://egrul.</w:t>
      </w:r>
      <w:r w:rsidR="00F11163" w:rsidRPr="00726AFB">
        <w:rPr>
          <w:rFonts w:ascii="Arial" w:hAnsi="Arial" w:cs="Arial"/>
          <w:sz w:val="24"/>
          <w:szCs w:val="24"/>
        </w:rPr>
        <w:t>nalog</w:t>
      </w:r>
      <w:r w:rsidRPr="00726AFB">
        <w:rPr>
          <w:rFonts w:ascii="Arial" w:hAnsi="Arial" w:cs="Arial"/>
          <w:sz w:val="24"/>
          <w:szCs w:val="24"/>
        </w:rPr>
        <w:t xml:space="preserve">.ru)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w:t>
      </w:r>
      <w:r w:rsidRPr="00726AFB">
        <w:rPr>
          <w:rFonts w:ascii="Arial" w:hAnsi="Arial" w:cs="Arial"/>
          <w:sz w:val="24"/>
          <w:szCs w:val="24"/>
        </w:rPr>
        <w:lastRenderedPageBreak/>
        <w:t xml:space="preserve">сформированную с использованием сервиса </w:t>
      </w:r>
      <w:r w:rsidR="00ED558C" w:rsidRPr="00726AFB">
        <w:rPr>
          <w:rFonts w:ascii="Arial" w:hAnsi="Arial" w:cs="Arial"/>
          <w:sz w:val="24"/>
          <w:szCs w:val="24"/>
        </w:rPr>
        <w:t>«</w:t>
      </w:r>
      <w:r w:rsidRPr="00726AFB">
        <w:rPr>
          <w:rFonts w:ascii="Arial" w:hAnsi="Arial" w:cs="Arial"/>
          <w:sz w:val="24"/>
          <w:szCs w:val="24"/>
        </w:rPr>
        <w:t>Предост</w:t>
      </w:r>
      <w:r w:rsidR="00ED558C" w:rsidRPr="00726AFB">
        <w:rPr>
          <w:rFonts w:ascii="Arial" w:hAnsi="Arial" w:cs="Arial"/>
          <w:sz w:val="24"/>
          <w:szCs w:val="24"/>
        </w:rPr>
        <w:t>авление сведений из ЕГРЮЛ/ЕГРИП»</w:t>
      </w:r>
      <w:r w:rsidRPr="00726AFB">
        <w:rPr>
          <w:rFonts w:ascii="Arial" w:hAnsi="Arial" w:cs="Arial"/>
          <w:sz w:val="24"/>
          <w:szCs w:val="24"/>
        </w:rPr>
        <w:t>, размещенного на официальном сайте ФНС России в сети Интернет по адресу: https://egrul.</w:t>
      </w:r>
      <w:r w:rsidR="00F11163" w:rsidRPr="00726AFB">
        <w:rPr>
          <w:rFonts w:ascii="Arial" w:hAnsi="Arial" w:cs="Arial"/>
          <w:sz w:val="24"/>
          <w:szCs w:val="24"/>
        </w:rPr>
        <w:t>nalog</w:t>
      </w:r>
      <w:r w:rsidRPr="00726AFB">
        <w:rPr>
          <w:rFonts w:ascii="Arial" w:hAnsi="Arial" w:cs="Arial"/>
          <w:sz w:val="24"/>
          <w:szCs w:val="24"/>
        </w:rPr>
        <w:t>.ru)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0DA64A8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F85EA8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копии учредительных документов участника конкурса (для юридического лица);</w:t>
      </w:r>
    </w:p>
    <w:p w14:paraId="0F82C31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683FE5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 &lt;1&gt;, обеспечения исполнения договора &lt;2&gt;, обеспечения гарантийных обязательств &lt;3&gt;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0C1EC8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1A9CFB5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&lt;1&gt;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p w14:paraId="13625CA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&lt;2&gt; При наличии в извещении о проведении конкурса и (или) в конкурсной документации требования о предоставлении обеспечения исполнения договора.</w:t>
      </w:r>
    </w:p>
    <w:p w14:paraId="3F89EAD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&lt;3&gt; При наличии в извещении о проведении конкурса и (или) в конкурсной документации требования о предоставлении обеспечения гарантийных обязательств.</w:t>
      </w:r>
    </w:p>
    <w:p w14:paraId="2902B7A2" w14:textId="77777777" w:rsidR="00B00AC4" w:rsidRPr="00726AFB" w:rsidRDefault="00B00AC4" w:rsidP="00726AFB">
      <w:pPr>
        <w:pStyle w:val="af7"/>
        <w:ind w:firstLine="567"/>
        <w:jc w:val="both"/>
        <w:rPr>
          <w:rFonts w:ascii="Arial" w:hAnsi="Arial" w:cs="Arial"/>
          <w:sz w:val="24"/>
          <w:szCs w:val="24"/>
        </w:rPr>
      </w:pPr>
    </w:p>
    <w:p w14:paraId="684B9BE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w:t>
      </w:r>
      <w:r w:rsidRPr="00726AFB">
        <w:rPr>
          <w:rFonts w:ascii="Arial" w:hAnsi="Arial" w:cs="Arial"/>
          <w:sz w:val="24"/>
          <w:szCs w:val="24"/>
        </w:rPr>
        <w:lastRenderedPageBreak/>
        <w:t>документов, а также декларация о соответствии участника конкурса требованиям, установленным в соответствии с подпунктами 2 - 9 пункта 12.1 настоящего Положения;</w:t>
      </w:r>
    </w:p>
    <w:p w14:paraId="37A9469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405B58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14:paraId="1A117EA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2C35276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0E34BC7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14) иные документы и сведения, предоставление которых предусмотрено конкурсной документацией и (или) извещением о проведении конкурса.</w:t>
      </w:r>
    </w:p>
    <w:p w14:paraId="182EB6E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34.6.1.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532AE8E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w:t>
      </w:r>
      <w:hyperlink r:id="rId72" w:history="1">
        <w:r w:rsidRPr="00726AFB">
          <w:rPr>
            <w:rFonts w:ascii="Arial" w:hAnsi="Arial" w:cs="Arial"/>
            <w:sz w:val="24"/>
            <w:szCs w:val="24"/>
          </w:rPr>
          <w:t>частью 19.2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w:t>
      </w:r>
      <w:hyperlink r:id="rId73" w:history="1">
        <w:r w:rsidRPr="00726AFB">
          <w:rPr>
            <w:rFonts w:ascii="Arial" w:hAnsi="Arial" w:cs="Arial"/>
            <w:sz w:val="24"/>
            <w:szCs w:val="24"/>
          </w:rPr>
          <w:t>частью 19.1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30358F8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w:t>
      </w:r>
      <w:hyperlink r:id="rId74" w:history="1">
        <w:r w:rsidRPr="00726AFB">
          <w:rPr>
            <w:rFonts w:ascii="Arial" w:hAnsi="Arial" w:cs="Arial"/>
            <w:sz w:val="24"/>
            <w:szCs w:val="24"/>
          </w:rPr>
          <w:t>частью 19.2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w:t>
      </w:r>
      <w:r w:rsidRPr="00726AFB">
        <w:rPr>
          <w:rFonts w:ascii="Arial" w:hAnsi="Arial" w:cs="Arial"/>
          <w:sz w:val="24"/>
          <w:szCs w:val="24"/>
        </w:rPr>
        <w:lastRenderedPageBreak/>
        <w:t xml:space="preserve">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w:t>
      </w:r>
      <w:hyperlink r:id="rId75" w:history="1">
        <w:r w:rsidRPr="00726AFB">
          <w:rPr>
            <w:rFonts w:ascii="Arial" w:hAnsi="Arial" w:cs="Arial"/>
            <w:sz w:val="24"/>
            <w:szCs w:val="24"/>
          </w:rPr>
          <w:t>частью 19.1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11CF1A7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34.7.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14:paraId="5135F49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1DF5C7C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8FF207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6E8CA3D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2476FED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041C83A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Регистрация заявок на участие в электронном конкурсе осуществляется посредством функционала электронной площадки.</w:t>
      </w:r>
    </w:p>
    <w:p w14:paraId="54F3AB4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w:t>
      </w:r>
    </w:p>
    <w:p w14:paraId="22FECE8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34.14.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w:t>
      </w:r>
    </w:p>
    <w:p w14:paraId="24462E6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34.15.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336E9D40" w14:textId="77777777" w:rsidR="00B00AC4" w:rsidRPr="00726AFB" w:rsidRDefault="00B00AC4" w:rsidP="00726AFB">
      <w:pPr>
        <w:pStyle w:val="af7"/>
        <w:ind w:firstLine="567"/>
        <w:jc w:val="both"/>
        <w:rPr>
          <w:rFonts w:ascii="Arial" w:hAnsi="Arial" w:cs="Arial"/>
          <w:sz w:val="24"/>
          <w:szCs w:val="24"/>
        </w:rPr>
      </w:pPr>
    </w:p>
    <w:p w14:paraId="76E7A8B4"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35. Порядок вскрытия конвертов с заявками на участие</w:t>
      </w:r>
    </w:p>
    <w:p w14:paraId="303FFEAC"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в открытом конкурсе</w:t>
      </w:r>
    </w:p>
    <w:p w14:paraId="2219DAF0" w14:textId="77777777" w:rsidR="00B00AC4" w:rsidRPr="00726AFB" w:rsidRDefault="00B00AC4" w:rsidP="00A27366">
      <w:pPr>
        <w:pStyle w:val="af7"/>
        <w:ind w:firstLine="567"/>
        <w:jc w:val="center"/>
        <w:rPr>
          <w:rFonts w:ascii="Arial" w:hAnsi="Arial" w:cs="Arial"/>
          <w:sz w:val="24"/>
          <w:szCs w:val="24"/>
        </w:rPr>
      </w:pPr>
    </w:p>
    <w:p w14:paraId="54F0E37B" w14:textId="7182541B"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35.1. Комиссия по осуществлению закупок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w:t>
      </w:r>
      <w:r w:rsidR="00CA4804" w:rsidRPr="00726AFB">
        <w:rPr>
          <w:rFonts w:ascii="Arial" w:hAnsi="Arial" w:cs="Arial"/>
          <w:sz w:val="24"/>
          <w:szCs w:val="24"/>
        </w:rPr>
        <w:t xml:space="preserve">ткрытом конкурсе вскрываются </w:t>
      </w:r>
      <w:proofErr w:type="gramStart"/>
      <w:r w:rsidR="00CA4804" w:rsidRPr="00726AFB">
        <w:rPr>
          <w:rFonts w:ascii="Arial" w:hAnsi="Arial" w:cs="Arial"/>
          <w:sz w:val="24"/>
          <w:szCs w:val="24"/>
        </w:rPr>
        <w:t xml:space="preserve">во </w:t>
      </w:r>
      <w:r w:rsidRPr="00726AFB">
        <w:rPr>
          <w:rFonts w:ascii="Arial" w:hAnsi="Arial" w:cs="Arial"/>
          <w:sz w:val="24"/>
          <w:szCs w:val="24"/>
        </w:rPr>
        <w:t>время</w:t>
      </w:r>
      <w:proofErr w:type="gramEnd"/>
      <w:r w:rsidRPr="00726AFB">
        <w:rPr>
          <w:rFonts w:ascii="Arial" w:hAnsi="Arial" w:cs="Arial"/>
          <w:sz w:val="24"/>
          <w:szCs w:val="24"/>
        </w:rPr>
        <w:t xml:space="preserve"> в месте, в порядке, указанными в конкурсной документации. Вскрытие всех поступивших конвертов с заявками на участие в открытом конкурсе осуществляется в одно время.</w:t>
      </w:r>
    </w:p>
    <w:p w14:paraId="3853CBA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 открытом конкурсе указывается в конкурсной документации.</w:t>
      </w:r>
    </w:p>
    <w:p w14:paraId="01B8F46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35.3.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 вскрытии таких конвертов, о возможности отзыва поданных заявок на участие в открытом конкурсе до вскрытия таких конвертов.</w:t>
      </w:r>
    </w:p>
    <w:p w14:paraId="2F84DD6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35.4. Комиссия по осуществлению закупок вскрывает конверты с 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p>
    <w:p w14:paraId="172D6A1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35.5. Предмет закупки, количество поданных на участие в открытом конкурсе заявок, а также дата и время регистрации каждой такой заявки, объявляются комиссией при вскрытии данных конвертов.</w:t>
      </w:r>
    </w:p>
    <w:p w14:paraId="444AF5E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35.6. В протокол вскрытия конвертов с заявками на участие в открытом конкурсе включается информация, предусмотренная </w:t>
      </w:r>
      <w:hyperlink r:id="rId76" w:history="1">
        <w:r w:rsidRPr="00726AFB">
          <w:rPr>
            <w:rFonts w:ascii="Arial" w:hAnsi="Arial" w:cs="Arial"/>
            <w:sz w:val="24"/>
            <w:szCs w:val="24"/>
          </w:rPr>
          <w:t>частью 13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0AC77B3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35.7.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21CE31C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7E58D93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 xml:space="preserve">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w:t>
      </w:r>
      <w:hyperlink r:id="rId77"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3190F93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указанном в абзаце первом пункта 35.9 настоящего Положения, заказчик вправе осуществить одно из следующих действий:</w:t>
      </w:r>
    </w:p>
    <w:p w14:paraId="21B60A6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5FB9CD3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7602688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55701F8A" w14:textId="77777777" w:rsidR="00B00AC4" w:rsidRPr="00726AFB" w:rsidRDefault="00B00AC4" w:rsidP="00726AFB">
      <w:pPr>
        <w:pStyle w:val="af7"/>
        <w:ind w:firstLine="567"/>
        <w:jc w:val="both"/>
        <w:rPr>
          <w:rFonts w:ascii="Arial" w:hAnsi="Arial" w:cs="Arial"/>
          <w:sz w:val="24"/>
          <w:szCs w:val="24"/>
        </w:rPr>
      </w:pPr>
    </w:p>
    <w:p w14:paraId="4976C294"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36. Порядок рассмотрения и оценки заявок</w:t>
      </w:r>
    </w:p>
    <w:p w14:paraId="6C13929C"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на участие в конкурсе</w:t>
      </w:r>
    </w:p>
    <w:p w14:paraId="45EC6BA0" w14:textId="77777777" w:rsidR="00B00AC4" w:rsidRPr="00726AFB" w:rsidRDefault="00B00AC4" w:rsidP="00726AFB">
      <w:pPr>
        <w:pStyle w:val="af7"/>
        <w:ind w:firstLine="567"/>
        <w:jc w:val="both"/>
        <w:rPr>
          <w:rFonts w:ascii="Arial" w:hAnsi="Arial" w:cs="Arial"/>
          <w:sz w:val="24"/>
          <w:szCs w:val="24"/>
        </w:rPr>
      </w:pPr>
    </w:p>
    <w:p w14:paraId="19E9A3D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333ED98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w:t>
      </w:r>
    </w:p>
    <w:p w14:paraId="0D2BDDE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36.3. Комиссией по осуществлению закупок в рамках рассмотрения заявок выполняются следующие действия:</w:t>
      </w:r>
    </w:p>
    <w:p w14:paraId="66EC697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проверка состава заявок на соблюдение требований извещения и документации;</w:t>
      </w:r>
    </w:p>
    <w:p w14:paraId="1696DAD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подпунктами 14, 16 пункта 8.4 настоящего Положения;</w:t>
      </w:r>
    </w:p>
    <w:p w14:paraId="34553C9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принятие решений о допуске, отказе в допуске (отклонении заявки) к оценке по соответствующим основаниям;</w:t>
      </w:r>
    </w:p>
    <w:p w14:paraId="4501932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6877A23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w:t>
      </w:r>
      <w:r w:rsidR="00CA4804" w:rsidRPr="00726AFB">
        <w:rPr>
          <w:rFonts w:ascii="Arial" w:hAnsi="Arial" w:cs="Arial"/>
          <w:sz w:val="24"/>
          <w:szCs w:val="24"/>
        </w:rPr>
        <w:t>«Налог на профессиональный доход»</w:t>
      </w:r>
      <w:r w:rsidRPr="00726AFB">
        <w:rPr>
          <w:rFonts w:ascii="Arial" w:hAnsi="Arial" w:cs="Arial"/>
          <w:sz w:val="24"/>
          <w:szCs w:val="24"/>
        </w:rPr>
        <w:t>,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5096669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14:paraId="34EB074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36.5. Заявка на участие в конкурсе признается не соответствующей требованиям, установленным конкурсной документацией, в случае:</w:t>
      </w:r>
    </w:p>
    <w:p w14:paraId="3781EBE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0E43EBF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 подпунктами 14, 16 пункта 8.4 настоящего Положения;</w:t>
      </w:r>
    </w:p>
    <w:p w14:paraId="5EC01D8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0B3A7441" w14:textId="5F3190E8"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r w:rsidR="00A27366" w:rsidRPr="00726AFB">
        <w:rPr>
          <w:rFonts w:ascii="Arial" w:hAnsi="Arial" w:cs="Arial"/>
          <w:sz w:val="24"/>
          <w:szCs w:val="24"/>
        </w:rPr>
        <w:t>не превышении</w:t>
      </w:r>
      <w:r w:rsidRPr="00726AFB">
        <w:rPr>
          <w:rFonts w:ascii="Arial" w:hAnsi="Arial" w:cs="Arial"/>
          <w:sz w:val="24"/>
          <w:szCs w:val="24"/>
        </w:rPr>
        <w:t xml:space="preserve"> предусмотрено документацией о проведении конкурса;</w:t>
      </w:r>
    </w:p>
    <w:p w14:paraId="5C8AA6C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4E2CC68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w:t>
      </w:r>
      <w:r w:rsidR="000A25BA" w:rsidRPr="00726AFB">
        <w:rPr>
          <w:rFonts w:ascii="Arial" w:hAnsi="Arial" w:cs="Arial"/>
          <w:sz w:val="24"/>
          <w:szCs w:val="24"/>
        </w:rPr>
        <w:t>и, предусмотренной подпунктами «</w:t>
      </w:r>
      <w:r w:rsidRPr="00726AFB">
        <w:rPr>
          <w:rFonts w:ascii="Arial" w:hAnsi="Arial" w:cs="Arial"/>
          <w:sz w:val="24"/>
          <w:szCs w:val="24"/>
        </w:rPr>
        <w:t>б</w:t>
      </w:r>
      <w:r w:rsidR="000A25BA" w:rsidRPr="00726AFB">
        <w:rPr>
          <w:rFonts w:ascii="Arial" w:hAnsi="Arial" w:cs="Arial"/>
          <w:sz w:val="24"/>
          <w:szCs w:val="24"/>
        </w:rPr>
        <w:t>» и «</w:t>
      </w:r>
      <w:r w:rsidRPr="00726AFB">
        <w:rPr>
          <w:rFonts w:ascii="Arial" w:hAnsi="Arial" w:cs="Arial"/>
          <w:sz w:val="24"/>
          <w:szCs w:val="24"/>
        </w:rPr>
        <w:t>в</w:t>
      </w:r>
      <w:r w:rsidR="000A25BA" w:rsidRPr="00726AFB">
        <w:rPr>
          <w:rFonts w:ascii="Arial" w:hAnsi="Arial" w:cs="Arial"/>
          <w:sz w:val="24"/>
          <w:szCs w:val="24"/>
        </w:rPr>
        <w:t>»</w:t>
      </w:r>
      <w:r w:rsidRPr="00726AFB">
        <w:rPr>
          <w:rFonts w:ascii="Arial" w:hAnsi="Arial" w:cs="Arial"/>
          <w:sz w:val="24"/>
          <w:szCs w:val="24"/>
        </w:rPr>
        <w:t xml:space="preserve"> пункта 4 Положения, утвержденного Постановлением </w:t>
      </w:r>
      <w:r w:rsidR="00D82142" w:rsidRPr="00726AFB">
        <w:rPr>
          <w:rFonts w:ascii="Arial" w:hAnsi="Arial" w:cs="Arial"/>
          <w:sz w:val="24"/>
          <w:szCs w:val="24"/>
        </w:rPr>
        <w:t>№</w:t>
      </w:r>
      <w:r w:rsidRPr="00726AFB">
        <w:rPr>
          <w:rFonts w:ascii="Arial" w:hAnsi="Arial" w:cs="Arial"/>
          <w:sz w:val="24"/>
          <w:szCs w:val="24"/>
        </w:rPr>
        <w:t xml:space="preserve"> 1352;</w:t>
      </w:r>
    </w:p>
    <w:p w14:paraId="26C8352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w:t>
      </w:r>
      <w:r w:rsidR="000A25BA" w:rsidRPr="00726AFB">
        <w:rPr>
          <w:rFonts w:ascii="Arial" w:hAnsi="Arial" w:cs="Arial"/>
          <w:sz w:val="24"/>
          <w:szCs w:val="24"/>
        </w:rPr>
        <w:t>ем специальный налоговый режим «</w:t>
      </w:r>
      <w:r w:rsidRPr="00726AFB">
        <w:rPr>
          <w:rFonts w:ascii="Arial" w:hAnsi="Arial" w:cs="Arial"/>
          <w:sz w:val="24"/>
          <w:szCs w:val="24"/>
        </w:rPr>
        <w:t>Налог на профессиональный доход</w:t>
      </w:r>
      <w:r w:rsidR="000A25BA" w:rsidRPr="00726AFB">
        <w:rPr>
          <w:rFonts w:ascii="Arial" w:hAnsi="Arial" w:cs="Arial"/>
          <w:sz w:val="24"/>
          <w:szCs w:val="24"/>
        </w:rPr>
        <w:t>»</w:t>
      </w:r>
      <w:r w:rsidRPr="00726AFB">
        <w:rPr>
          <w:rFonts w:ascii="Arial" w:hAnsi="Arial" w:cs="Arial"/>
          <w:sz w:val="24"/>
          <w:szCs w:val="24"/>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9AB0CE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 основаниям, не предусмотренным пунктом 36.5 настоящей главы, не допускается.</w:t>
      </w:r>
    </w:p>
    <w:p w14:paraId="621AD28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w:t>
      </w:r>
      <w:hyperlink r:id="rId78" w:history="1">
        <w:r w:rsidRPr="00726AFB">
          <w:rPr>
            <w:rFonts w:ascii="Arial" w:hAnsi="Arial" w:cs="Arial"/>
            <w:sz w:val="24"/>
            <w:szCs w:val="24"/>
          </w:rPr>
          <w:t>частью 13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3A0C8D3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36.8.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0E926BF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36.9. Результаты рассмотрения единственной заявки на участие в конкурсе фиксируются в протоколе признания закупки несостоявшейся, в котором должна </w:t>
      </w:r>
      <w:r w:rsidRPr="00726AFB">
        <w:rPr>
          <w:rFonts w:ascii="Arial" w:hAnsi="Arial" w:cs="Arial"/>
          <w:sz w:val="24"/>
          <w:szCs w:val="24"/>
        </w:rPr>
        <w:lastRenderedPageBreak/>
        <w:t xml:space="preserve">содержаться информация в соответствии с </w:t>
      </w:r>
      <w:hyperlink r:id="rId79"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2243EB2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w:t>
      </w:r>
      <w:hyperlink r:id="rId80"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p>
    <w:p w14:paraId="22A0C82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D2C491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w:t>
      </w:r>
      <w:hyperlink r:id="rId81"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76FD53B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указанном в абзаце первом пункта 36.12 настоящего Положения, заказчик вправе осуществить одно из следующих действий:</w:t>
      </w:r>
    </w:p>
    <w:p w14:paraId="6F819B8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5A3944A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620C22D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06A29B2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p>
    <w:p w14:paraId="2728093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36.15. Оценка заявок не проводится в отношении заявок, по которым комиссией было принято решение об их отклонении при рассмотрении заявок.</w:t>
      </w:r>
    </w:p>
    <w:p w14:paraId="45F5F36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07874BE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6C787B9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w:t>
      </w:r>
      <w:r w:rsidRPr="00726AFB">
        <w:rPr>
          <w:rFonts w:ascii="Arial" w:hAnsi="Arial" w:cs="Arial"/>
          <w:sz w:val="24"/>
          <w:szCs w:val="24"/>
        </w:rPr>
        <w:lastRenderedPageBreak/>
        <w:t>участие в конкурсе, которая поступила ранее других заявок на участие в конкурсе, содержащих такие же условия.</w:t>
      </w:r>
    </w:p>
    <w:p w14:paraId="652A4E68" w14:textId="0B90EAD4"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w:t>
      </w:r>
      <w:r w:rsidR="00A27366">
        <w:rPr>
          <w:rFonts w:ascii="Arial" w:hAnsi="Arial" w:cs="Arial"/>
          <w:sz w:val="24"/>
          <w:szCs w:val="24"/>
        </w:rPr>
        <w:t>,</w:t>
      </w:r>
      <w:r w:rsidRPr="00726AFB">
        <w:rPr>
          <w:rFonts w:ascii="Arial" w:hAnsi="Arial" w:cs="Arial"/>
          <w:sz w:val="24"/>
          <w:szCs w:val="24"/>
        </w:rPr>
        <w:t xml:space="preserve"> в конкурсе которого присвоено первое место.</w:t>
      </w:r>
    </w:p>
    <w:p w14:paraId="230EE40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36.20. Результаты оценки и сопоставления заявок на участие в конкурсе фиксируются в протоколе оценки таких заявок, в котором должна содержаться информация в соответствии с </w:t>
      </w:r>
      <w:hyperlink r:id="rId82"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0D4F41E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34A1095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20EF820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36.23. Любой участник конкурса вправе обжаловать результаты конкурса в установленном порядке.</w:t>
      </w:r>
    </w:p>
    <w:p w14:paraId="1F5C2E5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E69C938" w14:textId="77777777" w:rsidR="00B00AC4" w:rsidRPr="00726AFB" w:rsidRDefault="00B00AC4" w:rsidP="00726AFB">
      <w:pPr>
        <w:pStyle w:val="af7"/>
        <w:ind w:firstLine="567"/>
        <w:jc w:val="both"/>
        <w:rPr>
          <w:rFonts w:ascii="Arial" w:hAnsi="Arial" w:cs="Arial"/>
          <w:sz w:val="24"/>
          <w:szCs w:val="24"/>
        </w:rPr>
      </w:pPr>
    </w:p>
    <w:p w14:paraId="2B59437C"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37. Особенности проведения конкурса в электронной форме</w:t>
      </w:r>
    </w:p>
    <w:p w14:paraId="1A7EB33B" w14:textId="77777777" w:rsidR="00B00AC4" w:rsidRPr="00726AFB" w:rsidRDefault="00B00AC4" w:rsidP="00726AFB">
      <w:pPr>
        <w:pStyle w:val="af7"/>
        <w:ind w:firstLine="567"/>
        <w:jc w:val="both"/>
        <w:rPr>
          <w:rFonts w:ascii="Arial" w:hAnsi="Arial" w:cs="Arial"/>
          <w:sz w:val="24"/>
          <w:szCs w:val="24"/>
        </w:rPr>
      </w:pPr>
    </w:p>
    <w:p w14:paraId="09AEA75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0C56845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37.2. Общий порядок осуществления конкурса в электронной форме устанавливается </w:t>
      </w:r>
      <w:hyperlink r:id="rId83" w:history="1">
        <w:r w:rsidRPr="00726AFB">
          <w:rPr>
            <w:rFonts w:ascii="Arial" w:hAnsi="Arial" w:cs="Arial"/>
            <w:sz w:val="24"/>
            <w:szCs w:val="24"/>
          </w:rPr>
          <w:t>статьей 3.3</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6E1F6E8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46E0B72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5DEC89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w:t>
      </w:r>
    </w:p>
    <w:p w14:paraId="3EC2A4B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w:t>
      </w:r>
      <w:hyperlink r:id="rId84" w:history="1">
        <w:r w:rsidRPr="00726AFB">
          <w:rPr>
            <w:rFonts w:ascii="Arial" w:hAnsi="Arial" w:cs="Arial"/>
            <w:sz w:val="24"/>
            <w:szCs w:val="24"/>
          </w:rPr>
          <w:t>части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4C3517F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2BE4DCE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5FC88E1" w14:textId="77777777" w:rsidR="00B00AC4" w:rsidRPr="00726AFB" w:rsidRDefault="00B00AC4" w:rsidP="00726AFB">
      <w:pPr>
        <w:pStyle w:val="af7"/>
        <w:ind w:firstLine="567"/>
        <w:jc w:val="both"/>
        <w:rPr>
          <w:rFonts w:ascii="Arial" w:hAnsi="Arial" w:cs="Arial"/>
          <w:sz w:val="24"/>
          <w:szCs w:val="24"/>
        </w:rPr>
      </w:pPr>
    </w:p>
    <w:p w14:paraId="441BE13A"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III. Условия применения и порядок проведения аукциона</w:t>
      </w:r>
    </w:p>
    <w:p w14:paraId="7C9C3E77" w14:textId="77777777" w:rsidR="00B00AC4" w:rsidRPr="00726AFB" w:rsidRDefault="00B00AC4" w:rsidP="00A27366">
      <w:pPr>
        <w:pStyle w:val="af7"/>
        <w:ind w:firstLine="567"/>
        <w:jc w:val="center"/>
        <w:rPr>
          <w:rFonts w:ascii="Arial" w:hAnsi="Arial" w:cs="Arial"/>
          <w:sz w:val="24"/>
          <w:szCs w:val="24"/>
        </w:rPr>
      </w:pPr>
    </w:p>
    <w:p w14:paraId="1115579D"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38. Условия применения открытого аукциона,</w:t>
      </w:r>
    </w:p>
    <w:p w14:paraId="7ACEE997"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аукциона в электронной форме</w:t>
      </w:r>
    </w:p>
    <w:p w14:paraId="6EE4319A" w14:textId="77777777" w:rsidR="00B00AC4" w:rsidRPr="00726AFB" w:rsidRDefault="00B00AC4" w:rsidP="00A27366">
      <w:pPr>
        <w:pStyle w:val="af7"/>
        <w:ind w:firstLine="567"/>
        <w:jc w:val="center"/>
        <w:rPr>
          <w:rFonts w:ascii="Arial" w:hAnsi="Arial" w:cs="Arial"/>
          <w:sz w:val="24"/>
          <w:szCs w:val="24"/>
        </w:rPr>
      </w:pPr>
    </w:p>
    <w:p w14:paraId="434FC29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w:t>
      </w:r>
      <w:r w:rsidR="000A25BA" w:rsidRPr="00726AFB">
        <w:rPr>
          <w:rFonts w:ascii="Arial" w:hAnsi="Arial" w:cs="Arial"/>
          <w:sz w:val="24"/>
          <w:szCs w:val="24"/>
        </w:rPr>
        <w:t xml:space="preserve"> величину (далее – «шаг аукциона»</w:t>
      </w:r>
      <w:r w:rsidRPr="00726AFB">
        <w:rPr>
          <w:rFonts w:ascii="Arial" w:hAnsi="Arial" w:cs="Arial"/>
          <w:sz w:val="24"/>
          <w:szCs w:val="24"/>
        </w:rPr>
        <w:t>).</w:t>
      </w:r>
    </w:p>
    <w:p w14:paraId="65E8755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21E97E3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159AE88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38.3. В настоящем разделе под аукционом понимаются электронный аукцион и открытый аукцион.</w:t>
      </w:r>
    </w:p>
    <w:p w14:paraId="72D67A5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38.4. Заказчик вправе осуществить закупку путем проведения аукциона в электронной форме при выполнении хотя бы одного из следующих условий:</w:t>
      </w:r>
    </w:p>
    <w:p w14:paraId="292182B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объектом закупки является продукция, для которой существует функционирующий рынок;</w:t>
      </w:r>
    </w:p>
    <w:p w14:paraId="05A0E8E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объектом закупки являются товары, работы, услуги, в отношении которых целесообразно проводить оценку только по ценовому критерию.</w:t>
      </w:r>
    </w:p>
    <w:p w14:paraId="091466E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38.5. Заказчик вправе осуществить закупку путем проведения открытого аукциона при одновременном выполнении следующих условий:</w:t>
      </w:r>
    </w:p>
    <w:p w14:paraId="6EBD469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14:paraId="6E4B284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невозможность проведения аукциона в электронной форме;</w:t>
      </w:r>
    </w:p>
    <w:p w14:paraId="54547EC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начальная (максимальная) цена договора не превышает пять миллионов рублей;</w:t>
      </w:r>
    </w:p>
    <w:p w14:paraId="488FD26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соблюдение требования, указанного в пункте 7.7 настоящего Положения;</w:t>
      </w:r>
    </w:p>
    <w:p w14:paraId="5086E7B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отсутствие предмета закупки в перечне товаров, работ и услуг, указанном в пункте 7.6 настоящего Положения.</w:t>
      </w:r>
    </w:p>
    <w:p w14:paraId="627564A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38.6. Ограничение по начальной (максимальной) цене договора для электронного аукциона не установлено.</w:t>
      </w:r>
    </w:p>
    <w:p w14:paraId="4CA415F7" w14:textId="518D72A0"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38.7. Этапами проведения аукциона</w:t>
      </w:r>
      <w:r w:rsidR="004704F6" w:rsidRPr="00726AFB">
        <w:rPr>
          <w:rFonts w:ascii="Arial" w:hAnsi="Arial" w:cs="Arial"/>
          <w:sz w:val="24"/>
          <w:szCs w:val="24"/>
        </w:rPr>
        <w:t xml:space="preserve"> в электронной форме, заявка на </w:t>
      </w:r>
      <w:r w:rsidRPr="00726AFB">
        <w:rPr>
          <w:rFonts w:ascii="Arial" w:hAnsi="Arial" w:cs="Arial"/>
          <w:sz w:val="24"/>
          <w:szCs w:val="24"/>
        </w:rPr>
        <w:t>участие</w:t>
      </w:r>
      <w:r w:rsidR="00A27366">
        <w:rPr>
          <w:rFonts w:ascii="Arial" w:hAnsi="Arial" w:cs="Arial"/>
          <w:sz w:val="24"/>
          <w:szCs w:val="24"/>
        </w:rPr>
        <w:t>,</w:t>
      </w:r>
      <w:r w:rsidRPr="00726AFB">
        <w:rPr>
          <w:rFonts w:ascii="Arial" w:hAnsi="Arial" w:cs="Arial"/>
          <w:sz w:val="24"/>
          <w:szCs w:val="24"/>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4DEB8BC2" w14:textId="3A733306"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38.8. Этапами проведения аукциона в электронной форме, заявка на участие</w:t>
      </w:r>
      <w:r w:rsidR="00A27366">
        <w:rPr>
          <w:rFonts w:ascii="Arial" w:hAnsi="Arial" w:cs="Arial"/>
          <w:sz w:val="24"/>
          <w:szCs w:val="24"/>
        </w:rPr>
        <w:t>,</w:t>
      </w:r>
      <w:r w:rsidRPr="00726AFB">
        <w:rPr>
          <w:rFonts w:ascii="Arial" w:hAnsi="Arial" w:cs="Arial"/>
          <w:sz w:val="24"/>
          <w:szCs w:val="24"/>
        </w:rPr>
        <w:t xml:space="preserve">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605D61F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7983844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14:paraId="4575E82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38.11. Заказчик вправе принять решение об отмене аукциона в соответствии с главой 25 настоящего Положения.</w:t>
      </w:r>
    </w:p>
    <w:p w14:paraId="575772D6" w14:textId="77777777" w:rsidR="00B00AC4" w:rsidRPr="00726AFB" w:rsidRDefault="00B00AC4" w:rsidP="00726AFB">
      <w:pPr>
        <w:pStyle w:val="af7"/>
        <w:ind w:firstLine="567"/>
        <w:jc w:val="both"/>
        <w:rPr>
          <w:rFonts w:ascii="Arial" w:hAnsi="Arial" w:cs="Arial"/>
          <w:sz w:val="24"/>
          <w:szCs w:val="24"/>
        </w:rPr>
      </w:pPr>
    </w:p>
    <w:p w14:paraId="50DD59B4"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39. Извещение о проведении аукциона, аукционная документация</w:t>
      </w:r>
    </w:p>
    <w:p w14:paraId="56C71FB0" w14:textId="77777777" w:rsidR="00B00AC4" w:rsidRPr="00726AFB" w:rsidRDefault="00B00AC4" w:rsidP="00726AFB">
      <w:pPr>
        <w:pStyle w:val="af7"/>
        <w:ind w:firstLine="567"/>
        <w:jc w:val="both"/>
        <w:rPr>
          <w:rFonts w:ascii="Arial" w:hAnsi="Arial" w:cs="Arial"/>
          <w:sz w:val="24"/>
          <w:szCs w:val="24"/>
        </w:rPr>
      </w:pPr>
    </w:p>
    <w:p w14:paraId="30177FD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10908AA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142465A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39.3. В извещении о проведении аукциона наряду с информацией, указанной в пункте 8.3 настоящего Положения, указываются:</w:t>
      </w:r>
    </w:p>
    <w:p w14:paraId="535BFBC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дата окончания срока рассмотрения заявок на участие в таком аукционе;</w:t>
      </w:r>
    </w:p>
    <w:p w14:paraId="0AD7BC4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дата проведения такого аукциона.</w:t>
      </w:r>
    </w:p>
    <w:p w14:paraId="115F546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39.4. В аукционной документации наряду с информацией и документами, указанными в пунктах 8.4 и 8.5 настоящего Положения, должны содержаться:</w:t>
      </w:r>
    </w:p>
    <w:p w14:paraId="1135AE0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w:t>
      </w:r>
      <w:r w:rsidR="004704F6" w:rsidRPr="00726AFB">
        <w:rPr>
          <w:rFonts w:ascii="Arial" w:hAnsi="Arial" w:cs="Arial"/>
          <w:sz w:val="24"/>
          <w:szCs w:val="24"/>
        </w:rPr>
        <w:t>дения аукциона («шаг аукциона»</w:t>
      </w:r>
      <w:r w:rsidRPr="00726AFB">
        <w:rPr>
          <w:rFonts w:ascii="Arial" w:hAnsi="Arial" w:cs="Arial"/>
          <w:sz w:val="24"/>
          <w:szCs w:val="24"/>
        </w:rPr>
        <w:t>);</w:t>
      </w:r>
    </w:p>
    <w:p w14:paraId="5361849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5F27F34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1AAD295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00179EB7" w14:textId="77777777" w:rsidR="00B00AC4" w:rsidRPr="00726AFB" w:rsidRDefault="00B00AC4" w:rsidP="00726AFB">
      <w:pPr>
        <w:pStyle w:val="af7"/>
        <w:ind w:firstLine="567"/>
        <w:jc w:val="both"/>
        <w:rPr>
          <w:rFonts w:ascii="Arial" w:hAnsi="Arial" w:cs="Arial"/>
          <w:sz w:val="24"/>
          <w:szCs w:val="24"/>
        </w:rPr>
      </w:pPr>
    </w:p>
    <w:p w14:paraId="2530771F"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40. Содержание и порядок подачи заявок на участие в аукционе</w:t>
      </w:r>
    </w:p>
    <w:p w14:paraId="4F56B348" w14:textId="77777777" w:rsidR="00B00AC4" w:rsidRPr="00726AFB" w:rsidRDefault="00B00AC4" w:rsidP="00726AFB">
      <w:pPr>
        <w:pStyle w:val="af7"/>
        <w:ind w:firstLine="567"/>
        <w:jc w:val="both"/>
        <w:rPr>
          <w:rFonts w:ascii="Arial" w:hAnsi="Arial" w:cs="Arial"/>
          <w:sz w:val="24"/>
          <w:szCs w:val="24"/>
        </w:rPr>
      </w:pPr>
    </w:p>
    <w:p w14:paraId="4C28C28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40.1. Подача заявок на участие в электронном аукционе осуществляется на электронной площадке.</w:t>
      </w:r>
    </w:p>
    <w:p w14:paraId="52BB61B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w:t>
      </w:r>
      <w:hyperlink r:id="rId85"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 настоящим Положением.</w:t>
      </w:r>
    </w:p>
    <w:p w14:paraId="799FF3C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w:t>
      </w:r>
    </w:p>
    <w:p w14:paraId="08572A4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12FCABE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025B577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5366F6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40.6. Изменение или отзыв заявки после окончания срока подачи заявок не допускается.</w:t>
      </w:r>
    </w:p>
    <w:p w14:paraId="145D9F9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w:t>
      </w:r>
    </w:p>
    <w:p w14:paraId="66C0190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728DAA9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w:t>
      </w:r>
      <w:hyperlink r:id="rId86" w:history="1">
        <w:r w:rsidRPr="00726AFB">
          <w:rPr>
            <w:rFonts w:ascii="Arial" w:hAnsi="Arial" w:cs="Arial"/>
            <w:sz w:val="24"/>
            <w:szCs w:val="24"/>
          </w:rPr>
          <w:t>пунктом 10 части 19.1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87" w:history="1">
        <w:r w:rsidRPr="00726AFB">
          <w:rPr>
            <w:rFonts w:ascii="Arial" w:hAnsi="Arial" w:cs="Arial"/>
            <w:sz w:val="24"/>
            <w:szCs w:val="24"/>
          </w:rPr>
          <w:t>частью 19.1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3FD6B1C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w:t>
      </w:r>
      <w:hyperlink r:id="rId88" w:history="1">
        <w:r w:rsidRPr="00726AFB">
          <w:rPr>
            <w:rFonts w:ascii="Arial" w:hAnsi="Arial" w:cs="Arial"/>
            <w:sz w:val="24"/>
            <w:szCs w:val="24"/>
          </w:rPr>
          <w:t>пунктами 1</w:t>
        </w:r>
      </w:hyperlink>
      <w:r w:rsidRPr="00726AFB">
        <w:rPr>
          <w:rFonts w:ascii="Arial" w:hAnsi="Arial" w:cs="Arial"/>
          <w:sz w:val="24"/>
          <w:szCs w:val="24"/>
        </w:rPr>
        <w:t xml:space="preserve"> - </w:t>
      </w:r>
      <w:hyperlink r:id="rId89" w:history="1">
        <w:r w:rsidRPr="00726AFB">
          <w:rPr>
            <w:rFonts w:ascii="Arial" w:hAnsi="Arial" w:cs="Arial"/>
            <w:sz w:val="24"/>
            <w:szCs w:val="24"/>
          </w:rPr>
          <w:t>9</w:t>
        </w:r>
      </w:hyperlink>
      <w:r w:rsidRPr="00726AFB">
        <w:rPr>
          <w:rFonts w:ascii="Arial" w:hAnsi="Arial" w:cs="Arial"/>
          <w:sz w:val="24"/>
          <w:szCs w:val="24"/>
        </w:rPr>
        <w:t xml:space="preserve">, </w:t>
      </w:r>
      <w:hyperlink r:id="rId90" w:history="1">
        <w:r w:rsidRPr="00726AFB">
          <w:rPr>
            <w:rFonts w:ascii="Arial" w:hAnsi="Arial" w:cs="Arial"/>
            <w:sz w:val="24"/>
            <w:szCs w:val="24"/>
          </w:rPr>
          <w:t>11</w:t>
        </w:r>
      </w:hyperlink>
      <w:r w:rsidRPr="00726AFB">
        <w:rPr>
          <w:rFonts w:ascii="Arial" w:hAnsi="Arial" w:cs="Arial"/>
          <w:sz w:val="24"/>
          <w:szCs w:val="24"/>
        </w:rPr>
        <w:t xml:space="preserve"> и </w:t>
      </w:r>
      <w:hyperlink r:id="rId91" w:history="1">
        <w:r w:rsidRPr="00726AFB">
          <w:rPr>
            <w:rFonts w:ascii="Arial" w:hAnsi="Arial" w:cs="Arial"/>
            <w:sz w:val="24"/>
            <w:szCs w:val="24"/>
          </w:rPr>
          <w:t>12 части 19.1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92" w:history="1">
        <w:r w:rsidRPr="00726AFB">
          <w:rPr>
            <w:rFonts w:ascii="Arial" w:hAnsi="Arial" w:cs="Arial"/>
            <w:sz w:val="24"/>
            <w:szCs w:val="24"/>
          </w:rPr>
          <w:t>частью 19.1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2A70205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w:t>
      </w:r>
    </w:p>
    <w:p w14:paraId="2A95E17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40.9. Единая заявка на участие в аукционе должна включать информацию, предусмотренную пунктами 40.10, 40.12 настоящего Положения.</w:t>
      </w:r>
    </w:p>
    <w:p w14:paraId="52F7FBC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40.10. Первая часть заявки на участие в аукционе в электронной форме должна содержать:</w:t>
      </w:r>
    </w:p>
    <w:p w14:paraId="0E83082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3DD0B4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при осуществлении закупки товара или закупки работы, услуги, для выполнения, оказания которых используется товар:</w:t>
      </w:r>
    </w:p>
    <w:p w14:paraId="62074CD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D1C5D2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б) конкретные значения показателей товара, соответствующие значениям, установленным в документации об аукционе, и указание на товарный знак (при наличии).</w:t>
      </w:r>
    </w:p>
    <w:p w14:paraId="542D803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709CDE4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40.12. Вторая часть заявки на участие в электронном аукционе должна содержать следующие документы и информацию:</w:t>
      </w:r>
    </w:p>
    <w:p w14:paraId="4D072B6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7189C2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w:t>
      </w:r>
      <w:r w:rsidR="000A25BA" w:rsidRPr="00726AFB">
        <w:rPr>
          <w:rFonts w:ascii="Arial" w:hAnsi="Arial" w:cs="Arial"/>
          <w:sz w:val="24"/>
          <w:szCs w:val="24"/>
        </w:rPr>
        <w:t>анную с использованием сервиса «</w:t>
      </w:r>
      <w:r w:rsidRPr="00726AFB">
        <w:rPr>
          <w:rFonts w:ascii="Arial" w:hAnsi="Arial" w:cs="Arial"/>
          <w:sz w:val="24"/>
          <w:szCs w:val="24"/>
        </w:rPr>
        <w:t>Предоставление сведений из ЕГРЮЛ/ЕГРИП</w:t>
      </w:r>
      <w:r w:rsidR="000A25BA" w:rsidRPr="00726AFB">
        <w:rPr>
          <w:rFonts w:ascii="Arial" w:hAnsi="Arial" w:cs="Arial"/>
          <w:sz w:val="24"/>
          <w:szCs w:val="24"/>
        </w:rPr>
        <w:t>»</w:t>
      </w:r>
      <w:r w:rsidRPr="00726AFB">
        <w:rPr>
          <w:rFonts w:ascii="Arial" w:hAnsi="Arial" w:cs="Arial"/>
          <w:sz w:val="24"/>
          <w:szCs w:val="24"/>
        </w:rPr>
        <w:t>, размещенного на официальном сайте ФНС России в сети Интернет по адресу: https://egrul.</w:t>
      </w:r>
      <w:r w:rsidR="009350A3" w:rsidRPr="00726AFB">
        <w:rPr>
          <w:rFonts w:ascii="Arial" w:hAnsi="Arial" w:cs="Arial"/>
          <w:sz w:val="24"/>
          <w:szCs w:val="24"/>
          <w:lang w:val="en-US"/>
        </w:rPr>
        <w:t>n</w:t>
      </w:r>
      <w:r w:rsidR="009350A3" w:rsidRPr="00726AFB">
        <w:rPr>
          <w:rFonts w:ascii="Arial" w:hAnsi="Arial" w:cs="Arial"/>
          <w:sz w:val="24"/>
          <w:szCs w:val="24"/>
        </w:rPr>
        <w:t>alog</w:t>
      </w:r>
      <w:r w:rsidRPr="00726AFB">
        <w:rPr>
          <w:rFonts w:ascii="Arial" w:hAnsi="Arial" w:cs="Arial"/>
          <w:sz w:val="24"/>
          <w:szCs w:val="24"/>
        </w:rPr>
        <w:t>.ru)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w:t>
      </w:r>
      <w:r w:rsidR="000A25BA" w:rsidRPr="00726AFB">
        <w:rPr>
          <w:rFonts w:ascii="Arial" w:hAnsi="Arial" w:cs="Arial"/>
          <w:sz w:val="24"/>
          <w:szCs w:val="24"/>
        </w:rPr>
        <w:t>анную с использованием сервиса «</w:t>
      </w:r>
      <w:r w:rsidRPr="00726AFB">
        <w:rPr>
          <w:rFonts w:ascii="Arial" w:hAnsi="Arial" w:cs="Arial"/>
          <w:sz w:val="24"/>
          <w:szCs w:val="24"/>
        </w:rPr>
        <w:t>Предоставление сведений из ЕГРЮЛ/ЕГРИП</w:t>
      </w:r>
      <w:r w:rsidR="000A25BA" w:rsidRPr="00726AFB">
        <w:rPr>
          <w:rFonts w:ascii="Arial" w:hAnsi="Arial" w:cs="Arial"/>
          <w:sz w:val="24"/>
          <w:szCs w:val="24"/>
        </w:rPr>
        <w:t>»</w:t>
      </w:r>
      <w:r w:rsidRPr="00726AFB">
        <w:rPr>
          <w:rFonts w:ascii="Arial" w:hAnsi="Arial" w:cs="Arial"/>
          <w:sz w:val="24"/>
          <w:szCs w:val="24"/>
        </w:rPr>
        <w:t>, размещенного на официальном сайте ФНС России в сети Интернет по адресу: https://egrul.</w:t>
      </w:r>
      <w:r w:rsidR="009350A3" w:rsidRPr="00726AFB">
        <w:rPr>
          <w:rFonts w:ascii="Arial" w:hAnsi="Arial" w:cs="Arial"/>
          <w:sz w:val="24"/>
          <w:szCs w:val="24"/>
          <w:lang w:val="en-US"/>
        </w:rPr>
        <w:t>n</w:t>
      </w:r>
      <w:r w:rsidR="009350A3" w:rsidRPr="00726AFB">
        <w:rPr>
          <w:rFonts w:ascii="Arial" w:hAnsi="Arial" w:cs="Arial"/>
          <w:sz w:val="24"/>
          <w:szCs w:val="24"/>
        </w:rPr>
        <w:t>alog</w:t>
      </w:r>
      <w:r w:rsidRPr="00726AFB">
        <w:rPr>
          <w:rFonts w:ascii="Arial" w:hAnsi="Arial" w:cs="Arial"/>
          <w:sz w:val="24"/>
          <w:szCs w:val="24"/>
        </w:rPr>
        <w:t xml:space="preserve">.ru) для индивидуального предпринимателя, копии документов, удостоверяющих личность </w:t>
      </w:r>
      <w:r w:rsidRPr="00726AFB">
        <w:rPr>
          <w:rFonts w:ascii="Arial" w:hAnsi="Arial" w:cs="Arial"/>
          <w:sz w:val="24"/>
          <w:szCs w:val="24"/>
        </w:rPr>
        <w:lastRenderedPageBreak/>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762A810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7A561C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копии учредительных документов участника аукциона (для юридических лиц);</w:t>
      </w:r>
    </w:p>
    <w:p w14:paraId="7EA506F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C089B8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&lt;1&gt;, обеспечения исполнения договора &lt;2&gt;, обеспечения гарантийных обязательств &lt;3&gt;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144530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053309F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&lt;1&gt; При наличии в извещении о проведении аукциона в электронной форме и (или) в документации о закупке требования о предоставлении обеспечения заявки.</w:t>
      </w:r>
    </w:p>
    <w:p w14:paraId="1212265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&lt;2&gt;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p w14:paraId="5D54C63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&lt;3&gt; При наличии в извещении о проведении аукциона и (или) в документации о закупке требования о предоставлении обеспечения гарантийных обязательств.</w:t>
      </w:r>
    </w:p>
    <w:p w14:paraId="18462A0B" w14:textId="77777777" w:rsidR="00B00AC4" w:rsidRPr="00726AFB" w:rsidRDefault="00B00AC4" w:rsidP="00726AFB">
      <w:pPr>
        <w:pStyle w:val="af7"/>
        <w:ind w:firstLine="567"/>
        <w:jc w:val="both"/>
        <w:rPr>
          <w:rFonts w:ascii="Arial" w:hAnsi="Arial" w:cs="Arial"/>
          <w:sz w:val="24"/>
          <w:szCs w:val="24"/>
        </w:rPr>
      </w:pPr>
    </w:p>
    <w:p w14:paraId="56C7A29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43B5565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Pr="00726AFB">
        <w:rPr>
          <w:rFonts w:ascii="Arial" w:hAnsi="Arial" w:cs="Arial"/>
          <w:sz w:val="24"/>
          <w:szCs w:val="24"/>
        </w:rPr>
        <w:lastRenderedPageBreak/>
        <w:t>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EBE3F7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иные документы и сведения, предоставление которых предусмотрено аукционной документацией и (или) извещением о проведении аукциона.</w:t>
      </w:r>
    </w:p>
    <w:p w14:paraId="0396903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227D78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40.14.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D84942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3233D5B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9B710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2B4BEA5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w:t>
      </w:r>
      <w:hyperlink r:id="rId93"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1A68F7E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47FBF20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w:t>
      </w:r>
      <w:hyperlink r:id="rId94"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w:t>
      </w:r>
      <w:r w:rsidRPr="00726AFB">
        <w:rPr>
          <w:rFonts w:ascii="Arial" w:hAnsi="Arial" w:cs="Arial"/>
          <w:sz w:val="24"/>
          <w:szCs w:val="24"/>
        </w:rPr>
        <w:lastRenderedPageBreak/>
        <w:t>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2781A3F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указанном в абзаце первом пункта 40.18 настоящего Положения, заказчик вправе осуществить одно из следующих действий:</w:t>
      </w:r>
    </w:p>
    <w:p w14:paraId="337CA40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4FAE9F0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79189A20" w14:textId="77777777" w:rsidR="00B00AC4" w:rsidRPr="00726AFB" w:rsidRDefault="00B00AC4" w:rsidP="00726AFB">
      <w:pPr>
        <w:pStyle w:val="af7"/>
        <w:ind w:firstLine="567"/>
        <w:jc w:val="both"/>
        <w:rPr>
          <w:rFonts w:ascii="Arial" w:hAnsi="Arial" w:cs="Arial"/>
          <w:sz w:val="24"/>
          <w:szCs w:val="24"/>
        </w:rPr>
      </w:pPr>
    </w:p>
    <w:p w14:paraId="3FDDA6C0"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41. Порядок рассмотрения первых частей заявок на участие</w:t>
      </w:r>
    </w:p>
    <w:p w14:paraId="3552E799"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в аукционе в электронной форме</w:t>
      </w:r>
    </w:p>
    <w:p w14:paraId="488B95E0" w14:textId="77777777" w:rsidR="00B00AC4" w:rsidRPr="00726AFB" w:rsidRDefault="00B00AC4" w:rsidP="00726AFB">
      <w:pPr>
        <w:pStyle w:val="af7"/>
        <w:ind w:firstLine="567"/>
        <w:jc w:val="both"/>
        <w:rPr>
          <w:rFonts w:ascii="Arial" w:hAnsi="Arial" w:cs="Arial"/>
          <w:sz w:val="24"/>
          <w:szCs w:val="24"/>
        </w:rPr>
      </w:pPr>
    </w:p>
    <w:p w14:paraId="2E017C2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0A05C75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1ABCBA7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5549E54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41.4. Участник электронного аукциона не допускается к участию в нем в случае:</w:t>
      </w:r>
    </w:p>
    <w:p w14:paraId="0EEDDFA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непредоставления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6A939F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14:paraId="3520C89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45BB196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41.5. Отказ в допуске к участию в электронном аукционе по основаниям, не предусмотренным пунктом 41.4 настоящей главы, не допускается.</w:t>
      </w:r>
    </w:p>
    <w:p w14:paraId="35C9424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w:t>
      </w:r>
      <w:hyperlink r:id="rId95" w:history="1">
        <w:r w:rsidRPr="00726AFB">
          <w:rPr>
            <w:rFonts w:ascii="Arial" w:hAnsi="Arial" w:cs="Arial"/>
            <w:sz w:val="24"/>
            <w:szCs w:val="24"/>
          </w:rPr>
          <w:t>частью 13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050085C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41.7. Указанный в пункте 41.6 настоящей главы протокол в день рассмотрения заявок на участие в электронном аукционе направляется заказчиком оператору </w:t>
      </w:r>
      <w:r w:rsidRPr="00726AFB">
        <w:rPr>
          <w:rFonts w:ascii="Arial" w:hAnsi="Arial" w:cs="Arial"/>
          <w:sz w:val="24"/>
          <w:szCs w:val="24"/>
        </w:rPr>
        <w:lastRenderedPageBreak/>
        <w:t>электронной площадки и подлежит размещению в ЕИС в срок, не превышающий трех рабочих дней со дня подписания.</w:t>
      </w:r>
    </w:p>
    <w:p w14:paraId="00199B1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715F426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w:t>
      </w:r>
      <w:hyperlink r:id="rId96"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E83581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3FD7366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3E4F1BB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7BE6C61E" w14:textId="77777777" w:rsidR="00B00AC4" w:rsidRPr="00726AFB" w:rsidRDefault="00B00AC4" w:rsidP="00726AFB">
      <w:pPr>
        <w:pStyle w:val="af7"/>
        <w:ind w:firstLine="567"/>
        <w:jc w:val="both"/>
        <w:rPr>
          <w:rFonts w:ascii="Arial" w:hAnsi="Arial" w:cs="Arial"/>
          <w:sz w:val="24"/>
          <w:szCs w:val="24"/>
        </w:rPr>
      </w:pPr>
    </w:p>
    <w:p w14:paraId="5F4B6528"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42. Порядок рассмотрения единых заявок на участие в аукционе</w:t>
      </w:r>
    </w:p>
    <w:p w14:paraId="6A749DE6"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в электронной форме</w:t>
      </w:r>
    </w:p>
    <w:p w14:paraId="16DA6FC0" w14:textId="77777777" w:rsidR="00B00AC4" w:rsidRPr="00726AFB" w:rsidRDefault="00B00AC4" w:rsidP="00726AFB">
      <w:pPr>
        <w:pStyle w:val="af7"/>
        <w:ind w:firstLine="567"/>
        <w:jc w:val="both"/>
        <w:rPr>
          <w:rFonts w:ascii="Arial" w:hAnsi="Arial" w:cs="Arial"/>
          <w:sz w:val="24"/>
          <w:szCs w:val="24"/>
        </w:rPr>
      </w:pPr>
    </w:p>
    <w:p w14:paraId="54FDE18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2AC0FA0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4844315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7B26825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42.4. Участник электронного аукциона не допускается к участию в нем в случае:</w:t>
      </w:r>
    </w:p>
    <w:p w14:paraId="0F624CD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492AD83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2) несоответствия информации, предусмотренной пунктом 40.10 настоящего Положения, требованиям документации и (или) извещения о таком аукционе;</w:t>
      </w:r>
    </w:p>
    <w:p w14:paraId="0BB525A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3F72143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167E63B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содержания в единой заявке на участие в аукционе в электронной форме сведений о ценовом предложении.</w:t>
      </w:r>
    </w:p>
    <w:p w14:paraId="09C32B6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42.5. Отказ в допуске к участию в электронном аукционе по основаниям, не предусмотренным пунктом 42.4 настоящей главы, не допускается.</w:t>
      </w:r>
    </w:p>
    <w:p w14:paraId="1F641D4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w:t>
      </w:r>
      <w:hyperlink r:id="rId97" w:history="1">
        <w:r w:rsidRPr="00726AFB">
          <w:rPr>
            <w:rFonts w:ascii="Arial" w:hAnsi="Arial" w:cs="Arial"/>
            <w:sz w:val="24"/>
            <w:szCs w:val="24"/>
          </w:rPr>
          <w:t>частью 13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5EC3FBF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1FA718E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68729F9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Комиссия формирует протокол о признании закупки несостоявшейся. Указанный протокол должен содержать информацию, предусмотренную </w:t>
      </w:r>
      <w:hyperlink r:id="rId98"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10616FF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511709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w:t>
      </w:r>
      <w:r w:rsidRPr="00726AFB">
        <w:rPr>
          <w:rFonts w:ascii="Arial" w:hAnsi="Arial" w:cs="Arial"/>
          <w:sz w:val="24"/>
          <w:szCs w:val="24"/>
        </w:rPr>
        <w:lastRenderedPageBreak/>
        <w:t>к участию в таком аукционе всех участников закупки, подавших заявки на участие в нем, заказчик вправе осуществить одно из следующих действий:</w:t>
      </w:r>
    </w:p>
    <w:p w14:paraId="0917F44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7702B82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3E5ECB9D" w14:textId="77777777" w:rsidR="00B00AC4" w:rsidRPr="00726AFB" w:rsidRDefault="00B00AC4" w:rsidP="00726AFB">
      <w:pPr>
        <w:pStyle w:val="af7"/>
        <w:ind w:firstLine="567"/>
        <w:jc w:val="both"/>
        <w:rPr>
          <w:rFonts w:ascii="Arial" w:hAnsi="Arial" w:cs="Arial"/>
          <w:sz w:val="24"/>
          <w:szCs w:val="24"/>
        </w:rPr>
      </w:pPr>
    </w:p>
    <w:p w14:paraId="48561603"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43. Порядок проведения электронного аукциона</w:t>
      </w:r>
    </w:p>
    <w:p w14:paraId="29973E31" w14:textId="77777777" w:rsidR="00B00AC4" w:rsidRPr="00726AFB" w:rsidRDefault="00B00AC4" w:rsidP="00A27366">
      <w:pPr>
        <w:pStyle w:val="af7"/>
        <w:ind w:firstLine="567"/>
        <w:jc w:val="center"/>
        <w:rPr>
          <w:rFonts w:ascii="Arial" w:hAnsi="Arial" w:cs="Arial"/>
          <w:sz w:val="24"/>
          <w:szCs w:val="24"/>
        </w:rPr>
      </w:pPr>
    </w:p>
    <w:p w14:paraId="2A39B41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w:t>
      </w:r>
    </w:p>
    <w:p w14:paraId="02BFC65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12285FC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31EF384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414EC44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w:t>
      </w:r>
      <w:r w:rsidR="0015360C" w:rsidRPr="00726AFB">
        <w:rPr>
          <w:rFonts w:ascii="Arial" w:hAnsi="Arial" w:cs="Arial"/>
          <w:sz w:val="24"/>
          <w:szCs w:val="24"/>
        </w:rPr>
        <w:t>ниц) товара, работы, услуги на «шаг аукциона»</w:t>
      </w:r>
      <w:r w:rsidRPr="00726AFB">
        <w:rPr>
          <w:rFonts w:ascii="Arial" w:hAnsi="Arial" w:cs="Arial"/>
          <w:sz w:val="24"/>
          <w:szCs w:val="24"/>
        </w:rPr>
        <w:t>, указанный в аукционной документации.</w:t>
      </w:r>
    </w:p>
    <w:p w14:paraId="05CB978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43.6. Подача ценовых предложений при проведении электронного аукциона вне шага аукциона не допускается.</w:t>
      </w:r>
    </w:p>
    <w:p w14:paraId="6E80EC6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43.7. Подача ценовых предложений, равных или больше последнего поданного ценового предложения, не допускается.</w:t>
      </w:r>
    </w:p>
    <w:p w14:paraId="62FB48B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5D21B85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71AA11A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2475613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14:paraId="461FFB9C" w14:textId="77777777" w:rsidR="00B00AC4" w:rsidRPr="00726AFB" w:rsidRDefault="00B00AC4" w:rsidP="00726AFB">
      <w:pPr>
        <w:pStyle w:val="af7"/>
        <w:ind w:firstLine="567"/>
        <w:jc w:val="both"/>
        <w:rPr>
          <w:rFonts w:ascii="Arial" w:hAnsi="Arial" w:cs="Arial"/>
          <w:sz w:val="24"/>
          <w:szCs w:val="24"/>
        </w:rPr>
      </w:pPr>
    </w:p>
    <w:p w14:paraId="54046E15"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44. Порядок рассмотрения вторых частей заявок на участие</w:t>
      </w:r>
    </w:p>
    <w:p w14:paraId="48FFF05F"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в аукционе в электронной форме, подведение итогов</w:t>
      </w:r>
    </w:p>
    <w:p w14:paraId="1DB55710" w14:textId="77777777" w:rsidR="00B00AC4" w:rsidRPr="00726AFB" w:rsidRDefault="00B00AC4" w:rsidP="00A27366">
      <w:pPr>
        <w:pStyle w:val="af7"/>
        <w:ind w:firstLine="567"/>
        <w:jc w:val="center"/>
        <w:rPr>
          <w:rFonts w:ascii="Arial" w:hAnsi="Arial" w:cs="Arial"/>
          <w:sz w:val="24"/>
          <w:szCs w:val="24"/>
        </w:rPr>
      </w:pPr>
      <w:r w:rsidRPr="00726AFB">
        <w:rPr>
          <w:rFonts w:ascii="Arial" w:hAnsi="Arial" w:cs="Arial"/>
          <w:sz w:val="24"/>
          <w:szCs w:val="24"/>
        </w:rPr>
        <w:t>электронного аукциона</w:t>
      </w:r>
    </w:p>
    <w:p w14:paraId="50D9BF87" w14:textId="77777777" w:rsidR="00B00AC4" w:rsidRPr="00726AFB" w:rsidRDefault="00B00AC4" w:rsidP="00726AFB">
      <w:pPr>
        <w:pStyle w:val="af7"/>
        <w:ind w:firstLine="567"/>
        <w:jc w:val="both"/>
        <w:rPr>
          <w:rFonts w:ascii="Arial" w:hAnsi="Arial" w:cs="Arial"/>
          <w:sz w:val="24"/>
          <w:szCs w:val="24"/>
        </w:rPr>
      </w:pPr>
    </w:p>
    <w:p w14:paraId="4C95792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1D55C89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w:t>
      </w:r>
    </w:p>
    <w:p w14:paraId="7EFC8F7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3A18767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5785698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42F3A8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12E489D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64888CD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w:t>
      </w:r>
      <w:r w:rsidR="004A02CA" w:rsidRPr="00726AFB">
        <w:rPr>
          <w:rFonts w:ascii="Arial" w:hAnsi="Arial" w:cs="Arial"/>
          <w:sz w:val="24"/>
          <w:szCs w:val="24"/>
        </w:rPr>
        <w:t>и, предусмотренной подпунктами «</w:t>
      </w:r>
      <w:r w:rsidRPr="00726AFB">
        <w:rPr>
          <w:rFonts w:ascii="Arial" w:hAnsi="Arial" w:cs="Arial"/>
          <w:sz w:val="24"/>
          <w:szCs w:val="24"/>
        </w:rPr>
        <w:t>б</w:t>
      </w:r>
      <w:r w:rsidR="004A02CA" w:rsidRPr="00726AFB">
        <w:rPr>
          <w:rFonts w:ascii="Arial" w:hAnsi="Arial" w:cs="Arial"/>
          <w:sz w:val="24"/>
          <w:szCs w:val="24"/>
        </w:rPr>
        <w:t>»</w:t>
      </w:r>
      <w:r w:rsidRPr="00726AFB">
        <w:rPr>
          <w:rFonts w:ascii="Arial" w:hAnsi="Arial" w:cs="Arial"/>
          <w:sz w:val="24"/>
          <w:szCs w:val="24"/>
        </w:rPr>
        <w:t xml:space="preserve"> и </w:t>
      </w:r>
      <w:r w:rsidR="004A02CA" w:rsidRPr="00726AFB">
        <w:rPr>
          <w:rFonts w:ascii="Arial" w:hAnsi="Arial" w:cs="Arial"/>
          <w:sz w:val="24"/>
          <w:szCs w:val="24"/>
        </w:rPr>
        <w:t>«</w:t>
      </w:r>
      <w:r w:rsidRPr="00726AFB">
        <w:rPr>
          <w:rFonts w:ascii="Arial" w:hAnsi="Arial" w:cs="Arial"/>
          <w:sz w:val="24"/>
          <w:szCs w:val="24"/>
        </w:rPr>
        <w:t>в</w:t>
      </w:r>
      <w:r w:rsidR="004A02CA" w:rsidRPr="00726AFB">
        <w:rPr>
          <w:rFonts w:ascii="Arial" w:hAnsi="Arial" w:cs="Arial"/>
          <w:sz w:val="24"/>
          <w:szCs w:val="24"/>
        </w:rPr>
        <w:t>»</w:t>
      </w:r>
      <w:r w:rsidRPr="00726AFB">
        <w:rPr>
          <w:rFonts w:ascii="Arial" w:hAnsi="Arial" w:cs="Arial"/>
          <w:sz w:val="24"/>
          <w:szCs w:val="24"/>
        </w:rPr>
        <w:t xml:space="preserve"> пункта 4 Положения, утвержденного Постановлением </w:t>
      </w:r>
      <w:r w:rsidR="00D82142" w:rsidRPr="00726AFB">
        <w:rPr>
          <w:rFonts w:ascii="Arial" w:hAnsi="Arial" w:cs="Arial"/>
          <w:sz w:val="24"/>
          <w:szCs w:val="24"/>
        </w:rPr>
        <w:t>№</w:t>
      </w:r>
      <w:r w:rsidRPr="00726AFB">
        <w:rPr>
          <w:rFonts w:ascii="Arial" w:hAnsi="Arial" w:cs="Arial"/>
          <w:sz w:val="24"/>
          <w:szCs w:val="24"/>
        </w:rPr>
        <w:t xml:space="preserve"> 1352;</w:t>
      </w:r>
    </w:p>
    <w:p w14:paraId="658FF37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w:t>
      </w:r>
      <w:r w:rsidR="00160F19" w:rsidRPr="00726AFB">
        <w:rPr>
          <w:rFonts w:ascii="Arial" w:hAnsi="Arial" w:cs="Arial"/>
          <w:sz w:val="24"/>
          <w:szCs w:val="24"/>
        </w:rPr>
        <w:t>ем специальный налоговый режим «</w:t>
      </w:r>
      <w:r w:rsidRPr="00726AFB">
        <w:rPr>
          <w:rFonts w:ascii="Arial" w:hAnsi="Arial" w:cs="Arial"/>
          <w:sz w:val="24"/>
          <w:szCs w:val="24"/>
        </w:rPr>
        <w:t>Налог на профессиональный доход</w:t>
      </w:r>
      <w:r w:rsidR="00160F19" w:rsidRPr="00726AFB">
        <w:rPr>
          <w:rFonts w:ascii="Arial" w:hAnsi="Arial" w:cs="Arial"/>
          <w:sz w:val="24"/>
          <w:szCs w:val="24"/>
        </w:rPr>
        <w:t>»</w:t>
      </w:r>
      <w:r w:rsidRPr="00726AFB">
        <w:rPr>
          <w:rFonts w:ascii="Arial" w:hAnsi="Arial" w:cs="Arial"/>
          <w:sz w:val="24"/>
          <w:szCs w:val="24"/>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E7CE50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w:t>
      </w:r>
    </w:p>
    <w:p w14:paraId="786AA5C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w:t>
      </w:r>
      <w:hyperlink r:id="rId99"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2E67205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44.7. 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455030B9" w14:textId="70795148"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w:t>
      </w:r>
      <w:r w:rsidR="00A27366">
        <w:rPr>
          <w:rFonts w:ascii="Arial" w:hAnsi="Arial" w:cs="Arial"/>
          <w:sz w:val="24"/>
          <w:szCs w:val="24"/>
        </w:rPr>
        <w:t>,</w:t>
      </w:r>
      <w:r w:rsidRPr="00726AFB">
        <w:rPr>
          <w:rFonts w:ascii="Arial" w:hAnsi="Arial" w:cs="Arial"/>
          <w:sz w:val="24"/>
          <w:szCs w:val="24"/>
        </w:rPr>
        <w:t xml:space="preserve"> в таком аукционе которого соответствует требованиям, установленным документацией и извещением о таком аукционе.</w:t>
      </w:r>
    </w:p>
    <w:p w14:paraId="306A0CD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44.9. 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w:t>
      </w:r>
      <w:hyperlink r:id="rId100"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6F7C441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44.10. В случае если аукцион завершается по основанию, предусмотренному пунктом 43.10 настоящего Положения, заказчик заключает договор:</w:t>
      </w:r>
    </w:p>
    <w:p w14:paraId="0D4CFCF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hyperlink r:id="rId101" w:history="1">
        <w:r w:rsidRPr="00726AFB">
          <w:rPr>
            <w:rFonts w:ascii="Arial" w:hAnsi="Arial" w:cs="Arial"/>
            <w:sz w:val="24"/>
            <w:szCs w:val="24"/>
          </w:rPr>
          <w:t>Закона</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извещения и документации о таком аукционе;</w:t>
      </w:r>
    </w:p>
    <w:p w14:paraId="5D91B56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с единственным участником такого аукциона в соответствии с подпунктом 2 пункта 63.1 настоящего Положения, если только один участник такого аукциона и поданная им заявка признаны соответствующими требованиям </w:t>
      </w:r>
      <w:hyperlink r:id="rId102" w:history="1">
        <w:r w:rsidRPr="00726AFB">
          <w:rPr>
            <w:rFonts w:ascii="Arial" w:hAnsi="Arial" w:cs="Arial"/>
            <w:sz w:val="24"/>
            <w:szCs w:val="24"/>
          </w:rPr>
          <w:t>Закона</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извещения и документации о таком аукционе.</w:t>
      </w:r>
    </w:p>
    <w:p w14:paraId="39E8D4D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439D3D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hyperlink r:id="rId103" w:history="1">
        <w:r w:rsidRPr="00726AFB">
          <w:rPr>
            <w:rFonts w:ascii="Arial" w:hAnsi="Arial" w:cs="Arial"/>
            <w:sz w:val="24"/>
            <w:szCs w:val="24"/>
          </w:rPr>
          <w:t>Закона</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извещения и документации о таком аукционе;</w:t>
      </w:r>
    </w:p>
    <w:p w14:paraId="298168A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с единственным участником такого аукциона в соответствии с подпунктом 2 пункта 63.1 настоящего Положения, если только один участник такого аукциона и </w:t>
      </w:r>
      <w:r w:rsidRPr="00726AFB">
        <w:rPr>
          <w:rFonts w:ascii="Arial" w:hAnsi="Arial" w:cs="Arial"/>
          <w:sz w:val="24"/>
          <w:szCs w:val="24"/>
        </w:rPr>
        <w:lastRenderedPageBreak/>
        <w:t xml:space="preserve">поданная им заявка признаны соответствующими требованиям </w:t>
      </w:r>
      <w:hyperlink r:id="rId104" w:history="1">
        <w:r w:rsidRPr="00726AFB">
          <w:rPr>
            <w:rFonts w:ascii="Arial" w:hAnsi="Arial" w:cs="Arial"/>
            <w:sz w:val="24"/>
            <w:szCs w:val="24"/>
          </w:rPr>
          <w:t>Закона</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извещения и документации о таком аукционе.</w:t>
      </w:r>
    </w:p>
    <w:p w14:paraId="64989E5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44.12. Электронный аукцион признается несостоявшимся в случае, если комиссией по осуществлению закупок принято решение:</w:t>
      </w:r>
    </w:p>
    <w:p w14:paraId="4DFE667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33AE93D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о соответствии требованиям, указанным в извещении и документации о таком аукционе, только одной второй части заявки на участие в нем.</w:t>
      </w:r>
    </w:p>
    <w:p w14:paraId="4B697A9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о признании закупки несостоявшейся. Указанный протокол должен содержать информацию, предусмотренную </w:t>
      </w:r>
      <w:hyperlink r:id="rId105"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88FC4A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признания закупки несостоявшейся по основанию, указанному в абзаце первом пункта 44.13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E77E21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формирует протокол о признании закупки несостоявшейся. Указанный протокол должен содержать информацию, предусмотренную </w:t>
      </w:r>
      <w:hyperlink r:id="rId106"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82907E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признания закупки несостоявшейся по основанию, указанному в абзаце первом пункта 44.14 настоящей главы, заказчик вправе осуществить одно из следующих действий:</w:t>
      </w:r>
    </w:p>
    <w:p w14:paraId="6922408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621259A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75072B7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44.15. В случае проведения аукциона в электронной форме, заявка </w:t>
      </w:r>
      <w:proofErr w:type="gramStart"/>
      <w:r w:rsidRPr="00726AFB">
        <w:rPr>
          <w:rFonts w:ascii="Arial" w:hAnsi="Arial" w:cs="Arial"/>
          <w:sz w:val="24"/>
          <w:szCs w:val="24"/>
        </w:rPr>
        <w:t>на участие</w:t>
      </w:r>
      <w:proofErr w:type="gramEnd"/>
      <w:r w:rsidRPr="00726AFB">
        <w:rPr>
          <w:rFonts w:ascii="Arial" w:hAnsi="Arial" w:cs="Arial"/>
          <w:sz w:val="24"/>
          <w:szCs w:val="24"/>
        </w:rPr>
        <w:t xml:space="preserve">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2F1C855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74338110" w14:textId="4AB8308E"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w:t>
      </w:r>
      <w:r w:rsidRPr="00726AFB">
        <w:rPr>
          <w:rFonts w:ascii="Arial" w:hAnsi="Arial" w:cs="Arial"/>
          <w:sz w:val="24"/>
          <w:szCs w:val="24"/>
        </w:rPr>
        <w:lastRenderedPageBreak/>
        <w:t>высокую цену за право заключения договора и заявка на участие</w:t>
      </w:r>
      <w:r w:rsidR="007C7AFF">
        <w:rPr>
          <w:rFonts w:ascii="Arial" w:hAnsi="Arial" w:cs="Arial"/>
          <w:sz w:val="24"/>
          <w:szCs w:val="24"/>
        </w:rPr>
        <w:t>,</w:t>
      </w:r>
      <w:r w:rsidRPr="00726AFB">
        <w:rPr>
          <w:rFonts w:ascii="Arial" w:hAnsi="Arial" w:cs="Arial"/>
          <w:sz w:val="24"/>
          <w:szCs w:val="24"/>
        </w:rPr>
        <w:t xml:space="preserve"> в таком аукционе которого соответствует требованиям, установленным документацией и извещением о таком аукционе.</w:t>
      </w:r>
    </w:p>
    <w:p w14:paraId="76EB40B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44.16. Протокол подведения итогов электронного аукциона должен содержать информацию, предусмотренную </w:t>
      </w:r>
      <w:hyperlink r:id="rId107"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A1DA62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44.17. 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hyperlink r:id="rId108" w:history="1">
        <w:r w:rsidRPr="00726AFB">
          <w:rPr>
            <w:rFonts w:ascii="Arial" w:hAnsi="Arial" w:cs="Arial"/>
            <w:sz w:val="24"/>
            <w:szCs w:val="24"/>
          </w:rPr>
          <w:t>Закона</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извещения и документации о таком аукционе.</w:t>
      </w:r>
    </w:p>
    <w:p w14:paraId="1E7B4C7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w:t>
      </w:r>
      <w:hyperlink r:id="rId109"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7B31D44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w:t>
      </w:r>
    </w:p>
    <w:p w14:paraId="41A8F66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44.19. Любой участник электронного аукциона вправе обжаловать результаты электронного аукциона в установленном порядке.</w:t>
      </w:r>
    </w:p>
    <w:p w14:paraId="0A0225E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F744617" w14:textId="77777777" w:rsidR="00B00AC4" w:rsidRPr="00726AFB" w:rsidRDefault="00B00AC4" w:rsidP="00726AFB">
      <w:pPr>
        <w:pStyle w:val="af7"/>
        <w:ind w:firstLine="567"/>
        <w:jc w:val="both"/>
        <w:rPr>
          <w:rFonts w:ascii="Arial" w:hAnsi="Arial" w:cs="Arial"/>
          <w:sz w:val="24"/>
          <w:szCs w:val="24"/>
        </w:rPr>
      </w:pPr>
    </w:p>
    <w:p w14:paraId="7AB1A4E9"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45. Особенности проведения открытого аукциона</w:t>
      </w:r>
    </w:p>
    <w:p w14:paraId="0C108691" w14:textId="77777777" w:rsidR="00B00AC4" w:rsidRPr="00726AFB" w:rsidRDefault="00B00AC4" w:rsidP="00726AFB">
      <w:pPr>
        <w:pStyle w:val="af7"/>
        <w:ind w:firstLine="567"/>
        <w:jc w:val="both"/>
        <w:rPr>
          <w:rFonts w:ascii="Arial" w:hAnsi="Arial" w:cs="Arial"/>
          <w:sz w:val="24"/>
          <w:szCs w:val="24"/>
        </w:rPr>
      </w:pPr>
    </w:p>
    <w:p w14:paraId="71072F5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3BAFB4B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5EB556A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6DCA340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w:t>
      </w:r>
      <w:r w:rsidRPr="00726AFB">
        <w:rPr>
          <w:rFonts w:ascii="Arial" w:hAnsi="Arial" w:cs="Arial"/>
          <w:sz w:val="24"/>
          <w:szCs w:val="24"/>
        </w:rPr>
        <w:lastRenderedPageBreak/>
        <w:t>соответствующего заявления обязан предоставить такому лицу аукционную документацию в порядке, указанном в аукционной документации.</w:t>
      </w:r>
    </w:p>
    <w:p w14:paraId="013A2DC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2FFB31A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52AC2E3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14:paraId="32756D2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5DE839E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101D4C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2E4D37F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63694F8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5A1DDD5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46C13BE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7E23087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45.8. Прием заявок на участие в открытом аукционе прекращается в день и время, указанные в извещении о проведении такого аукциона.</w:t>
      </w:r>
    </w:p>
    <w:p w14:paraId="2107D1D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Рассмотрение заявки, поступившей по истечении срока представления заявок на участие в открытом аукционе, не осуществляется.</w:t>
      </w:r>
    </w:p>
    <w:p w14:paraId="440AB3AC" w14:textId="003FB433"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w:t>
      </w:r>
      <w:proofErr w:type="gramStart"/>
      <w:r w:rsidRPr="00726AFB">
        <w:rPr>
          <w:rFonts w:ascii="Arial" w:hAnsi="Arial" w:cs="Arial"/>
          <w:sz w:val="24"/>
          <w:szCs w:val="24"/>
        </w:rPr>
        <w:t>во время</w:t>
      </w:r>
      <w:proofErr w:type="gramEnd"/>
      <w:r w:rsidR="007C7AFF">
        <w:rPr>
          <w:rFonts w:ascii="Arial" w:hAnsi="Arial" w:cs="Arial"/>
          <w:sz w:val="24"/>
          <w:szCs w:val="24"/>
        </w:rPr>
        <w:t>,</w:t>
      </w:r>
      <w:r w:rsidRPr="00726AFB">
        <w:rPr>
          <w:rFonts w:ascii="Arial" w:hAnsi="Arial" w:cs="Arial"/>
          <w:sz w:val="24"/>
          <w:szCs w:val="24"/>
        </w:rPr>
        <w:t xml:space="preserve"> в месте, в порядке, указанными в аукционной документации.</w:t>
      </w:r>
    </w:p>
    <w:p w14:paraId="699BA3A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w:t>
      </w:r>
    </w:p>
    <w:p w14:paraId="12E2132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0605EF6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w:t>
      </w:r>
      <w:hyperlink r:id="rId110"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2CBDFE4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указанном в абзаце первом пункта 45.12 настоящего Положения, заказчик вправе осуществить одно из следующих действий:</w:t>
      </w:r>
    </w:p>
    <w:p w14:paraId="0FD1156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632E026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772007C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22D76AF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3D300B9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773A0CC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45.16. Участник открытого аукциона не допускается к участию в нем в случае:</w:t>
      </w:r>
    </w:p>
    <w:p w14:paraId="0909157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 непредоставления информации, предусмотренной пунктом 45.4 настоящего Положения (за исключением случая непредставления информации о стране </w:t>
      </w:r>
      <w:r w:rsidRPr="00726AFB">
        <w:rPr>
          <w:rFonts w:ascii="Arial" w:hAnsi="Arial" w:cs="Arial"/>
          <w:sz w:val="24"/>
          <w:szCs w:val="24"/>
        </w:rPr>
        <w:lastRenderedPageBreak/>
        <w:t>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C897B1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несоответствия информации, предусмотренной пунктом 45.4 настоящего Положения, требованиям документации и (или) извещения о таком аукционе;</w:t>
      </w:r>
    </w:p>
    <w:p w14:paraId="014389F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1711224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содержания в заявке на участие в открытом аукционе сведений о ценовом предложении.</w:t>
      </w:r>
    </w:p>
    <w:p w14:paraId="075BB05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45.17. Отказ в допуске к участию в открытом аукционе по основаниям, не предусмотренным пунктом 45.16 настоящей главы, не допускается.</w:t>
      </w:r>
    </w:p>
    <w:p w14:paraId="6388DCB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w:t>
      </w:r>
      <w:hyperlink r:id="rId111" w:history="1">
        <w:r w:rsidRPr="00726AFB">
          <w:rPr>
            <w:rFonts w:ascii="Arial" w:hAnsi="Arial" w:cs="Arial"/>
            <w:sz w:val="24"/>
            <w:szCs w:val="24"/>
          </w:rPr>
          <w:t>частью 13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14878E1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2F63D0D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В указанном случае комиссия формирует протокол о признании закупки несостоявшейся. Такой протокол должен содержать информацию, предусмотренную </w:t>
      </w:r>
      <w:hyperlink r:id="rId112"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234FADE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2D07DE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537A8C6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1F6895C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0A467E5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45.22. В открытом аукционе могут участвовать только участники такого аукциона, заявки которых были признаны соответствующими требованиям аукционной </w:t>
      </w:r>
      <w:r w:rsidRPr="00726AFB">
        <w:rPr>
          <w:rFonts w:ascii="Arial" w:hAnsi="Arial" w:cs="Arial"/>
          <w:sz w:val="24"/>
          <w:szCs w:val="24"/>
        </w:rPr>
        <w:lastRenderedPageBreak/>
        <w:t>документации и извещения о проведении аукциона в соответствии с протоколом, указанным в пункте 45.18 настоящей главы.</w:t>
      </w:r>
    </w:p>
    <w:p w14:paraId="4D686B1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39E0919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773E37F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45.25. Открытый аукцион проводится в следующем порядке:</w:t>
      </w:r>
    </w:p>
    <w:p w14:paraId="28F56D4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6A6DE3F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w:t>
      </w:r>
      <w:r w:rsidR="00160F19" w:rsidRPr="00726AFB">
        <w:rPr>
          <w:rFonts w:ascii="Arial" w:hAnsi="Arial" w:cs="Arial"/>
          <w:sz w:val="24"/>
          <w:szCs w:val="24"/>
        </w:rPr>
        <w:t>диниц) товара, работы, услуги, «шага аукциона»</w:t>
      </w:r>
      <w:r w:rsidRPr="00726AFB">
        <w:rPr>
          <w:rFonts w:ascii="Arial" w:hAnsi="Arial" w:cs="Arial"/>
          <w:sz w:val="24"/>
          <w:szCs w:val="24"/>
        </w:rPr>
        <w:t>, наименований участников открытого аукциона, которые не явились на такой аукцион;</w:t>
      </w:r>
    </w:p>
    <w:p w14:paraId="14CFEDF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w:t>
      </w:r>
      <w:r w:rsidR="00160F19" w:rsidRPr="00726AFB">
        <w:rPr>
          <w:rFonts w:ascii="Arial" w:hAnsi="Arial" w:cs="Arial"/>
          <w:sz w:val="24"/>
          <w:szCs w:val="24"/>
        </w:rPr>
        <w:t>ги, сниженных в соответствии с «шагом аукциона»</w:t>
      </w:r>
      <w:r w:rsidRPr="00726AFB">
        <w:rPr>
          <w:rFonts w:ascii="Arial" w:hAnsi="Arial" w:cs="Arial"/>
          <w:sz w:val="24"/>
          <w:szCs w:val="24"/>
        </w:rPr>
        <w:t>, поднимает карточки в случае, если он согласен заключить договор по объявленной цене;</w:t>
      </w:r>
    </w:p>
    <w:p w14:paraId="07E84DF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w:t>
      </w:r>
      <w:r w:rsidR="00160F19" w:rsidRPr="00726AFB">
        <w:rPr>
          <w:rFonts w:ascii="Arial" w:hAnsi="Arial" w:cs="Arial"/>
          <w:sz w:val="24"/>
          <w:szCs w:val="24"/>
        </w:rPr>
        <w:t>ги, сниженных в соответствии с «шагом аукциона»</w:t>
      </w:r>
      <w:r w:rsidRPr="00726AFB">
        <w:rPr>
          <w:rFonts w:ascii="Arial" w:hAnsi="Arial" w:cs="Arial"/>
          <w:sz w:val="24"/>
          <w:szCs w:val="24"/>
        </w:rPr>
        <w:t xml:space="preserve">, а также новую цену договора, цену единицы (сумму цен единиц) товара, работы, услуги, сниженных в соответствии с </w:t>
      </w:r>
      <w:r w:rsidR="00160F19" w:rsidRPr="00726AFB">
        <w:rPr>
          <w:rFonts w:ascii="Arial" w:hAnsi="Arial" w:cs="Arial"/>
          <w:sz w:val="24"/>
          <w:szCs w:val="24"/>
        </w:rPr>
        <w:t>«шагом аукциона»</w:t>
      </w:r>
      <w:r w:rsidRPr="00726AFB">
        <w:rPr>
          <w:rFonts w:ascii="Arial" w:hAnsi="Arial" w:cs="Arial"/>
          <w:sz w:val="24"/>
          <w:szCs w:val="24"/>
        </w:rPr>
        <w:t xml:space="preserve">, и </w:t>
      </w:r>
      <w:r w:rsidR="00160F19" w:rsidRPr="00726AFB">
        <w:rPr>
          <w:rFonts w:ascii="Arial" w:hAnsi="Arial" w:cs="Arial"/>
          <w:sz w:val="24"/>
          <w:szCs w:val="24"/>
        </w:rPr>
        <w:t>«шаг аукциона»</w:t>
      </w:r>
      <w:r w:rsidRPr="00726AFB">
        <w:rPr>
          <w:rFonts w:ascii="Arial" w:hAnsi="Arial" w:cs="Arial"/>
          <w:sz w:val="24"/>
          <w:szCs w:val="24"/>
        </w:rPr>
        <w:t>, в соответствии с которым снижается цена;</w:t>
      </w:r>
    </w:p>
    <w:p w14:paraId="760473B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23D7418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13F9344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 xml:space="preserve">45.27. При проведении открытого аукциона заказчик ведет протокол такого аукциона. Протокол открытого аукциона должен содержать сведения, указанные в </w:t>
      </w:r>
      <w:hyperlink r:id="rId113" w:history="1">
        <w:r w:rsidRPr="00726AFB">
          <w:rPr>
            <w:rFonts w:ascii="Arial" w:hAnsi="Arial" w:cs="Arial"/>
            <w:sz w:val="24"/>
            <w:szCs w:val="24"/>
          </w:rPr>
          <w:t>части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а также следующую информацию:</w:t>
      </w:r>
    </w:p>
    <w:p w14:paraId="5A58558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место, дата и время проведения открытого аукциона;</w:t>
      </w:r>
    </w:p>
    <w:p w14:paraId="09D5D09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последнее предложение о цене договора каждого участника;</w:t>
      </w:r>
    </w:p>
    <w:p w14:paraId="6AAF312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5DFE77C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Заказчик вправе включать в протокол иные сведения по его усмотрению, если указание таких сведений не нарушает норм законодательства.</w:t>
      </w:r>
    </w:p>
    <w:p w14:paraId="0645940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364D047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Протокол открытого аукциона размещается заказчиком в ЕИС не позднее чем через три дня со дня подписания.</w:t>
      </w:r>
    </w:p>
    <w:p w14:paraId="43B067D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w:t>
      </w:r>
      <w:r w:rsidR="00987DB3" w:rsidRPr="00726AFB">
        <w:rPr>
          <w:rFonts w:ascii="Arial" w:hAnsi="Arial" w:cs="Arial"/>
          <w:sz w:val="24"/>
          <w:szCs w:val="24"/>
        </w:rPr>
        <w:t>ара, работы, услуги, «шаг аукциона»</w:t>
      </w:r>
      <w:r w:rsidRPr="00726AFB">
        <w:rPr>
          <w:rFonts w:ascii="Arial" w:hAnsi="Arial" w:cs="Arial"/>
          <w:sz w:val="24"/>
          <w:szCs w:val="24"/>
        </w:rPr>
        <w:t xml:space="preserve">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618BDE6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hyperlink r:id="rId114" w:history="1">
        <w:r w:rsidRPr="00726AFB">
          <w:rPr>
            <w:rFonts w:ascii="Arial" w:hAnsi="Arial" w:cs="Arial"/>
            <w:sz w:val="24"/>
            <w:szCs w:val="24"/>
          </w:rPr>
          <w:t>Закона</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извещения и документации о таком аукционе;</w:t>
      </w:r>
    </w:p>
    <w:p w14:paraId="4DDFB33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hyperlink r:id="rId115" w:history="1">
        <w:r w:rsidRPr="00726AFB">
          <w:rPr>
            <w:rFonts w:ascii="Arial" w:hAnsi="Arial" w:cs="Arial"/>
            <w:sz w:val="24"/>
            <w:szCs w:val="24"/>
          </w:rPr>
          <w:t>Закона</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извещения и документации о таком аукционе в соответствии с подпунктом 2 пункта 63.1 настоящего Положения.</w:t>
      </w:r>
    </w:p>
    <w:p w14:paraId="19EC103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037CF47" w14:textId="77777777" w:rsidR="00B00AC4" w:rsidRPr="00726AFB" w:rsidRDefault="00B00AC4" w:rsidP="00726AFB">
      <w:pPr>
        <w:pStyle w:val="af7"/>
        <w:ind w:firstLine="567"/>
        <w:jc w:val="both"/>
        <w:rPr>
          <w:rFonts w:ascii="Arial" w:hAnsi="Arial" w:cs="Arial"/>
          <w:sz w:val="24"/>
          <w:szCs w:val="24"/>
        </w:rPr>
      </w:pPr>
    </w:p>
    <w:p w14:paraId="48178579"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IV. Условия применения и порядок проведения запроса</w:t>
      </w:r>
    </w:p>
    <w:p w14:paraId="49685304"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котировок в электронной форме</w:t>
      </w:r>
    </w:p>
    <w:p w14:paraId="4245950C" w14:textId="77777777" w:rsidR="00B00AC4" w:rsidRPr="00726AFB" w:rsidRDefault="00B00AC4" w:rsidP="007C7AFF">
      <w:pPr>
        <w:pStyle w:val="af7"/>
        <w:ind w:firstLine="567"/>
        <w:jc w:val="center"/>
        <w:rPr>
          <w:rFonts w:ascii="Arial" w:hAnsi="Arial" w:cs="Arial"/>
          <w:sz w:val="24"/>
          <w:szCs w:val="24"/>
        </w:rPr>
      </w:pPr>
    </w:p>
    <w:p w14:paraId="0273C9FA"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46. Условия применения запроса котировок в электронной форме</w:t>
      </w:r>
    </w:p>
    <w:p w14:paraId="2F181C6A" w14:textId="77777777" w:rsidR="00B00AC4" w:rsidRPr="00726AFB" w:rsidRDefault="00B00AC4" w:rsidP="00726AFB">
      <w:pPr>
        <w:pStyle w:val="af7"/>
        <w:ind w:firstLine="567"/>
        <w:jc w:val="both"/>
        <w:rPr>
          <w:rFonts w:ascii="Arial" w:hAnsi="Arial" w:cs="Arial"/>
          <w:sz w:val="24"/>
          <w:szCs w:val="24"/>
        </w:rPr>
      </w:pPr>
    </w:p>
    <w:p w14:paraId="4B06E8E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6320A61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46.2. 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76910D4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14:paraId="35B77B3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начальная (максимальная) цена договора не превышает семь миллионов рублей.</w:t>
      </w:r>
    </w:p>
    <w:p w14:paraId="5AFDE05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589445C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46.4.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главой 25 настоящего Положения.</w:t>
      </w:r>
    </w:p>
    <w:p w14:paraId="4B455A14" w14:textId="77777777" w:rsidR="00B00AC4" w:rsidRPr="00726AFB" w:rsidRDefault="00B00AC4" w:rsidP="00726AFB">
      <w:pPr>
        <w:pStyle w:val="af7"/>
        <w:ind w:firstLine="567"/>
        <w:jc w:val="both"/>
        <w:rPr>
          <w:rFonts w:ascii="Arial" w:hAnsi="Arial" w:cs="Arial"/>
          <w:sz w:val="24"/>
          <w:szCs w:val="24"/>
        </w:rPr>
      </w:pPr>
    </w:p>
    <w:p w14:paraId="3E9D7DFE"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47. Извещение о проведении запроса котировок</w:t>
      </w:r>
    </w:p>
    <w:p w14:paraId="3AF7531D"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в электронной форме</w:t>
      </w:r>
    </w:p>
    <w:p w14:paraId="3D3C5135" w14:textId="77777777" w:rsidR="00B00AC4" w:rsidRPr="00726AFB" w:rsidRDefault="00B00AC4" w:rsidP="00726AFB">
      <w:pPr>
        <w:pStyle w:val="af7"/>
        <w:ind w:firstLine="567"/>
        <w:jc w:val="both"/>
        <w:rPr>
          <w:rFonts w:ascii="Arial" w:hAnsi="Arial" w:cs="Arial"/>
          <w:sz w:val="24"/>
          <w:szCs w:val="24"/>
        </w:rPr>
      </w:pPr>
    </w:p>
    <w:p w14:paraId="4E0437A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12D7832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извещении наряду с информацией, указанной в пункте 8.3 настоящего Положения, указываются:</w:t>
      </w:r>
    </w:p>
    <w:p w14:paraId="70CFD45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01332D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14:paraId="2B92B63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665B19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условия и сроки (периоды) поставки товара, выполнения работы, оказания услуги;</w:t>
      </w:r>
    </w:p>
    <w:p w14:paraId="765B355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форма, сроки и порядок оплаты товара, работы, услуги;</w:t>
      </w:r>
    </w:p>
    <w:p w14:paraId="24192C2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4BEE7B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информация о валюте, используемой для формирования цены договора и расчетов с поставщиками (подрядчиками, исполнителями);</w:t>
      </w:r>
    </w:p>
    <w:p w14:paraId="5ACD6A9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157F2BC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9) порядок и срок отзыва заявок на участие в закупке;</w:t>
      </w:r>
    </w:p>
    <w:p w14:paraId="4ABE391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порядок и срок внесения изменений в заявки на участие в закупке;</w:t>
      </w:r>
    </w:p>
    <w:p w14:paraId="7EA221F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2CFDFA6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12) дата и время открытия доступа к поданным в электронной форме заявкам;</w:t>
      </w:r>
    </w:p>
    <w:p w14:paraId="267C8DC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13) дата рассмотрения предложений участников такой закупки и подведения итогов такой закупки;</w:t>
      </w:r>
    </w:p>
    <w:p w14:paraId="1356BF0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01EBB6A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4ACA09B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43E3996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 указание на антидемпинговые меры и их описание согласно требованиям главы 23 настоящего Положения;</w:t>
      </w:r>
    </w:p>
    <w:p w14:paraId="0D81192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18) указание на срок и порядок подписания договора;</w:t>
      </w:r>
    </w:p>
    <w:p w14:paraId="2CAEB60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 возможность заказчика изменить условия договора в случаях, предусмотренных настоящим Положением;</w:t>
      </w:r>
    </w:p>
    <w:p w14:paraId="4588E6C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20) сведения, предусмотренные в подпунктах 1 - 9 пункта 13.2 настоящего Положения;</w:t>
      </w:r>
    </w:p>
    <w:p w14:paraId="3009624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 иные сведения, размещаемые в извещении по решению заказчика.</w:t>
      </w:r>
    </w:p>
    <w:p w14:paraId="730B909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47.2. К извещению должен быть приложен проект договора, который является неотъемлемой частью извещения о проведении запроса котировок.</w:t>
      </w:r>
    </w:p>
    <w:p w14:paraId="1DB79C9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27FE561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6339B46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37C9C90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5331D89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3A4E60BC" w14:textId="77777777" w:rsidR="00B00AC4" w:rsidRPr="00726AFB" w:rsidRDefault="00B00AC4" w:rsidP="00726AFB">
      <w:pPr>
        <w:pStyle w:val="af7"/>
        <w:ind w:firstLine="567"/>
        <w:jc w:val="both"/>
        <w:rPr>
          <w:rFonts w:ascii="Arial" w:hAnsi="Arial" w:cs="Arial"/>
          <w:sz w:val="24"/>
          <w:szCs w:val="24"/>
        </w:rPr>
      </w:pPr>
    </w:p>
    <w:p w14:paraId="6BE1E443"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48. Порядок подачи заявок на участие в запросе котировок</w:t>
      </w:r>
    </w:p>
    <w:p w14:paraId="53FEC19E"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в электронной форме</w:t>
      </w:r>
    </w:p>
    <w:p w14:paraId="6F56BE29" w14:textId="77777777" w:rsidR="00B00AC4" w:rsidRPr="00726AFB" w:rsidRDefault="00B00AC4" w:rsidP="00726AFB">
      <w:pPr>
        <w:pStyle w:val="af7"/>
        <w:ind w:firstLine="567"/>
        <w:jc w:val="both"/>
        <w:rPr>
          <w:rFonts w:ascii="Arial" w:hAnsi="Arial" w:cs="Arial"/>
          <w:sz w:val="24"/>
          <w:szCs w:val="24"/>
        </w:rPr>
      </w:pPr>
    </w:p>
    <w:p w14:paraId="6DCA1D1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48.1. Заявка на участие в запросе котировок подается на электронной площадке.</w:t>
      </w:r>
    </w:p>
    <w:p w14:paraId="7DCAA7E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48.2. Заявка на участие в запросе котировок должна содержать:</w:t>
      </w:r>
    </w:p>
    <w:p w14:paraId="62997F0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35AAE51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при осуществлении закупки товара или закупки работы, услуги, для выполнения, оказания которых используется товар:</w:t>
      </w:r>
    </w:p>
    <w:p w14:paraId="782484D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2C0A11B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14:paraId="1957587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E916F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w:t>
      </w:r>
      <w:r w:rsidR="00987DB3" w:rsidRPr="00726AFB">
        <w:rPr>
          <w:rFonts w:ascii="Arial" w:hAnsi="Arial" w:cs="Arial"/>
          <w:sz w:val="24"/>
          <w:szCs w:val="24"/>
        </w:rPr>
        <w:t>пользованием сервиса «</w:t>
      </w:r>
      <w:r w:rsidRPr="00726AFB">
        <w:rPr>
          <w:rFonts w:ascii="Arial" w:hAnsi="Arial" w:cs="Arial"/>
          <w:sz w:val="24"/>
          <w:szCs w:val="24"/>
        </w:rPr>
        <w:t>Предост</w:t>
      </w:r>
      <w:r w:rsidR="00987DB3" w:rsidRPr="00726AFB">
        <w:rPr>
          <w:rFonts w:ascii="Arial" w:hAnsi="Arial" w:cs="Arial"/>
          <w:sz w:val="24"/>
          <w:szCs w:val="24"/>
        </w:rPr>
        <w:t>авление сведений из ЕГРЮЛ/ЕГРИП»</w:t>
      </w:r>
      <w:r w:rsidRPr="00726AFB">
        <w:rPr>
          <w:rFonts w:ascii="Arial" w:hAnsi="Arial" w:cs="Arial"/>
          <w:sz w:val="24"/>
          <w:szCs w:val="24"/>
        </w:rPr>
        <w:t>, размещенного на официальном сайте ФНС России в сети Интернет по адресу: https://egrul.</w:t>
      </w:r>
      <w:r w:rsidR="009350A3" w:rsidRPr="00726AFB">
        <w:rPr>
          <w:rFonts w:ascii="Arial" w:hAnsi="Arial" w:cs="Arial"/>
          <w:sz w:val="24"/>
          <w:szCs w:val="24"/>
        </w:rPr>
        <w:t>nalog</w:t>
      </w:r>
      <w:r w:rsidRPr="00726AFB">
        <w:rPr>
          <w:rFonts w:ascii="Arial" w:hAnsi="Arial" w:cs="Arial"/>
          <w:sz w:val="24"/>
          <w:szCs w:val="24"/>
        </w:rPr>
        <w:t>.ru)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w:t>
      </w:r>
      <w:r w:rsidR="006248B0" w:rsidRPr="00726AFB">
        <w:rPr>
          <w:rFonts w:ascii="Arial" w:hAnsi="Arial" w:cs="Arial"/>
          <w:sz w:val="24"/>
          <w:szCs w:val="24"/>
        </w:rPr>
        <w:t>анную с использованием сервиса «</w:t>
      </w:r>
      <w:r w:rsidRPr="00726AFB">
        <w:rPr>
          <w:rFonts w:ascii="Arial" w:hAnsi="Arial" w:cs="Arial"/>
          <w:sz w:val="24"/>
          <w:szCs w:val="24"/>
        </w:rPr>
        <w:t>Предост</w:t>
      </w:r>
      <w:r w:rsidR="006248B0" w:rsidRPr="00726AFB">
        <w:rPr>
          <w:rFonts w:ascii="Arial" w:hAnsi="Arial" w:cs="Arial"/>
          <w:sz w:val="24"/>
          <w:szCs w:val="24"/>
        </w:rPr>
        <w:t>авление сведений из ЕГРЮЛ/ЕГРИП»</w:t>
      </w:r>
      <w:r w:rsidRPr="00726AFB">
        <w:rPr>
          <w:rFonts w:ascii="Arial" w:hAnsi="Arial" w:cs="Arial"/>
          <w:sz w:val="24"/>
          <w:szCs w:val="24"/>
        </w:rPr>
        <w:t>, размещенного на официальном сайте ФНС России в сети Интернет по адресу: https://egrul.</w:t>
      </w:r>
      <w:r w:rsidR="009350A3" w:rsidRPr="00726AFB">
        <w:rPr>
          <w:rFonts w:ascii="Arial" w:hAnsi="Arial" w:cs="Arial"/>
          <w:sz w:val="24"/>
          <w:szCs w:val="24"/>
        </w:rPr>
        <w:t>nalog</w:t>
      </w:r>
      <w:r w:rsidRPr="00726AFB">
        <w:rPr>
          <w:rFonts w:ascii="Arial" w:hAnsi="Arial" w:cs="Arial"/>
          <w:sz w:val="24"/>
          <w:szCs w:val="24"/>
        </w:rPr>
        <w:t>.ru)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772387E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w:t>
      </w:r>
      <w:r w:rsidRPr="00726AFB">
        <w:rPr>
          <w:rFonts w:ascii="Arial" w:hAnsi="Arial" w:cs="Arial"/>
          <w:sz w:val="24"/>
          <w:szCs w:val="24"/>
        </w:rPr>
        <w:lastRenderedPageBreak/>
        <w:t>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2921984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копии учредительных документов участника запроса котировок (для юридических лиц);</w:t>
      </w:r>
    </w:p>
    <w:p w14:paraId="08DB192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861E78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&lt;1&gt;, обеспечения исполнения договора &lt;2&gt;, обеспечения гарантийных обязательств &lt;3&gt;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EFD175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0E76306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&lt;1&gt; При наличии в извещении о проведении запроса котировок требования о предоставлении обеспечения заявки.</w:t>
      </w:r>
    </w:p>
    <w:p w14:paraId="672B2B7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&lt;2&gt; При наличии в извещении о проведении запроса котировок требования о предоставлении обеспечения исполнения договора.</w:t>
      </w:r>
    </w:p>
    <w:p w14:paraId="7E305F5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&lt;3&gt; При наличии в извещении о проведении запроса котировок требования о предоставлении обеспечения гарантийных обязательств.</w:t>
      </w:r>
    </w:p>
    <w:p w14:paraId="20C62290" w14:textId="77777777" w:rsidR="00B00AC4" w:rsidRPr="00726AFB" w:rsidRDefault="00B00AC4" w:rsidP="00726AFB">
      <w:pPr>
        <w:pStyle w:val="af7"/>
        <w:ind w:firstLine="567"/>
        <w:jc w:val="both"/>
        <w:rPr>
          <w:rFonts w:ascii="Arial" w:hAnsi="Arial" w:cs="Arial"/>
          <w:sz w:val="24"/>
          <w:szCs w:val="24"/>
        </w:rPr>
      </w:pPr>
    </w:p>
    <w:p w14:paraId="6C28AA5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14:paraId="6F1B454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43EDE0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7AD7EBB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12) иную информацию и документы, предусмотренные извещением о проведении запроса котировок.</w:t>
      </w:r>
    </w:p>
    <w:p w14:paraId="487B728C" w14:textId="093D9456"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w:t>
      </w:r>
      <w:hyperlink r:id="rId116" w:history="1">
        <w:r w:rsidRPr="00726AFB">
          <w:rPr>
            <w:rFonts w:ascii="Arial" w:hAnsi="Arial" w:cs="Arial"/>
            <w:sz w:val="24"/>
            <w:szCs w:val="24"/>
          </w:rPr>
          <w:t>частью 19.1 статьи 3.4</w:t>
        </w:r>
      </w:hyperlink>
      <w:r w:rsidRPr="00726AFB">
        <w:rPr>
          <w:rFonts w:ascii="Arial" w:hAnsi="Arial" w:cs="Arial"/>
          <w:sz w:val="24"/>
          <w:szCs w:val="24"/>
        </w:rPr>
        <w:t xml:space="preserve"> Закона</w:t>
      </w:r>
      <w:r w:rsidR="00726AFB"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в случае установления заказчиком обязанности их представления.</w:t>
      </w:r>
    </w:p>
    <w:p w14:paraId="42E64A6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48.3.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17C0968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14:paraId="525B755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9B22CBB" w14:textId="77777777" w:rsidR="00B00AC4" w:rsidRPr="00726AFB" w:rsidRDefault="00B00AC4" w:rsidP="00726AFB">
      <w:pPr>
        <w:pStyle w:val="af7"/>
        <w:ind w:firstLine="567"/>
        <w:jc w:val="both"/>
        <w:rPr>
          <w:rFonts w:ascii="Arial" w:hAnsi="Arial" w:cs="Arial"/>
          <w:sz w:val="24"/>
          <w:szCs w:val="24"/>
        </w:rPr>
      </w:pPr>
    </w:p>
    <w:p w14:paraId="636AC165"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49. Порядок открытия доступа к поданным заявкам,</w:t>
      </w:r>
    </w:p>
    <w:p w14:paraId="118A3A21"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рассмотрения и оценки таких заявок на участие в запросе</w:t>
      </w:r>
    </w:p>
    <w:p w14:paraId="7EE4AFD1"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котировок в электронной форме</w:t>
      </w:r>
    </w:p>
    <w:p w14:paraId="2639EF18" w14:textId="77777777" w:rsidR="00B00AC4" w:rsidRPr="00726AFB" w:rsidRDefault="00B00AC4" w:rsidP="007C7AFF">
      <w:pPr>
        <w:pStyle w:val="af7"/>
        <w:ind w:firstLine="567"/>
        <w:jc w:val="center"/>
        <w:rPr>
          <w:rFonts w:ascii="Arial" w:hAnsi="Arial" w:cs="Arial"/>
          <w:sz w:val="24"/>
          <w:szCs w:val="24"/>
        </w:rPr>
      </w:pPr>
    </w:p>
    <w:p w14:paraId="1796437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49.1. 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7AA6D43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49.2.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D29283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49.3. Комиссия по осуществлению закупок не рассматривает и отклоняет заявки на участие в запросе котировок в следующих случаях:</w:t>
      </w:r>
    </w:p>
    <w:p w14:paraId="5EF889C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непредоставления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7FCAF30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w:t>
      </w:r>
      <w:r w:rsidRPr="00726AFB">
        <w:rPr>
          <w:rFonts w:ascii="Arial" w:hAnsi="Arial" w:cs="Arial"/>
          <w:sz w:val="24"/>
          <w:szCs w:val="24"/>
        </w:rPr>
        <w:lastRenderedPageBreak/>
        <w:t>предпринимательства или несоответствия информации, предусмотренной пунктом 48.2 настоящего Положения, требованиям извещения о таком запросе котировок;</w:t>
      </w:r>
    </w:p>
    <w:p w14:paraId="27DB56C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249CB8FB" w14:textId="1A599596"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r w:rsidR="007C7AFF" w:rsidRPr="00726AFB">
        <w:rPr>
          <w:rFonts w:ascii="Arial" w:hAnsi="Arial" w:cs="Arial"/>
          <w:sz w:val="24"/>
          <w:szCs w:val="24"/>
        </w:rPr>
        <w:t>не превышении</w:t>
      </w:r>
      <w:r w:rsidRPr="00726AFB">
        <w:rPr>
          <w:rFonts w:ascii="Arial" w:hAnsi="Arial" w:cs="Arial"/>
          <w:sz w:val="24"/>
          <w:szCs w:val="24"/>
        </w:rPr>
        <w:t xml:space="preserve"> предусмотрено извещением о проведении запроса котировок;</w:t>
      </w:r>
    </w:p>
    <w:p w14:paraId="2B7140D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w:t>
      </w:r>
      <w:r w:rsidR="00ED1105" w:rsidRPr="00726AFB">
        <w:rPr>
          <w:rFonts w:ascii="Arial" w:hAnsi="Arial" w:cs="Arial"/>
          <w:sz w:val="24"/>
          <w:szCs w:val="24"/>
        </w:rPr>
        <w:t>и, предусмотренной подпунктами «</w:t>
      </w:r>
      <w:r w:rsidRPr="00726AFB">
        <w:rPr>
          <w:rFonts w:ascii="Arial" w:hAnsi="Arial" w:cs="Arial"/>
          <w:sz w:val="24"/>
          <w:szCs w:val="24"/>
        </w:rPr>
        <w:t>б</w:t>
      </w:r>
      <w:r w:rsidR="00ED1105" w:rsidRPr="00726AFB">
        <w:rPr>
          <w:rFonts w:ascii="Arial" w:hAnsi="Arial" w:cs="Arial"/>
          <w:sz w:val="24"/>
          <w:szCs w:val="24"/>
        </w:rPr>
        <w:t>» и «</w:t>
      </w:r>
      <w:r w:rsidRPr="00726AFB">
        <w:rPr>
          <w:rFonts w:ascii="Arial" w:hAnsi="Arial" w:cs="Arial"/>
          <w:sz w:val="24"/>
          <w:szCs w:val="24"/>
        </w:rPr>
        <w:t>в</w:t>
      </w:r>
      <w:r w:rsidR="00ED1105" w:rsidRPr="00726AFB">
        <w:rPr>
          <w:rFonts w:ascii="Arial" w:hAnsi="Arial" w:cs="Arial"/>
          <w:sz w:val="24"/>
          <w:szCs w:val="24"/>
        </w:rPr>
        <w:t>»</w:t>
      </w:r>
      <w:r w:rsidRPr="00726AFB">
        <w:rPr>
          <w:rFonts w:ascii="Arial" w:hAnsi="Arial" w:cs="Arial"/>
          <w:sz w:val="24"/>
          <w:szCs w:val="24"/>
        </w:rPr>
        <w:t xml:space="preserve"> пункта 4 Положения, утвержденного Постановлением </w:t>
      </w:r>
      <w:r w:rsidR="00D82142" w:rsidRPr="00726AFB">
        <w:rPr>
          <w:rFonts w:ascii="Arial" w:hAnsi="Arial" w:cs="Arial"/>
          <w:sz w:val="24"/>
          <w:szCs w:val="24"/>
        </w:rPr>
        <w:t>№</w:t>
      </w:r>
      <w:r w:rsidRPr="00726AFB">
        <w:rPr>
          <w:rFonts w:ascii="Arial" w:hAnsi="Arial" w:cs="Arial"/>
          <w:sz w:val="24"/>
          <w:szCs w:val="24"/>
        </w:rPr>
        <w:t xml:space="preserve"> 1352;</w:t>
      </w:r>
    </w:p>
    <w:p w14:paraId="32D2234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w:t>
      </w:r>
      <w:r w:rsidR="00ED1105" w:rsidRPr="00726AFB">
        <w:rPr>
          <w:rFonts w:ascii="Arial" w:hAnsi="Arial" w:cs="Arial"/>
          <w:sz w:val="24"/>
          <w:szCs w:val="24"/>
        </w:rPr>
        <w:t>ем специальный налоговый режим «Налог на профессиональный доход»</w:t>
      </w:r>
      <w:r w:rsidRPr="00726AFB">
        <w:rPr>
          <w:rFonts w:ascii="Arial" w:hAnsi="Arial" w:cs="Arial"/>
          <w:sz w:val="24"/>
          <w:szCs w:val="24"/>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2A0D94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Отклонение заявок на участие в запросе котировок по иным основаниям не допускается.</w:t>
      </w:r>
    </w:p>
    <w:p w14:paraId="2FBB406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49.4. Результаты рассмотрения и оценки заявок оформляются протоколом, в котором содержатся информация, предусмотренная </w:t>
      </w:r>
      <w:hyperlink r:id="rId117"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3DA23BD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49.5. Протокол открытия доступа к поданным заявкам на участие в запросе котировок, рассмотрения и оценки заявок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14:paraId="13DF203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49.6.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71E4C2A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В указанных случаях комиссия формирует протокол признания закупки несостоявшейся, в котором должна содержаться информация в соответствии с </w:t>
      </w:r>
      <w:hyperlink r:id="rId118"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700BD86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17ADF7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49.8. В случае если запрос котировок признается несостоявшимся по причине того, что в таком запросе не подано ни одной заявки или по результатам рассмотрения </w:t>
      </w:r>
      <w:r w:rsidRPr="00726AFB">
        <w:rPr>
          <w:rFonts w:ascii="Arial" w:hAnsi="Arial" w:cs="Arial"/>
          <w:sz w:val="24"/>
          <w:szCs w:val="24"/>
        </w:rPr>
        <w:lastRenderedPageBreak/>
        <w:t>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31DC64B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6F0FF9E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52F2C25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49.9. Любой участник запроса котировок вправе обжаловать результаты запроса котировок в установленном порядке.</w:t>
      </w:r>
    </w:p>
    <w:p w14:paraId="4616A96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6E6E6CF2" w14:textId="77777777" w:rsidR="00B00AC4" w:rsidRPr="00726AFB" w:rsidRDefault="00B00AC4" w:rsidP="00726AFB">
      <w:pPr>
        <w:pStyle w:val="af7"/>
        <w:ind w:firstLine="567"/>
        <w:jc w:val="both"/>
        <w:rPr>
          <w:rFonts w:ascii="Arial" w:hAnsi="Arial" w:cs="Arial"/>
          <w:sz w:val="24"/>
          <w:szCs w:val="24"/>
        </w:rPr>
      </w:pPr>
    </w:p>
    <w:p w14:paraId="1D568284"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V. Условия применения и порядок проведения запроса цен</w:t>
      </w:r>
    </w:p>
    <w:p w14:paraId="1AD9CC82"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в электронной форме</w:t>
      </w:r>
    </w:p>
    <w:p w14:paraId="308766CD" w14:textId="77777777" w:rsidR="00B00AC4" w:rsidRPr="00726AFB" w:rsidRDefault="00B00AC4" w:rsidP="007C7AFF">
      <w:pPr>
        <w:pStyle w:val="af7"/>
        <w:ind w:firstLine="567"/>
        <w:jc w:val="center"/>
        <w:rPr>
          <w:rFonts w:ascii="Arial" w:hAnsi="Arial" w:cs="Arial"/>
          <w:sz w:val="24"/>
          <w:szCs w:val="24"/>
        </w:rPr>
      </w:pPr>
    </w:p>
    <w:p w14:paraId="557F9C90"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50. Условия применения запроса цен в электронной форме</w:t>
      </w:r>
    </w:p>
    <w:p w14:paraId="1BA63534" w14:textId="77777777" w:rsidR="00B00AC4" w:rsidRPr="00726AFB" w:rsidRDefault="00B00AC4" w:rsidP="00726AFB">
      <w:pPr>
        <w:pStyle w:val="af7"/>
        <w:ind w:firstLine="567"/>
        <w:jc w:val="both"/>
        <w:rPr>
          <w:rFonts w:ascii="Arial" w:hAnsi="Arial" w:cs="Arial"/>
          <w:sz w:val="24"/>
          <w:szCs w:val="24"/>
        </w:rPr>
      </w:pPr>
    </w:p>
    <w:p w14:paraId="5253CD2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73F2330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50.2. Заказчик вправе осуществлять закупку путем проведения запроса при одновременном выполнении следующих условий:</w:t>
      </w:r>
    </w:p>
    <w:p w14:paraId="2D9C4F9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14:paraId="60A50DD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начальная (максимальная) цена договора не превышает пять миллионов рублей.</w:t>
      </w:r>
    </w:p>
    <w:p w14:paraId="3710083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7D17A7B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0F89850D" w14:textId="77777777" w:rsidR="00B00AC4" w:rsidRPr="00726AFB" w:rsidRDefault="00B00AC4" w:rsidP="00726AFB">
      <w:pPr>
        <w:pStyle w:val="af7"/>
        <w:ind w:firstLine="567"/>
        <w:jc w:val="both"/>
        <w:rPr>
          <w:rFonts w:ascii="Arial" w:hAnsi="Arial" w:cs="Arial"/>
          <w:sz w:val="24"/>
          <w:szCs w:val="24"/>
        </w:rPr>
      </w:pPr>
    </w:p>
    <w:p w14:paraId="29C2037D"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51. Извещение и документация о проведении запроса цен</w:t>
      </w:r>
    </w:p>
    <w:p w14:paraId="130C9BFE"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в электронной форме</w:t>
      </w:r>
    </w:p>
    <w:p w14:paraId="65C920FC" w14:textId="77777777" w:rsidR="00B00AC4" w:rsidRPr="00726AFB" w:rsidRDefault="00B00AC4" w:rsidP="00726AFB">
      <w:pPr>
        <w:pStyle w:val="af7"/>
        <w:ind w:firstLine="567"/>
        <w:jc w:val="both"/>
        <w:rPr>
          <w:rFonts w:ascii="Arial" w:hAnsi="Arial" w:cs="Arial"/>
          <w:sz w:val="24"/>
          <w:szCs w:val="24"/>
        </w:rPr>
      </w:pPr>
    </w:p>
    <w:p w14:paraId="700348D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490E9CD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50A41FF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436A956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51.4. В документации указываются информация и документы, указанные в пунктах 8.4 и 8.5 настоящего Положения.</w:t>
      </w:r>
    </w:p>
    <w:p w14:paraId="6AF362D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1624CA8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51.6. Заказчик вправе внести изменения в извещение и (или) документацию в соответствии с положениями главы 9 настоящего Положения.</w:t>
      </w:r>
    </w:p>
    <w:p w14:paraId="1C7B25EB" w14:textId="77777777" w:rsidR="00B00AC4" w:rsidRPr="00726AFB" w:rsidRDefault="00B00AC4" w:rsidP="00726AFB">
      <w:pPr>
        <w:pStyle w:val="af7"/>
        <w:ind w:firstLine="567"/>
        <w:jc w:val="both"/>
        <w:rPr>
          <w:rFonts w:ascii="Arial" w:hAnsi="Arial" w:cs="Arial"/>
          <w:sz w:val="24"/>
          <w:szCs w:val="24"/>
        </w:rPr>
      </w:pPr>
    </w:p>
    <w:p w14:paraId="3B6A5FAB"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52. Порядок подачи заявок на участие в запросе цен</w:t>
      </w:r>
    </w:p>
    <w:p w14:paraId="7AE4FEE8"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в электронной форме</w:t>
      </w:r>
    </w:p>
    <w:p w14:paraId="3E13F7AD" w14:textId="77777777" w:rsidR="00B00AC4" w:rsidRPr="00726AFB" w:rsidRDefault="00B00AC4" w:rsidP="00726AFB">
      <w:pPr>
        <w:pStyle w:val="af7"/>
        <w:ind w:firstLine="567"/>
        <w:jc w:val="both"/>
        <w:rPr>
          <w:rFonts w:ascii="Arial" w:hAnsi="Arial" w:cs="Arial"/>
          <w:sz w:val="24"/>
          <w:szCs w:val="24"/>
        </w:rPr>
      </w:pPr>
    </w:p>
    <w:p w14:paraId="1F11892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52.1. Заявка на участие в запросе цен подается на электронной площадке.</w:t>
      </w:r>
    </w:p>
    <w:p w14:paraId="7EC881A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52.2. Участник запроса цен вправе подать только одну заявку на участие в таком запросе в отношении каждого предмета закупки (лота).</w:t>
      </w:r>
    </w:p>
    <w:p w14:paraId="6D23AD2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CB5986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52.4. Заявка на участие в запросе цен должна содержать:</w:t>
      </w:r>
    </w:p>
    <w:p w14:paraId="2DA4003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14:paraId="07A9B15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при осуществлении закупки товара или закупки работы, услуги, для выполнения, оказания которых используется товар:</w:t>
      </w:r>
    </w:p>
    <w:p w14:paraId="14057BF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3171D4B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76FAB22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A920A3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w:t>
      </w:r>
      <w:r w:rsidR="006248B0" w:rsidRPr="00726AFB">
        <w:rPr>
          <w:rFonts w:ascii="Arial" w:hAnsi="Arial" w:cs="Arial"/>
          <w:sz w:val="24"/>
          <w:szCs w:val="24"/>
        </w:rPr>
        <w:t>анную с использованием сервиса «</w:t>
      </w:r>
      <w:r w:rsidRPr="00726AFB">
        <w:rPr>
          <w:rFonts w:ascii="Arial" w:hAnsi="Arial" w:cs="Arial"/>
          <w:sz w:val="24"/>
          <w:szCs w:val="24"/>
        </w:rPr>
        <w:t>Предоставление сведений из ЕГРЮЛ/ЕГРИП</w:t>
      </w:r>
      <w:r w:rsidR="006248B0" w:rsidRPr="00726AFB">
        <w:rPr>
          <w:rFonts w:ascii="Arial" w:hAnsi="Arial" w:cs="Arial"/>
          <w:sz w:val="24"/>
          <w:szCs w:val="24"/>
        </w:rPr>
        <w:t>»</w:t>
      </w:r>
      <w:r w:rsidRPr="00726AFB">
        <w:rPr>
          <w:rFonts w:ascii="Arial" w:hAnsi="Arial" w:cs="Arial"/>
          <w:sz w:val="24"/>
          <w:szCs w:val="24"/>
        </w:rPr>
        <w:t>, размещенного на официальном сайте ФНС России в сети Интернет по адресу: https://egrul.</w:t>
      </w:r>
      <w:r w:rsidR="009350A3" w:rsidRPr="00726AFB">
        <w:rPr>
          <w:rFonts w:ascii="Arial" w:hAnsi="Arial" w:cs="Arial"/>
          <w:sz w:val="24"/>
          <w:szCs w:val="24"/>
        </w:rPr>
        <w:t>nalog</w:t>
      </w:r>
      <w:r w:rsidRPr="00726AFB">
        <w:rPr>
          <w:rFonts w:ascii="Arial" w:hAnsi="Arial" w:cs="Arial"/>
          <w:sz w:val="24"/>
          <w:szCs w:val="24"/>
        </w:rPr>
        <w:t xml:space="preserve">.ru), полученную не ранее чем за сто восемьдесят дней до дня размещения в ЕИС извещения о проведении запроса цен </w:t>
      </w:r>
      <w:r w:rsidRPr="00726AFB">
        <w:rPr>
          <w:rFonts w:ascii="Arial" w:hAnsi="Arial" w:cs="Arial"/>
          <w:sz w:val="24"/>
          <w:szCs w:val="24"/>
        </w:rPr>
        <w:lastRenderedPageBreak/>
        <w:t>выписку из Единого государственного реестра индивидуальных предпринимателей (в том числе сформиров</w:t>
      </w:r>
      <w:r w:rsidR="006248B0" w:rsidRPr="00726AFB">
        <w:rPr>
          <w:rFonts w:ascii="Arial" w:hAnsi="Arial" w:cs="Arial"/>
          <w:sz w:val="24"/>
          <w:szCs w:val="24"/>
        </w:rPr>
        <w:t>анную с использованием сервиса «</w:t>
      </w:r>
      <w:r w:rsidRPr="00726AFB">
        <w:rPr>
          <w:rFonts w:ascii="Arial" w:hAnsi="Arial" w:cs="Arial"/>
          <w:sz w:val="24"/>
          <w:szCs w:val="24"/>
        </w:rPr>
        <w:t>Предоставление сведений из ЕГРЮЛ/ЕГРИП</w:t>
      </w:r>
      <w:r w:rsidR="006248B0" w:rsidRPr="00726AFB">
        <w:rPr>
          <w:rFonts w:ascii="Arial" w:hAnsi="Arial" w:cs="Arial"/>
          <w:sz w:val="24"/>
          <w:szCs w:val="24"/>
        </w:rPr>
        <w:t>»</w:t>
      </w:r>
      <w:r w:rsidRPr="00726AFB">
        <w:rPr>
          <w:rFonts w:ascii="Arial" w:hAnsi="Arial" w:cs="Arial"/>
          <w:sz w:val="24"/>
          <w:szCs w:val="24"/>
        </w:rPr>
        <w:t>, размещенного на официальном сайте ФНС России в сети Интернет по адресу: https://egrul.</w:t>
      </w:r>
      <w:r w:rsidR="009350A3" w:rsidRPr="00726AFB">
        <w:rPr>
          <w:rFonts w:ascii="Arial" w:hAnsi="Arial" w:cs="Arial"/>
          <w:sz w:val="24"/>
          <w:szCs w:val="24"/>
        </w:rPr>
        <w:t>nalog</w:t>
      </w:r>
      <w:r w:rsidRPr="00726AFB">
        <w:rPr>
          <w:rFonts w:ascii="Arial" w:hAnsi="Arial" w:cs="Arial"/>
          <w:sz w:val="24"/>
          <w:szCs w:val="24"/>
        </w:rPr>
        <w:t>.ru),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1F9EBDB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7E0F83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копии учредительных документов участника закупки (для юридических лиц);</w:t>
      </w:r>
    </w:p>
    <w:p w14:paraId="7C9FFF1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109373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 &lt;1&gt;, обеспечения гарантийных обязательств &lt;2&gt;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999405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0745CB8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&lt;1&gt; При наличии в извещении о проведении запроса цен и (или) в документации о закупке требования о предоставлении обеспечения исполнения договора</w:t>
      </w:r>
    </w:p>
    <w:p w14:paraId="1B9ED5F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&lt;2&gt;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p w14:paraId="37821960" w14:textId="77777777" w:rsidR="00B00AC4" w:rsidRPr="00726AFB" w:rsidRDefault="00B00AC4" w:rsidP="00726AFB">
      <w:pPr>
        <w:pStyle w:val="af7"/>
        <w:ind w:firstLine="567"/>
        <w:jc w:val="both"/>
        <w:rPr>
          <w:rFonts w:ascii="Arial" w:hAnsi="Arial" w:cs="Arial"/>
          <w:sz w:val="24"/>
          <w:szCs w:val="24"/>
        </w:rPr>
      </w:pPr>
    </w:p>
    <w:p w14:paraId="151452C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14:paraId="47B7E95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w:t>
      </w:r>
      <w:r w:rsidRPr="00726AFB">
        <w:rPr>
          <w:rFonts w:ascii="Arial" w:hAnsi="Arial" w:cs="Arial"/>
          <w:sz w:val="24"/>
          <w:szCs w:val="24"/>
        </w:rPr>
        <w:lastRenderedPageBreak/>
        <w:t>требованиям, установленным в соответствии с подпунктами 2 - 9 пункта 12.1 настоящего Положения;</w:t>
      </w:r>
    </w:p>
    <w:p w14:paraId="757F9B0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B6B2F0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19F76D6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13) иную информацию и документы, предусмотренные извещением и (или) документацией о проведении запроса цен.</w:t>
      </w:r>
    </w:p>
    <w:p w14:paraId="442D67D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CF60910" w14:textId="77777777" w:rsidR="00B00AC4" w:rsidRPr="00726AFB" w:rsidRDefault="00B00AC4" w:rsidP="00726AFB">
      <w:pPr>
        <w:pStyle w:val="af7"/>
        <w:ind w:firstLine="567"/>
        <w:jc w:val="both"/>
        <w:rPr>
          <w:rFonts w:ascii="Arial" w:hAnsi="Arial" w:cs="Arial"/>
          <w:sz w:val="24"/>
          <w:szCs w:val="24"/>
        </w:rPr>
      </w:pPr>
    </w:p>
    <w:p w14:paraId="25C66FC0"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53. Порядок открытия доступа к заявкам на участие в запросе</w:t>
      </w:r>
    </w:p>
    <w:p w14:paraId="48B9D06C"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цен в электронной форме, рассмотрения и оценки таких заявок</w:t>
      </w:r>
    </w:p>
    <w:p w14:paraId="1B7D9781" w14:textId="77777777" w:rsidR="00B00AC4" w:rsidRPr="00726AFB" w:rsidRDefault="00B00AC4" w:rsidP="00726AFB">
      <w:pPr>
        <w:pStyle w:val="af7"/>
        <w:ind w:firstLine="567"/>
        <w:jc w:val="both"/>
        <w:rPr>
          <w:rFonts w:ascii="Arial" w:hAnsi="Arial" w:cs="Arial"/>
          <w:sz w:val="24"/>
          <w:szCs w:val="24"/>
        </w:rPr>
      </w:pPr>
    </w:p>
    <w:p w14:paraId="3C29E24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53.1. Открытие доступа к 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2DDB141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489E7CB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53.3. Комиссия по осуществлению закупок не рассматривает и отклоняет заявки на участие в запросе цен в следующих случаях:</w:t>
      </w:r>
    </w:p>
    <w:p w14:paraId="0323417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A93228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несоответствия информации, предусмотренной пунктом 52.4 настоящего Положения, требованиям извещения и (или) документации о таком запросе цен;</w:t>
      </w:r>
    </w:p>
    <w:p w14:paraId="79A1A7D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49B180A8" w14:textId="7C95D43F"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w:t>
      </w:r>
      <w:r w:rsidRPr="00726AFB">
        <w:rPr>
          <w:rFonts w:ascii="Arial" w:hAnsi="Arial" w:cs="Arial"/>
          <w:sz w:val="24"/>
          <w:szCs w:val="24"/>
        </w:rPr>
        <w:lastRenderedPageBreak/>
        <w:t xml:space="preserve">проведении запроса цен, в случае если требование о таком </w:t>
      </w:r>
      <w:r w:rsidR="007C7AFF" w:rsidRPr="00726AFB">
        <w:rPr>
          <w:rFonts w:ascii="Arial" w:hAnsi="Arial" w:cs="Arial"/>
          <w:sz w:val="24"/>
          <w:szCs w:val="24"/>
        </w:rPr>
        <w:t>не превышении</w:t>
      </w:r>
      <w:r w:rsidRPr="00726AFB">
        <w:rPr>
          <w:rFonts w:ascii="Arial" w:hAnsi="Arial" w:cs="Arial"/>
          <w:sz w:val="24"/>
          <w:szCs w:val="24"/>
        </w:rPr>
        <w:t xml:space="preserve"> предусмотрено документацией о проведении запроса цен.</w:t>
      </w:r>
    </w:p>
    <w:p w14:paraId="39A18FD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Отклонение заявок на участие в запросе цен по иным основаниям не допускается.</w:t>
      </w:r>
    </w:p>
    <w:p w14:paraId="0618DB2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53.4. Результаты рассмотрения и оценки заявок оформляются протоколом, в котором содержатся информация, предусмотренная </w:t>
      </w:r>
      <w:hyperlink r:id="rId119"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029CB7D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5145AE4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793C180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В указанных случаях комиссия формирует протокол признания закупки несостоявшейся, в котором должна содержаться информация в соответствии с </w:t>
      </w:r>
      <w:hyperlink r:id="rId120"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1173093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535EEE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011BF9C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294A0E8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191D071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53.9. Любой участник запроса цен вправе обжаловать результаты такого запроса в установленном порядке.</w:t>
      </w:r>
    </w:p>
    <w:p w14:paraId="09A6213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553FB20" w14:textId="77777777" w:rsidR="00B00AC4" w:rsidRPr="00726AFB" w:rsidRDefault="00B00AC4" w:rsidP="007C7AFF">
      <w:pPr>
        <w:pStyle w:val="af7"/>
        <w:ind w:firstLine="567"/>
        <w:jc w:val="center"/>
        <w:rPr>
          <w:rFonts w:ascii="Arial" w:hAnsi="Arial" w:cs="Arial"/>
          <w:sz w:val="24"/>
          <w:szCs w:val="24"/>
        </w:rPr>
      </w:pPr>
    </w:p>
    <w:p w14:paraId="41D5E429"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VI. Условия применения и порядок проведения запроса</w:t>
      </w:r>
    </w:p>
    <w:p w14:paraId="459EDFD9"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предложений в электронной форме</w:t>
      </w:r>
    </w:p>
    <w:p w14:paraId="7AFE5155" w14:textId="77777777" w:rsidR="00B00AC4" w:rsidRPr="00726AFB" w:rsidRDefault="00B00AC4" w:rsidP="007C7AFF">
      <w:pPr>
        <w:pStyle w:val="af7"/>
        <w:ind w:firstLine="567"/>
        <w:jc w:val="center"/>
        <w:rPr>
          <w:rFonts w:ascii="Arial" w:hAnsi="Arial" w:cs="Arial"/>
          <w:sz w:val="24"/>
          <w:szCs w:val="24"/>
        </w:rPr>
      </w:pPr>
    </w:p>
    <w:p w14:paraId="0983315A"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54. Условия применения запроса предложений</w:t>
      </w:r>
    </w:p>
    <w:p w14:paraId="09090CC3" w14:textId="77777777" w:rsidR="00B00AC4" w:rsidRPr="00726AFB" w:rsidRDefault="00B00AC4" w:rsidP="007C7AFF">
      <w:pPr>
        <w:pStyle w:val="af7"/>
        <w:ind w:firstLine="567"/>
        <w:jc w:val="center"/>
        <w:rPr>
          <w:rFonts w:ascii="Arial" w:hAnsi="Arial" w:cs="Arial"/>
          <w:sz w:val="24"/>
          <w:szCs w:val="24"/>
        </w:rPr>
      </w:pPr>
      <w:r w:rsidRPr="00726AFB">
        <w:rPr>
          <w:rFonts w:ascii="Arial" w:hAnsi="Arial" w:cs="Arial"/>
          <w:sz w:val="24"/>
          <w:szCs w:val="24"/>
        </w:rPr>
        <w:t>в электронной форме</w:t>
      </w:r>
    </w:p>
    <w:p w14:paraId="3B3B37C2" w14:textId="77777777" w:rsidR="00B00AC4" w:rsidRPr="00726AFB" w:rsidRDefault="00B00AC4" w:rsidP="00726AFB">
      <w:pPr>
        <w:pStyle w:val="af7"/>
        <w:ind w:firstLine="567"/>
        <w:jc w:val="both"/>
        <w:rPr>
          <w:rFonts w:ascii="Arial" w:hAnsi="Arial" w:cs="Arial"/>
          <w:sz w:val="24"/>
          <w:szCs w:val="24"/>
        </w:rPr>
      </w:pPr>
    </w:p>
    <w:p w14:paraId="69D6D9A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269B7A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54.2. Заказчик вправе осуществить закупку путем проведения запроса предложений при одновременном выполнении следующих условий:</w:t>
      </w:r>
    </w:p>
    <w:p w14:paraId="5CB6B05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14:paraId="6799035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начальная (максимальная) цена договора не превышает семь миллионов рублей.</w:t>
      </w:r>
    </w:p>
    <w:p w14:paraId="7422818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6AD06FE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5962235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24F1ED5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54.5. Заказчик вправе принять решение об отмене запроса предложений в соответствии с главой 25 настоящего Положения.</w:t>
      </w:r>
    </w:p>
    <w:p w14:paraId="702BC3D3" w14:textId="77777777" w:rsidR="00B00AC4" w:rsidRPr="00726AFB" w:rsidRDefault="00B00AC4" w:rsidP="004223DC">
      <w:pPr>
        <w:pStyle w:val="af7"/>
        <w:ind w:firstLine="567"/>
        <w:jc w:val="center"/>
        <w:rPr>
          <w:rFonts w:ascii="Arial" w:hAnsi="Arial" w:cs="Arial"/>
          <w:sz w:val="24"/>
          <w:szCs w:val="24"/>
        </w:rPr>
      </w:pPr>
    </w:p>
    <w:p w14:paraId="5A047AF3"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55. Извещение и документация о проведении запроса</w:t>
      </w:r>
    </w:p>
    <w:p w14:paraId="78ED9B82"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предложений в электронной форме</w:t>
      </w:r>
    </w:p>
    <w:p w14:paraId="4E73C542" w14:textId="77777777" w:rsidR="00B00AC4" w:rsidRPr="00726AFB" w:rsidRDefault="00B00AC4" w:rsidP="00726AFB">
      <w:pPr>
        <w:pStyle w:val="af7"/>
        <w:ind w:firstLine="567"/>
        <w:jc w:val="both"/>
        <w:rPr>
          <w:rFonts w:ascii="Arial" w:hAnsi="Arial" w:cs="Arial"/>
          <w:sz w:val="24"/>
          <w:szCs w:val="24"/>
        </w:rPr>
      </w:pPr>
    </w:p>
    <w:p w14:paraId="4A6358B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55.1.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окончания подачи заявок в таком запросе.</w:t>
      </w:r>
    </w:p>
    <w:p w14:paraId="604EE88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55.2. Извещение о проведении запроса предложений и документация о нем,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4E3B558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55.3. В извещении о проведении запроса предложений указывается информация, содержащаяся в пункте 8.3 настоящего Положения.</w:t>
      </w:r>
    </w:p>
    <w:p w14:paraId="554D687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55.4. В документацию о проведении запроса предложений включаются информация и документы, содержащиеся в пунктах 8.4 и 8.5 настоящего Положения.</w:t>
      </w:r>
    </w:p>
    <w:p w14:paraId="15ACCB0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55.5. Порядок предоставления разъяснений положений документации о проведении запроса предложений и извещения о закупке должен быть указан в документации о таком запросе с учетом требований главы 9 настоящего Положения.</w:t>
      </w:r>
    </w:p>
    <w:p w14:paraId="20F5E82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14D79F0C" w14:textId="77777777" w:rsidR="00B00AC4" w:rsidRPr="00726AFB" w:rsidRDefault="00B00AC4" w:rsidP="00726AFB">
      <w:pPr>
        <w:pStyle w:val="af7"/>
        <w:ind w:firstLine="567"/>
        <w:jc w:val="both"/>
        <w:rPr>
          <w:rFonts w:ascii="Arial" w:hAnsi="Arial" w:cs="Arial"/>
          <w:sz w:val="24"/>
          <w:szCs w:val="24"/>
        </w:rPr>
      </w:pPr>
    </w:p>
    <w:p w14:paraId="2EFD4D67"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56. Критерии оценки заявок на участие в запросе предложений</w:t>
      </w:r>
    </w:p>
    <w:p w14:paraId="468F2B2E"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в электронной форме</w:t>
      </w:r>
    </w:p>
    <w:p w14:paraId="7D78577A" w14:textId="77777777" w:rsidR="00B00AC4" w:rsidRPr="00726AFB" w:rsidRDefault="00B00AC4" w:rsidP="004223DC">
      <w:pPr>
        <w:pStyle w:val="af7"/>
        <w:ind w:firstLine="567"/>
        <w:jc w:val="center"/>
        <w:rPr>
          <w:rFonts w:ascii="Arial" w:hAnsi="Arial" w:cs="Arial"/>
          <w:sz w:val="24"/>
          <w:szCs w:val="24"/>
        </w:rPr>
      </w:pPr>
    </w:p>
    <w:p w14:paraId="0CC0E66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56.1. Для оценки заявок, поданных участниками закупки на участие в запросе предложений, заказчик устанавливает в документации о таком запросе критерии оценки заявок и порядок оценки заявок.</w:t>
      </w:r>
    </w:p>
    <w:p w14:paraId="5F52988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56.2. Критериями оценки заявок могут быть:</w:t>
      </w:r>
    </w:p>
    <w:p w14:paraId="7EB1B6C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02BEAED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качественные, функциональные и экологические характеристики предмета закупки;</w:t>
      </w:r>
    </w:p>
    <w:p w14:paraId="6845416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расходы на эксплуатацию и ремонт товаров, использование результатов работ;</w:t>
      </w:r>
    </w:p>
    <w:p w14:paraId="43EAA5B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1BE56A0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4B20652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34D488B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срок поставки товара, выполнения работы, оказания услуги;</w:t>
      </w:r>
    </w:p>
    <w:p w14:paraId="588EAE2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срок гарантийного обслуживания на товары, результаты работ.</w:t>
      </w:r>
    </w:p>
    <w:p w14:paraId="74BAD7F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3EFB1BFB" w14:textId="77777777" w:rsidR="00B00AC4" w:rsidRPr="00726AFB" w:rsidRDefault="00ED1105" w:rsidP="00726AFB">
      <w:pPr>
        <w:pStyle w:val="af7"/>
        <w:ind w:firstLine="567"/>
        <w:jc w:val="both"/>
        <w:rPr>
          <w:rFonts w:ascii="Arial" w:hAnsi="Arial" w:cs="Arial"/>
          <w:sz w:val="24"/>
          <w:szCs w:val="24"/>
        </w:rPr>
      </w:pPr>
      <w:r w:rsidRPr="00726AFB">
        <w:rPr>
          <w:rFonts w:ascii="Arial" w:hAnsi="Arial" w:cs="Arial"/>
          <w:sz w:val="24"/>
          <w:szCs w:val="24"/>
        </w:rPr>
        <w:t>56.4. Вес критерия «цена договора»</w:t>
      </w:r>
      <w:r w:rsidR="00B00AC4" w:rsidRPr="00726AFB">
        <w:rPr>
          <w:rFonts w:ascii="Arial" w:hAnsi="Arial" w:cs="Arial"/>
          <w:sz w:val="24"/>
          <w:szCs w:val="24"/>
        </w:rPr>
        <w:t xml:space="preserve">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w:t>
      </w:r>
    </w:p>
    <w:p w14:paraId="426D478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w:t>
      </w:r>
      <w:r w:rsidR="00ED1105" w:rsidRPr="00726AFB">
        <w:rPr>
          <w:rFonts w:ascii="Arial" w:hAnsi="Arial" w:cs="Arial"/>
          <w:sz w:val="24"/>
          <w:szCs w:val="24"/>
        </w:rPr>
        <w:t>чаев оценки заявок по критерию «</w:t>
      </w:r>
      <w:r w:rsidRPr="00726AFB">
        <w:rPr>
          <w:rFonts w:ascii="Arial" w:hAnsi="Arial" w:cs="Arial"/>
          <w:sz w:val="24"/>
          <w:szCs w:val="24"/>
        </w:rPr>
        <w:t xml:space="preserve">качественные, функциональные и экологические </w:t>
      </w:r>
      <w:r w:rsidR="00ED1105" w:rsidRPr="00726AFB">
        <w:rPr>
          <w:rFonts w:ascii="Arial" w:hAnsi="Arial" w:cs="Arial"/>
          <w:sz w:val="24"/>
          <w:szCs w:val="24"/>
        </w:rPr>
        <w:t>характеристики предмета закупки»</w:t>
      </w:r>
      <w:r w:rsidRPr="00726AFB">
        <w:rPr>
          <w:rFonts w:ascii="Arial" w:hAnsi="Arial" w:cs="Arial"/>
          <w:sz w:val="24"/>
          <w:szCs w:val="24"/>
        </w:rPr>
        <w:t>, при условии, что не имеется иного способа оценки заявок, позволяющего выявить лучшие условия по названному критерию.</w:t>
      </w:r>
    </w:p>
    <w:p w14:paraId="755DA343" w14:textId="77777777" w:rsidR="00B00AC4" w:rsidRPr="00726AFB" w:rsidRDefault="00B00AC4" w:rsidP="00726AFB">
      <w:pPr>
        <w:pStyle w:val="af7"/>
        <w:ind w:firstLine="567"/>
        <w:jc w:val="both"/>
        <w:rPr>
          <w:rFonts w:ascii="Arial" w:hAnsi="Arial" w:cs="Arial"/>
          <w:sz w:val="24"/>
          <w:szCs w:val="24"/>
        </w:rPr>
      </w:pPr>
    </w:p>
    <w:p w14:paraId="244D3B66"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57. Содержание и порядок подачи заявок на участие в запросе</w:t>
      </w:r>
    </w:p>
    <w:p w14:paraId="41EC8DD9"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предложений в электронной форме</w:t>
      </w:r>
    </w:p>
    <w:p w14:paraId="2B0A96D9" w14:textId="77777777" w:rsidR="00B00AC4" w:rsidRPr="00726AFB" w:rsidRDefault="00B00AC4" w:rsidP="00726AFB">
      <w:pPr>
        <w:pStyle w:val="af7"/>
        <w:ind w:firstLine="567"/>
        <w:jc w:val="both"/>
        <w:rPr>
          <w:rFonts w:ascii="Arial" w:hAnsi="Arial" w:cs="Arial"/>
          <w:sz w:val="24"/>
          <w:szCs w:val="24"/>
        </w:rPr>
      </w:pPr>
    </w:p>
    <w:p w14:paraId="5049D49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57.1. Подача заявок на участие в запросе предложений осуществляется на электронной площадке.</w:t>
      </w:r>
    </w:p>
    <w:p w14:paraId="3B6D122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57.2. Заявки на участие в запросе предложений представляются согласно требованиям к содержанию, оформлению и составу заявки на участие в запросе предложений, указанным в документации о таком запросе, в соответствии с </w:t>
      </w:r>
      <w:hyperlink r:id="rId121"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 настоящим Положением.</w:t>
      </w:r>
    </w:p>
    <w:p w14:paraId="625D1FB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w:t>
      </w:r>
    </w:p>
    <w:p w14:paraId="2997151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57.4. Участник запроса предложений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p>
    <w:p w14:paraId="240FCF4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57.5. Участник запроса предложений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w:t>
      </w:r>
    </w:p>
    <w:p w14:paraId="0D8F565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4EF0445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57.6. Изменение или отзыв заявки после окончания срока подачи заявок не допускается.</w:t>
      </w:r>
    </w:p>
    <w:p w14:paraId="727B67D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57.7. Заявка на участие в запросе предложений должна содержать:</w:t>
      </w:r>
    </w:p>
    <w:p w14:paraId="034ABA6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4DEF16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57DF649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022EED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w:t>
      </w:r>
      <w:r w:rsidR="006248B0" w:rsidRPr="00726AFB">
        <w:rPr>
          <w:rFonts w:ascii="Arial" w:hAnsi="Arial" w:cs="Arial"/>
          <w:sz w:val="24"/>
          <w:szCs w:val="24"/>
        </w:rPr>
        <w:t xml:space="preserve">анную с использованием сервиса </w:t>
      </w:r>
      <w:r w:rsidR="006248B0" w:rsidRPr="00726AFB">
        <w:rPr>
          <w:rFonts w:ascii="Arial" w:hAnsi="Arial" w:cs="Arial"/>
          <w:sz w:val="24"/>
          <w:szCs w:val="24"/>
        </w:rPr>
        <w:lastRenderedPageBreak/>
        <w:t>«</w:t>
      </w:r>
      <w:r w:rsidRPr="00726AFB">
        <w:rPr>
          <w:rFonts w:ascii="Arial" w:hAnsi="Arial" w:cs="Arial"/>
          <w:sz w:val="24"/>
          <w:szCs w:val="24"/>
        </w:rPr>
        <w:t>Предост</w:t>
      </w:r>
      <w:r w:rsidR="006248B0" w:rsidRPr="00726AFB">
        <w:rPr>
          <w:rFonts w:ascii="Arial" w:hAnsi="Arial" w:cs="Arial"/>
          <w:sz w:val="24"/>
          <w:szCs w:val="24"/>
        </w:rPr>
        <w:t>авление сведений из ЕГРЮЛ/ЕГРИП»</w:t>
      </w:r>
      <w:r w:rsidRPr="00726AFB">
        <w:rPr>
          <w:rFonts w:ascii="Arial" w:hAnsi="Arial" w:cs="Arial"/>
          <w:sz w:val="24"/>
          <w:szCs w:val="24"/>
        </w:rPr>
        <w:t>, размещенного на официальном сайте ФНС России в сети Интернет по адресу: https://egrul.</w:t>
      </w:r>
      <w:r w:rsidR="009350A3" w:rsidRPr="00726AFB">
        <w:rPr>
          <w:rFonts w:ascii="Arial" w:hAnsi="Arial" w:cs="Arial"/>
          <w:sz w:val="24"/>
          <w:szCs w:val="24"/>
        </w:rPr>
        <w:t>nalog</w:t>
      </w:r>
      <w:r w:rsidRPr="00726AFB">
        <w:rPr>
          <w:rFonts w:ascii="Arial" w:hAnsi="Arial" w:cs="Arial"/>
          <w:sz w:val="24"/>
          <w:szCs w:val="24"/>
        </w:rPr>
        <w:t>.ru)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w:t>
      </w:r>
      <w:r w:rsidR="006248B0" w:rsidRPr="00726AFB">
        <w:rPr>
          <w:rFonts w:ascii="Arial" w:hAnsi="Arial" w:cs="Arial"/>
          <w:sz w:val="24"/>
          <w:szCs w:val="24"/>
        </w:rPr>
        <w:t>анную с использованием сервиса «</w:t>
      </w:r>
      <w:r w:rsidRPr="00726AFB">
        <w:rPr>
          <w:rFonts w:ascii="Arial" w:hAnsi="Arial" w:cs="Arial"/>
          <w:sz w:val="24"/>
          <w:szCs w:val="24"/>
        </w:rPr>
        <w:t>Предоставление сведений из ЕГРЮЛ/ЕГРИП</w:t>
      </w:r>
      <w:r w:rsidR="006248B0" w:rsidRPr="00726AFB">
        <w:rPr>
          <w:rFonts w:ascii="Arial" w:hAnsi="Arial" w:cs="Arial"/>
          <w:sz w:val="24"/>
          <w:szCs w:val="24"/>
        </w:rPr>
        <w:t>»</w:t>
      </w:r>
      <w:r w:rsidRPr="00726AFB">
        <w:rPr>
          <w:rFonts w:ascii="Arial" w:hAnsi="Arial" w:cs="Arial"/>
          <w:sz w:val="24"/>
          <w:szCs w:val="24"/>
        </w:rPr>
        <w:t>, размещенного на официальном сайте ФНС России в сети Интернет по адресу: https://egrul.</w:t>
      </w:r>
      <w:r w:rsidR="009350A3" w:rsidRPr="00726AFB">
        <w:rPr>
          <w:rFonts w:ascii="Arial" w:hAnsi="Arial" w:cs="Arial"/>
          <w:sz w:val="24"/>
          <w:szCs w:val="24"/>
        </w:rPr>
        <w:t>nalog</w:t>
      </w:r>
      <w:r w:rsidRPr="00726AFB">
        <w:rPr>
          <w:rFonts w:ascii="Arial" w:hAnsi="Arial" w:cs="Arial"/>
          <w:sz w:val="24"/>
          <w:szCs w:val="24"/>
        </w:rPr>
        <w:t>.ru)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47317CD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8FB3B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копии учредительных документов участника запроса предложений (для юридических лиц);</w:t>
      </w:r>
    </w:p>
    <w:p w14:paraId="33EEBC1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8B1955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 &lt;1&gt;, обеспечения исполнения договора &lt;2&gt;, обеспечения гарантийных обязательств &lt;3&gt;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FBA26A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2369D9E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&lt;1&gt; При наличии в извещении о проведении запроса предложений и (или) в документации о закупке требования о предоставлении обеспечения заявки.</w:t>
      </w:r>
    </w:p>
    <w:p w14:paraId="2ED8D82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&lt;2&gt;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p w14:paraId="4FE9C96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&lt;3&gt;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p w14:paraId="56DF6D52" w14:textId="77777777" w:rsidR="00B00AC4" w:rsidRPr="00726AFB" w:rsidRDefault="00B00AC4" w:rsidP="00726AFB">
      <w:pPr>
        <w:pStyle w:val="af7"/>
        <w:ind w:firstLine="567"/>
        <w:jc w:val="both"/>
        <w:rPr>
          <w:rFonts w:ascii="Arial" w:hAnsi="Arial" w:cs="Arial"/>
          <w:sz w:val="24"/>
          <w:szCs w:val="24"/>
        </w:rPr>
      </w:pPr>
    </w:p>
    <w:p w14:paraId="5471CFE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документы, подтверждающие соответствие участника запроса предложений требованиям, указанным в извещении и документации о таком запросе;</w:t>
      </w:r>
    </w:p>
    <w:p w14:paraId="2D40FCE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133D23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2C1336D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782C4AF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13)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5644FD0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14) иные документы и сведения, предоставление которых предусмотрено извещением и (или) документацией о запросе предложений.</w:t>
      </w:r>
    </w:p>
    <w:p w14:paraId="2FAB2BB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54B9CEB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w:t>
      </w:r>
      <w:hyperlink r:id="rId122" w:history="1">
        <w:r w:rsidRPr="00726AFB">
          <w:rPr>
            <w:rFonts w:ascii="Arial" w:hAnsi="Arial" w:cs="Arial"/>
            <w:sz w:val="24"/>
            <w:szCs w:val="24"/>
          </w:rPr>
          <w:t>частью 19.2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w:t>
      </w:r>
      <w:hyperlink r:id="rId123" w:history="1">
        <w:r w:rsidRPr="00726AFB">
          <w:rPr>
            <w:rFonts w:ascii="Arial" w:hAnsi="Arial" w:cs="Arial"/>
            <w:sz w:val="24"/>
            <w:szCs w:val="24"/>
          </w:rPr>
          <w:t>частью 19.1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773C599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57.7.3. Вторая часть заявки на участие в запросе предложений, участниками которого могут быть только субъекты малого и среднего предпринимательства, </w:t>
      </w:r>
      <w:r w:rsidRPr="00726AFB">
        <w:rPr>
          <w:rFonts w:ascii="Arial" w:hAnsi="Arial" w:cs="Arial"/>
          <w:sz w:val="24"/>
          <w:szCs w:val="24"/>
        </w:rPr>
        <w:lastRenderedPageBreak/>
        <w:t xml:space="preserve">должна содержать информацию и документы, предусмотренные пунктами 1 - 9, 11 и 12 части 19.1, а также </w:t>
      </w:r>
      <w:hyperlink r:id="rId124" w:history="1">
        <w:r w:rsidRPr="00726AFB">
          <w:rPr>
            <w:rFonts w:ascii="Arial" w:hAnsi="Arial" w:cs="Arial"/>
            <w:sz w:val="24"/>
            <w:szCs w:val="24"/>
          </w:rPr>
          <w:t>частью 19.2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w:t>
      </w:r>
      <w:hyperlink r:id="rId125" w:history="1">
        <w:r w:rsidRPr="00726AFB">
          <w:rPr>
            <w:rFonts w:ascii="Arial" w:hAnsi="Arial" w:cs="Arial"/>
            <w:sz w:val="24"/>
            <w:szCs w:val="24"/>
          </w:rPr>
          <w:t>частью 19.1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61469DA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D1BADD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57.9.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9E81F1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38FC97A2" w14:textId="77777777" w:rsidR="00B00AC4" w:rsidRPr="00726AFB" w:rsidRDefault="00B00AC4" w:rsidP="00726AFB">
      <w:pPr>
        <w:pStyle w:val="af7"/>
        <w:ind w:firstLine="567"/>
        <w:jc w:val="both"/>
        <w:rPr>
          <w:rFonts w:ascii="Arial" w:hAnsi="Arial" w:cs="Arial"/>
          <w:sz w:val="24"/>
          <w:szCs w:val="24"/>
        </w:rPr>
      </w:pPr>
    </w:p>
    <w:p w14:paraId="4D51EE21"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58. Открытие доступа к поданным заявкам на участие в запросе</w:t>
      </w:r>
    </w:p>
    <w:p w14:paraId="5B293E61"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предложений в электронной форме</w:t>
      </w:r>
    </w:p>
    <w:p w14:paraId="584AF9A3" w14:textId="77777777" w:rsidR="00B00AC4" w:rsidRPr="00726AFB" w:rsidRDefault="00B00AC4" w:rsidP="004223DC">
      <w:pPr>
        <w:pStyle w:val="af7"/>
        <w:ind w:firstLine="567"/>
        <w:jc w:val="center"/>
        <w:rPr>
          <w:rFonts w:ascii="Arial" w:hAnsi="Arial" w:cs="Arial"/>
          <w:sz w:val="24"/>
          <w:szCs w:val="24"/>
        </w:rPr>
      </w:pPr>
    </w:p>
    <w:p w14:paraId="4F57B95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736EBB6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58.2. Открытие доступа осуществляется оператором электронной площадки, на которой проводится запрос предложений.</w:t>
      </w:r>
    </w:p>
    <w:p w14:paraId="7A18A5C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1E9D90A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1DC30EC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58.5. 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w:t>
      </w:r>
      <w:hyperlink r:id="rId126"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5F1B371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В случае, указанном в абзаце первом пункта 58.5 настоящего Положения, заказчик вправе осуществить одно из следующих действий:</w:t>
      </w:r>
    </w:p>
    <w:p w14:paraId="321D7A2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2FE3C2E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4FB8A2C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7949B974" w14:textId="77777777" w:rsidR="00B00AC4" w:rsidRPr="00726AFB" w:rsidRDefault="00B00AC4" w:rsidP="00726AFB">
      <w:pPr>
        <w:pStyle w:val="af7"/>
        <w:ind w:firstLine="567"/>
        <w:jc w:val="both"/>
        <w:rPr>
          <w:rFonts w:ascii="Arial" w:hAnsi="Arial" w:cs="Arial"/>
          <w:sz w:val="24"/>
          <w:szCs w:val="24"/>
        </w:rPr>
      </w:pPr>
    </w:p>
    <w:p w14:paraId="1C5C9F70"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59. Порядок рассмотрения и оценки заявок на участие</w:t>
      </w:r>
    </w:p>
    <w:p w14:paraId="285D4EC0"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в запросе предложений в электронной форме</w:t>
      </w:r>
    </w:p>
    <w:p w14:paraId="1EA2E508" w14:textId="77777777" w:rsidR="00B00AC4" w:rsidRPr="00726AFB" w:rsidRDefault="00B00AC4" w:rsidP="00726AFB">
      <w:pPr>
        <w:pStyle w:val="af7"/>
        <w:ind w:firstLine="567"/>
        <w:jc w:val="both"/>
        <w:rPr>
          <w:rFonts w:ascii="Arial" w:hAnsi="Arial" w:cs="Arial"/>
          <w:sz w:val="24"/>
          <w:szCs w:val="24"/>
        </w:rPr>
      </w:pPr>
    </w:p>
    <w:p w14:paraId="6A39301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59.1. Рассмотрение и оценка заявок, поданных на участие в запросе предложений, осуществляется комиссией по осуществлению закупок заказчика.</w:t>
      </w:r>
    </w:p>
    <w:p w14:paraId="2EF7719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59.2. Срок рассмотрения заявок не может превышать трех дней с даты открытия доступа к поданными заявками на участие в запросе предложений.</w:t>
      </w:r>
    </w:p>
    <w:p w14:paraId="65CDC2B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59.3. В рамках рассмотрения заявок выполняются следующие действия:</w:t>
      </w:r>
    </w:p>
    <w:p w14:paraId="21B4A36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проверка состава заявок на соблюдение требований извещения и документации;</w:t>
      </w:r>
    </w:p>
    <w:p w14:paraId="29EE737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подпунктами 14, 16 пункта 8.4 настоящего Положения;</w:t>
      </w:r>
    </w:p>
    <w:p w14:paraId="3BD0D1D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принятие решений о допуске, отказе в допуске (отклонении заявки) к участию по соответствующим основаниям.</w:t>
      </w:r>
    </w:p>
    <w:p w14:paraId="550FA3C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540B3F1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 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4E7F625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 подпунктами 14, 16 пункта 8.4 настоящего Положения;</w:t>
      </w:r>
    </w:p>
    <w:p w14:paraId="07EC846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17A0A410" w14:textId="1FB0EAC2"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w:t>
      </w:r>
      <w:r w:rsidRPr="00726AFB">
        <w:rPr>
          <w:rFonts w:ascii="Arial" w:hAnsi="Arial" w:cs="Arial"/>
          <w:sz w:val="24"/>
          <w:szCs w:val="24"/>
        </w:rPr>
        <w:lastRenderedPageBreak/>
        <w:t xml:space="preserve">проведении запроса предложений, в случае если требование о таком </w:t>
      </w:r>
      <w:r w:rsidR="004223DC" w:rsidRPr="00726AFB">
        <w:rPr>
          <w:rFonts w:ascii="Arial" w:hAnsi="Arial" w:cs="Arial"/>
          <w:sz w:val="24"/>
          <w:szCs w:val="24"/>
        </w:rPr>
        <w:t>не превышении</w:t>
      </w:r>
      <w:r w:rsidRPr="00726AFB">
        <w:rPr>
          <w:rFonts w:ascii="Arial" w:hAnsi="Arial" w:cs="Arial"/>
          <w:sz w:val="24"/>
          <w:szCs w:val="24"/>
        </w:rPr>
        <w:t xml:space="preserve"> предусмотрено документацией о проведении запроса предложений;</w:t>
      </w:r>
    </w:p>
    <w:p w14:paraId="08C2AD3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2F7BE1A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w:t>
      </w:r>
      <w:r w:rsidR="00ED1105" w:rsidRPr="00726AFB">
        <w:rPr>
          <w:rFonts w:ascii="Arial" w:hAnsi="Arial" w:cs="Arial"/>
          <w:sz w:val="24"/>
          <w:szCs w:val="24"/>
        </w:rPr>
        <w:t>и, предусмотренной подпунктами «</w:t>
      </w:r>
      <w:r w:rsidRPr="00726AFB">
        <w:rPr>
          <w:rFonts w:ascii="Arial" w:hAnsi="Arial" w:cs="Arial"/>
          <w:sz w:val="24"/>
          <w:szCs w:val="24"/>
        </w:rPr>
        <w:t>б</w:t>
      </w:r>
      <w:r w:rsidR="00ED1105" w:rsidRPr="00726AFB">
        <w:rPr>
          <w:rFonts w:ascii="Arial" w:hAnsi="Arial" w:cs="Arial"/>
          <w:sz w:val="24"/>
          <w:szCs w:val="24"/>
        </w:rPr>
        <w:t>» и «</w:t>
      </w:r>
      <w:r w:rsidRPr="00726AFB">
        <w:rPr>
          <w:rFonts w:ascii="Arial" w:hAnsi="Arial" w:cs="Arial"/>
          <w:sz w:val="24"/>
          <w:szCs w:val="24"/>
        </w:rPr>
        <w:t>в</w:t>
      </w:r>
      <w:r w:rsidR="00ED1105" w:rsidRPr="00726AFB">
        <w:rPr>
          <w:rFonts w:ascii="Arial" w:hAnsi="Arial" w:cs="Arial"/>
          <w:sz w:val="24"/>
          <w:szCs w:val="24"/>
        </w:rPr>
        <w:t>»</w:t>
      </w:r>
      <w:r w:rsidRPr="00726AFB">
        <w:rPr>
          <w:rFonts w:ascii="Arial" w:hAnsi="Arial" w:cs="Arial"/>
          <w:sz w:val="24"/>
          <w:szCs w:val="24"/>
        </w:rPr>
        <w:t xml:space="preserve"> пункта 4 Положения, утвержденного Постановлением </w:t>
      </w:r>
      <w:r w:rsidR="00D82142" w:rsidRPr="00726AFB">
        <w:rPr>
          <w:rFonts w:ascii="Arial" w:hAnsi="Arial" w:cs="Arial"/>
          <w:sz w:val="24"/>
          <w:szCs w:val="24"/>
        </w:rPr>
        <w:t>№</w:t>
      </w:r>
      <w:r w:rsidRPr="00726AFB">
        <w:rPr>
          <w:rFonts w:ascii="Arial" w:hAnsi="Arial" w:cs="Arial"/>
          <w:sz w:val="24"/>
          <w:szCs w:val="24"/>
        </w:rPr>
        <w:t xml:space="preserve"> 1352;</w:t>
      </w:r>
    </w:p>
    <w:p w14:paraId="3E8DD41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w:t>
      </w:r>
      <w:r w:rsidR="00ED1105" w:rsidRPr="00726AFB">
        <w:rPr>
          <w:rFonts w:ascii="Arial" w:hAnsi="Arial" w:cs="Arial"/>
          <w:sz w:val="24"/>
          <w:szCs w:val="24"/>
        </w:rPr>
        <w:t>ем специальный налоговый режим «</w:t>
      </w:r>
      <w:r w:rsidRPr="00726AFB">
        <w:rPr>
          <w:rFonts w:ascii="Arial" w:hAnsi="Arial" w:cs="Arial"/>
          <w:sz w:val="24"/>
          <w:szCs w:val="24"/>
        </w:rPr>
        <w:t>Налог на профессиональный доход</w:t>
      </w:r>
      <w:r w:rsidR="00ED1105" w:rsidRPr="00726AFB">
        <w:rPr>
          <w:rFonts w:ascii="Arial" w:hAnsi="Arial" w:cs="Arial"/>
          <w:sz w:val="24"/>
          <w:szCs w:val="24"/>
        </w:rPr>
        <w:t>»</w:t>
      </w:r>
      <w:r w:rsidRPr="00726AFB">
        <w:rPr>
          <w:rFonts w:ascii="Arial" w:hAnsi="Arial" w:cs="Arial"/>
          <w:sz w:val="24"/>
          <w:szCs w:val="24"/>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20E1DD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529BB6B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ABE779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59.7.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w:t>
      </w:r>
      <w:hyperlink r:id="rId127" w:history="1">
        <w:r w:rsidRPr="00726AFB">
          <w:rPr>
            <w:rFonts w:ascii="Arial" w:hAnsi="Arial" w:cs="Arial"/>
            <w:sz w:val="24"/>
            <w:szCs w:val="24"/>
          </w:rPr>
          <w:t>частью 13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37FF545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w:t>
      </w:r>
      <w:hyperlink r:id="rId128"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59528D8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0D4A2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w:t>
      </w:r>
      <w:hyperlink r:id="rId129"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4BE3155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указанном в абзаце первом пункта 59.9 настоящего Положения, заказчик вправе осуществить одно из следующих действий:</w:t>
      </w:r>
    </w:p>
    <w:p w14:paraId="61B6432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283C2BB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27666D9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59.10. Протокол рассмотрения заявок, протокол признания закупки несостоявшейся подписывается присутствующими членами комиссии в день </w:t>
      </w:r>
      <w:r w:rsidRPr="00726AFB">
        <w:rPr>
          <w:rFonts w:ascii="Arial" w:hAnsi="Arial" w:cs="Arial"/>
          <w:sz w:val="24"/>
          <w:szCs w:val="24"/>
        </w:rPr>
        <w:lastRenderedPageBreak/>
        <w:t>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1F88013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w:t>
      </w:r>
      <w:hyperlink r:id="rId130"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3FA38B6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026A70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65E2D0D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провести новую закупку;</w:t>
      </w:r>
    </w:p>
    <w:p w14:paraId="4972E0B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5724749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2C99E56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27036A4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59.14. Оценка заявок проводится в отношении тех заявок, которые не были отклонены на этапе рассмотрения заявок.</w:t>
      </w:r>
    </w:p>
    <w:p w14:paraId="4910096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746247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28F2A85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00314F7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59.18. По результатам проведения оценки и сопоставления заявок комиссией по осуществлению закупок формируется итоговый протокол, который должен содержать информацию, предусмотренную </w:t>
      </w:r>
      <w:hyperlink r:id="rId131" w:history="1">
        <w:r w:rsidRPr="00726AFB">
          <w:rPr>
            <w:rFonts w:ascii="Arial" w:hAnsi="Arial" w:cs="Arial"/>
            <w:sz w:val="24"/>
            <w:szCs w:val="24"/>
          </w:rPr>
          <w:t>частью 14 статьи 3.2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7EC2B96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59.19. Итоговый протокол подписывается присутствующими членами комиссии по осуществлению закупок в день оценки заявок, направляется заказчиком оператору </w:t>
      </w:r>
      <w:r w:rsidRPr="00726AFB">
        <w:rPr>
          <w:rFonts w:ascii="Arial" w:hAnsi="Arial" w:cs="Arial"/>
          <w:sz w:val="24"/>
          <w:szCs w:val="24"/>
        </w:rPr>
        <w:lastRenderedPageBreak/>
        <w:t>электронной площадки и подлежит размещению в ЕИС не позднее чем через три дня со дня подписания.</w:t>
      </w:r>
    </w:p>
    <w:p w14:paraId="0F50C76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59.20. Любой участник запроса предложений вправе обжаловать результаты такого запроса в установленном порядке.</w:t>
      </w:r>
    </w:p>
    <w:p w14:paraId="28FF31E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612A698C" w14:textId="77777777" w:rsidR="00B00AC4" w:rsidRPr="00726AFB" w:rsidRDefault="00B00AC4" w:rsidP="00726AFB">
      <w:pPr>
        <w:pStyle w:val="af7"/>
        <w:ind w:firstLine="567"/>
        <w:jc w:val="both"/>
        <w:rPr>
          <w:rFonts w:ascii="Arial" w:hAnsi="Arial" w:cs="Arial"/>
          <w:sz w:val="24"/>
          <w:szCs w:val="24"/>
        </w:rPr>
      </w:pPr>
    </w:p>
    <w:p w14:paraId="331FF8A7"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VII. Особенности проведения закрытых закупок</w:t>
      </w:r>
    </w:p>
    <w:p w14:paraId="6C92DB82" w14:textId="77777777" w:rsidR="00B00AC4" w:rsidRPr="00726AFB" w:rsidRDefault="00B00AC4" w:rsidP="004223DC">
      <w:pPr>
        <w:pStyle w:val="af7"/>
        <w:ind w:firstLine="567"/>
        <w:jc w:val="center"/>
        <w:rPr>
          <w:rFonts w:ascii="Arial" w:hAnsi="Arial" w:cs="Arial"/>
          <w:sz w:val="24"/>
          <w:szCs w:val="24"/>
        </w:rPr>
      </w:pPr>
    </w:p>
    <w:p w14:paraId="58FBF6F2"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60. Условия применения закрытых закупок</w:t>
      </w:r>
    </w:p>
    <w:p w14:paraId="553D9155" w14:textId="77777777" w:rsidR="00B00AC4" w:rsidRPr="00726AFB" w:rsidRDefault="00B00AC4" w:rsidP="00726AFB">
      <w:pPr>
        <w:pStyle w:val="af7"/>
        <w:ind w:firstLine="567"/>
        <w:jc w:val="both"/>
        <w:rPr>
          <w:rFonts w:ascii="Arial" w:hAnsi="Arial" w:cs="Arial"/>
          <w:sz w:val="24"/>
          <w:szCs w:val="24"/>
        </w:rPr>
      </w:pPr>
    </w:p>
    <w:p w14:paraId="35FD478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Закрытые закупки проводятся в случаях, установленных </w:t>
      </w:r>
      <w:hyperlink r:id="rId132" w:history="1">
        <w:r w:rsidRPr="00726AFB">
          <w:rPr>
            <w:rFonts w:ascii="Arial" w:hAnsi="Arial" w:cs="Arial"/>
            <w:sz w:val="24"/>
            <w:szCs w:val="24"/>
          </w:rPr>
          <w:t>частью 1 статьи 3.5</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50AE54EB" w14:textId="77777777" w:rsidR="00B00AC4" w:rsidRPr="00726AFB" w:rsidRDefault="00B00AC4" w:rsidP="00726AFB">
      <w:pPr>
        <w:pStyle w:val="af7"/>
        <w:ind w:firstLine="567"/>
        <w:jc w:val="both"/>
        <w:rPr>
          <w:rFonts w:ascii="Arial" w:hAnsi="Arial" w:cs="Arial"/>
          <w:sz w:val="24"/>
          <w:szCs w:val="24"/>
        </w:rPr>
      </w:pPr>
    </w:p>
    <w:p w14:paraId="4AFCA8C4"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61. Особенности проведения закрытых закупок</w:t>
      </w:r>
    </w:p>
    <w:p w14:paraId="59E34889" w14:textId="77777777" w:rsidR="00B00AC4" w:rsidRPr="00726AFB" w:rsidRDefault="00B00AC4" w:rsidP="00726AFB">
      <w:pPr>
        <w:pStyle w:val="af7"/>
        <w:ind w:firstLine="567"/>
        <w:jc w:val="both"/>
        <w:rPr>
          <w:rFonts w:ascii="Arial" w:hAnsi="Arial" w:cs="Arial"/>
          <w:sz w:val="24"/>
          <w:szCs w:val="24"/>
        </w:rPr>
      </w:pPr>
    </w:p>
    <w:p w14:paraId="7F6287B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01FE1A9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при проведении закрытой закупки извещение о проведении закупки не составляется заказчиком;</w:t>
      </w:r>
    </w:p>
    <w:p w14:paraId="0C4E6D2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37BED67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2F35E3B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w:t>
      </w:r>
      <w:hyperlink r:id="rId133" w:history="1">
        <w:r w:rsidRPr="00726AFB">
          <w:rPr>
            <w:rFonts w:ascii="Arial" w:hAnsi="Arial" w:cs="Arial"/>
            <w:sz w:val="24"/>
            <w:szCs w:val="24"/>
          </w:rPr>
          <w:t>Законом</w:t>
        </w:r>
      </w:hyperlink>
      <w:r w:rsidRPr="00726AFB">
        <w:rPr>
          <w:rFonts w:ascii="Arial" w:hAnsi="Arial" w:cs="Arial"/>
          <w:sz w:val="24"/>
          <w:szCs w:val="24"/>
        </w:rPr>
        <w:t xml:space="preserve"> Российско</w:t>
      </w:r>
      <w:r w:rsidR="00ED1105" w:rsidRPr="00726AFB">
        <w:rPr>
          <w:rFonts w:ascii="Arial" w:hAnsi="Arial" w:cs="Arial"/>
          <w:sz w:val="24"/>
          <w:szCs w:val="24"/>
        </w:rPr>
        <w:t>й Федерации «</w:t>
      </w:r>
      <w:r w:rsidRPr="00726AFB">
        <w:rPr>
          <w:rFonts w:ascii="Arial" w:hAnsi="Arial" w:cs="Arial"/>
          <w:sz w:val="24"/>
          <w:szCs w:val="24"/>
        </w:rPr>
        <w:t>О государственной тайне</w:t>
      </w:r>
      <w:r w:rsidR="00ED1105" w:rsidRPr="00726AFB">
        <w:rPr>
          <w:rFonts w:ascii="Arial" w:hAnsi="Arial" w:cs="Arial"/>
          <w:sz w:val="24"/>
          <w:szCs w:val="24"/>
        </w:rPr>
        <w:t>»</w:t>
      </w:r>
      <w:r w:rsidRPr="00726AFB">
        <w:rPr>
          <w:rFonts w:ascii="Arial" w:hAnsi="Arial" w:cs="Arial"/>
          <w:sz w:val="24"/>
          <w:szCs w:val="24"/>
        </w:rPr>
        <w:t>;</w:t>
      </w:r>
    </w:p>
    <w:p w14:paraId="416DCE4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2C8E673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E1B378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52ECC0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F55FE30" w14:textId="77777777" w:rsidR="00B00AC4" w:rsidRPr="00726AFB" w:rsidRDefault="00B00AC4" w:rsidP="004223DC">
      <w:pPr>
        <w:pStyle w:val="af7"/>
        <w:ind w:firstLine="567"/>
        <w:jc w:val="center"/>
        <w:rPr>
          <w:rFonts w:ascii="Arial" w:hAnsi="Arial" w:cs="Arial"/>
          <w:sz w:val="24"/>
          <w:szCs w:val="24"/>
        </w:rPr>
      </w:pPr>
    </w:p>
    <w:p w14:paraId="71054283"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VIII. Условия применения и порядок проведения неконкурентных</w:t>
      </w:r>
    </w:p>
    <w:p w14:paraId="71D59BF0"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закупок</w:t>
      </w:r>
    </w:p>
    <w:p w14:paraId="2ACC4C3C" w14:textId="77777777" w:rsidR="00B00AC4" w:rsidRPr="00726AFB" w:rsidRDefault="00B00AC4" w:rsidP="004223DC">
      <w:pPr>
        <w:pStyle w:val="af7"/>
        <w:ind w:firstLine="567"/>
        <w:jc w:val="center"/>
        <w:rPr>
          <w:rFonts w:ascii="Arial" w:hAnsi="Arial" w:cs="Arial"/>
          <w:sz w:val="24"/>
          <w:szCs w:val="24"/>
        </w:rPr>
      </w:pPr>
    </w:p>
    <w:p w14:paraId="7A9571FC"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62. Условия применения и порядок проведения запроса оферт</w:t>
      </w:r>
    </w:p>
    <w:p w14:paraId="5242C8BB"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в электронной форме</w:t>
      </w:r>
    </w:p>
    <w:p w14:paraId="671B9542" w14:textId="77777777" w:rsidR="00B00AC4" w:rsidRPr="00726AFB" w:rsidRDefault="00B00AC4" w:rsidP="004223DC">
      <w:pPr>
        <w:pStyle w:val="af7"/>
        <w:ind w:firstLine="567"/>
        <w:jc w:val="center"/>
        <w:rPr>
          <w:rFonts w:ascii="Arial" w:hAnsi="Arial" w:cs="Arial"/>
          <w:sz w:val="24"/>
          <w:szCs w:val="24"/>
        </w:rPr>
      </w:pPr>
    </w:p>
    <w:p w14:paraId="2839F15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w:t>
      </w:r>
      <w:hyperlink r:id="rId134" w:history="1">
        <w:r w:rsidRPr="00726AFB">
          <w:rPr>
            <w:rFonts w:ascii="Arial" w:hAnsi="Arial" w:cs="Arial"/>
            <w:sz w:val="24"/>
            <w:szCs w:val="24"/>
          </w:rPr>
          <w:t>части 6.1 статьи 3</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51EBC9A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62.2. Заказчик вправе осуществлять закупку путем проведения запроса оферт при одновременном выполнении следующих условий:</w:t>
      </w:r>
    </w:p>
    <w:p w14:paraId="5DA3F6F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76463FC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соблюдение требования, указанного во втором абзаце пункта 7.7 настоящего Положения.</w:t>
      </w:r>
    </w:p>
    <w:p w14:paraId="00091A7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7849468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E23C08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2C9EAD2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E647E8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50574CC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 описание предмета такой закупки без учета требований </w:t>
      </w:r>
      <w:hyperlink r:id="rId135" w:history="1">
        <w:r w:rsidRPr="00726AFB">
          <w:rPr>
            <w:rFonts w:ascii="Arial" w:hAnsi="Arial" w:cs="Arial"/>
            <w:sz w:val="24"/>
            <w:szCs w:val="24"/>
          </w:rPr>
          <w:t>части 6.1 статьи 3</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w:t>
      </w:r>
    </w:p>
    <w:p w14:paraId="40291D3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место, условия и сроки (периоды) поставки товара;</w:t>
      </w:r>
    </w:p>
    <w:p w14:paraId="0451FC2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5842463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форма, сроки и порядок оплаты товара;</w:t>
      </w:r>
    </w:p>
    <w:p w14:paraId="018CB01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D4BD20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информация о валюте, используемой для формирования цены договора и расчетов с поставщиком (подрядчиком, исполнителем);</w:t>
      </w:r>
    </w:p>
    <w:p w14:paraId="30C4F31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0EAEA69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порядок, дата начала, дата и время окончания срока подачи оферт на участие в закупке и порядок подведения итогов такой закупки;</w:t>
      </w:r>
    </w:p>
    <w:p w14:paraId="5D38C56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требования к участникам такой закупки в соответствии с главой 12 настоящего Положения;</w:t>
      </w:r>
    </w:p>
    <w:p w14:paraId="65F9F5D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415A27F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порядок и срок отзыва заявок на участие в закупке (при необходимости);</w:t>
      </w:r>
    </w:p>
    <w:p w14:paraId="3ABBA17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12) порядок и срок внесения изменений в заявки на участие в закупке;</w:t>
      </w:r>
    </w:p>
    <w:p w14:paraId="4B2E4CA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4A3FE7F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14)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10B25F7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2604702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134F7CE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6B77A9F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18) возможность заказчика изменить условия договора в случаях, предусмотренных настоящим Положением.</w:t>
      </w:r>
    </w:p>
    <w:p w14:paraId="68C0793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62.8. Проект договора является неотъемлемой частью документации о закупке.</w:t>
      </w:r>
    </w:p>
    <w:p w14:paraId="3AF62E6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116025C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3096FC4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2B58B1E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04AD54F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08A1591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30E41E5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A6C34D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62.16. Заявка на участие в запросе оферт должна содержать:</w:t>
      </w:r>
    </w:p>
    <w:p w14:paraId="6434CC8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согласие участника закупки на поставку товара на условиях, предусмотренных извещением и документацией;</w:t>
      </w:r>
    </w:p>
    <w:p w14:paraId="5897A43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C82F8B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w:t>
      </w:r>
      <w:r w:rsidR="006248B0" w:rsidRPr="00726AFB">
        <w:rPr>
          <w:rFonts w:ascii="Arial" w:hAnsi="Arial" w:cs="Arial"/>
          <w:sz w:val="24"/>
          <w:szCs w:val="24"/>
        </w:rPr>
        <w:t>анную с использованием сервиса «</w:t>
      </w:r>
      <w:r w:rsidRPr="00726AFB">
        <w:rPr>
          <w:rFonts w:ascii="Arial" w:hAnsi="Arial" w:cs="Arial"/>
          <w:sz w:val="24"/>
          <w:szCs w:val="24"/>
        </w:rPr>
        <w:t>Предост</w:t>
      </w:r>
      <w:r w:rsidR="006248B0" w:rsidRPr="00726AFB">
        <w:rPr>
          <w:rFonts w:ascii="Arial" w:hAnsi="Arial" w:cs="Arial"/>
          <w:sz w:val="24"/>
          <w:szCs w:val="24"/>
        </w:rPr>
        <w:t>авление сведений из ЕГРЮЛ/ЕГРИП»</w:t>
      </w:r>
      <w:r w:rsidRPr="00726AFB">
        <w:rPr>
          <w:rFonts w:ascii="Arial" w:hAnsi="Arial" w:cs="Arial"/>
          <w:sz w:val="24"/>
          <w:szCs w:val="24"/>
        </w:rPr>
        <w:t>, размещенного на официальном сайте ФНС России в сети Интернет по адресу: https://egrul.</w:t>
      </w:r>
      <w:r w:rsidR="00EE4E38" w:rsidRPr="00726AFB">
        <w:rPr>
          <w:rFonts w:ascii="Arial" w:hAnsi="Arial" w:cs="Arial"/>
          <w:sz w:val="24"/>
          <w:szCs w:val="24"/>
        </w:rPr>
        <w:t>nalog</w:t>
      </w:r>
      <w:r w:rsidRPr="00726AFB">
        <w:rPr>
          <w:rFonts w:ascii="Arial" w:hAnsi="Arial" w:cs="Arial"/>
          <w:sz w:val="24"/>
          <w:szCs w:val="24"/>
        </w:rPr>
        <w:t>.ru)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w:t>
      </w:r>
      <w:r w:rsidR="006248B0" w:rsidRPr="00726AFB">
        <w:rPr>
          <w:rFonts w:ascii="Arial" w:hAnsi="Arial" w:cs="Arial"/>
          <w:sz w:val="24"/>
          <w:szCs w:val="24"/>
        </w:rPr>
        <w:t>са «</w:t>
      </w:r>
      <w:r w:rsidRPr="00726AFB">
        <w:rPr>
          <w:rFonts w:ascii="Arial" w:hAnsi="Arial" w:cs="Arial"/>
          <w:sz w:val="24"/>
          <w:szCs w:val="24"/>
        </w:rPr>
        <w:t>Предост</w:t>
      </w:r>
      <w:r w:rsidR="006248B0" w:rsidRPr="00726AFB">
        <w:rPr>
          <w:rFonts w:ascii="Arial" w:hAnsi="Arial" w:cs="Arial"/>
          <w:sz w:val="24"/>
          <w:szCs w:val="24"/>
        </w:rPr>
        <w:t>авление сведений из ЕГРЮЛ/ЕГРИП»</w:t>
      </w:r>
      <w:r w:rsidRPr="00726AFB">
        <w:rPr>
          <w:rFonts w:ascii="Arial" w:hAnsi="Arial" w:cs="Arial"/>
          <w:sz w:val="24"/>
          <w:szCs w:val="24"/>
        </w:rPr>
        <w:t>, размещенного на официальном сайте ФНС России в сети Интернет по адресу: https://egrul.</w:t>
      </w:r>
      <w:r w:rsidR="00EE4E38" w:rsidRPr="00726AFB">
        <w:rPr>
          <w:rFonts w:ascii="Arial" w:hAnsi="Arial" w:cs="Arial"/>
          <w:sz w:val="24"/>
          <w:szCs w:val="24"/>
        </w:rPr>
        <w:t>nalog</w:t>
      </w:r>
      <w:r w:rsidRPr="00726AFB">
        <w:rPr>
          <w:rFonts w:ascii="Arial" w:hAnsi="Arial" w:cs="Arial"/>
          <w:sz w:val="24"/>
          <w:szCs w:val="24"/>
        </w:rPr>
        <w:t>.ru)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78D5E0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55DE81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копии учредительных документов участника закупки (для юридических лиц);</w:t>
      </w:r>
    </w:p>
    <w:p w14:paraId="5E9CE21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6) решение об одобрении или о совершении сделки (в том числе крупной) либо копия такого решения в случае, если требование о необходимости наличия такого </w:t>
      </w:r>
      <w:r w:rsidRPr="00726AFB">
        <w:rPr>
          <w:rFonts w:ascii="Arial" w:hAnsi="Arial" w:cs="Arial"/>
          <w:sz w:val="24"/>
          <w:szCs w:val="24"/>
        </w:rPr>
        <w:lastRenderedPageBreak/>
        <w:t>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39A673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 &lt;1&gt;, обеспечения гарантийных обязательств &lt;2&gt;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5779C0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28A97E9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&lt;1&gt; При наличии в извещении о проведении запроса оферт требования о предоставлении обеспечения исполнения договора.</w:t>
      </w:r>
    </w:p>
    <w:p w14:paraId="096AAD6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&lt;2&gt;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p w14:paraId="5C8BA2AF" w14:textId="77777777" w:rsidR="00B00AC4" w:rsidRPr="00726AFB" w:rsidRDefault="00B00AC4" w:rsidP="00726AFB">
      <w:pPr>
        <w:pStyle w:val="af7"/>
        <w:ind w:firstLine="567"/>
        <w:jc w:val="both"/>
        <w:rPr>
          <w:rFonts w:ascii="Arial" w:hAnsi="Arial" w:cs="Arial"/>
          <w:sz w:val="24"/>
          <w:szCs w:val="24"/>
        </w:rPr>
      </w:pPr>
    </w:p>
    <w:p w14:paraId="73ECF1F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2 - 9 пункта 12.1 настоящего Положения;</w:t>
      </w:r>
    </w:p>
    <w:p w14:paraId="640C254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0FF728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14:paraId="22D8AAE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D2183A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12) иную информацию и документы, предусмотренные извещением и (или) документацией о проведении запроса оферт.</w:t>
      </w:r>
    </w:p>
    <w:p w14:paraId="39C3D9A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2980F86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62.18. Участник запроса оферт вправе изменить или отозвать свою заявку до истечения срока подачи заявок. Заявка на участие в таком запросе является </w:t>
      </w:r>
      <w:r w:rsidRPr="00726AFB">
        <w:rPr>
          <w:rFonts w:ascii="Arial" w:hAnsi="Arial" w:cs="Arial"/>
          <w:sz w:val="24"/>
          <w:szCs w:val="24"/>
        </w:rPr>
        <w:lastRenderedPageBreak/>
        <w:t>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3C5D45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76F05E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62.20. Оператор электронной площадки открывает доступ к поданным заявкам на участие в запросе оферт по окончании срока подачи таких заявок.</w:t>
      </w:r>
    </w:p>
    <w:p w14:paraId="2942975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7AB5647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1BDCCE8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62.23. Комиссия по осуществлению закупок не рассматривает и отклоняет поданные заявки в следующих случаях:</w:t>
      </w:r>
    </w:p>
    <w:p w14:paraId="00EADC3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4D1004E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несоответствия информации, предусмотренной пунктом 62.16 настоящего Положения, требованиям извещения и (или) документации о таком запросе оферт;</w:t>
      </w:r>
    </w:p>
    <w:p w14:paraId="7A98C53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1D3D116" w14:textId="38202DB1"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r w:rsidR="004223DC" w:rsidRPr="00726AFB">
        <w:rPr>
          <w:rFonts w:ascii="Arial" w:hAnsi="Arial" w:cs="Arial"/>
          <w:sz w:val="24"/>
          <w:szCs w:val="24"/>
        </w:rPr>
        <w:t>не превышении</w:t>
      </w:r>
      <w:r w:rsidRPr="00726AFB">
        <w:rPr>
          <w:rFonts w:ascii="Arial" w:hAnsi="Arial" w:cs="Arial"/>
          <w:sz w:val="24"/>
          <w:szCs w:val="24"/>
        </w:rPr>
        <w:t xml:space="preserve"> предусмотрено документацией о проведении запроса оферт;</w:t>
      </w:r>
    </w:p>
    <w:p w14:paraId="460912AE" w14:textId="044EC5B5"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w:t>
      </w:r>
      <w:r w:rsidR="00ED1105" w:rsidRPr="00726AFB">
        <w:rPr>
          <w:rFonts w:ascii="Arial" w:hAnsi="Arial" w:cs="Arial"/>
          <w:sz w:val="24"/>
          <w:szCs w:val="24"/>
        </w:rPr>
        <w:t>и, предусмотренной подпунктами «</w:t>
      </w:r>
      <w:r w:rsidRPr="00726AFB">
        <w:rPr>
          <w:rFonts w:ascii="Arial" w:hAnsi="Arial" w:cs="Arial"/>
          <w:sz w:val="24"/>
          <w:szCs w:val="24"/>
        </w:rPr>
        <w:t>б</w:t>
      </w:r>
      <w:r w:rsidR="00ED1105" w:rsidRPr="00726AFB">
        <w:rPr>
          <w:rFonts w:ascii="Arial" w:hAnsi="Arial" w:cs="Arial"/>
          <w:sz w:val="24"/>
          <w:szCs w:val="24"/>
        </w:rPr>
        <w:t>» и «</w:t>
      </w:r>
      <w:r w:rsidRPr="00726AFB">
        <w:rPr>
          <w:rFonts w:ascii="Arial" w:hAnsi="Arial" w:cs="Arial"/>
          <w:sz w:val="24"/>
          <w:szCs w:val="24"/>
        </w:rPr>
        <w:t>в</w:t>
      </w:r>
      <w:r w:rsidR="00ED1105" w:rsidRPr="00726AFB">
        <w:rPr>
          <w:rFonts w:ascii="Arial" w:hAnsi="Arial" w:cs="Arial"/>
          <w:sz w:val="24"/>
          <w:szCs w:val="24"/>
        </w:rPr>
        <w:t>»</w:t>
      </w:r>
      <w:r w:rsidRPr="00726AFB">
        <w:rPr>
          <w:rFonts w:ascii="Arial" w:hAnsi="Arial" w:cs="Arial"/>
          <w:sz w:val="24"/>
          <w:szCs w:val="24"/>
        </w:rPr>
        <w:t xml:space="preserve"> пункта 4 Положения, утвержденного Постановлением</w:t>
      </w:r>
      <w:r w:rsidR="00726AFB"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1352;</w:t>
      </w:r>
    </w:p>
    <w:p w14:paraId="651E874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w:t>
      </w:r>
      <w:r w:rsidR="008249C5" w:rsidRPr="00726AFB">
        <w:rPr>
          <w:rFonts w:ascii="Arial" w:hAnsi="Arial" w:cs="Arial"/>
          <w:sz w:val="24"/>
          <w:szCs w:val="24"/>
        </w:rPr>
        <w:t>ем специальный налоговый режим «</w:t>
      </w:r>
      <w:r w:rsidRPr="00726AFB">
        <w:rPr>
          <w:rFonts w:ascii="Arial" w:hAnsi="Arial" w:cs="Arial"/>
          <w:sz w:val="24"/>
          <w:szCs w:val="24"/>
        </w:rPr>
        <w:t>Налог на профессиональный доход</w:t>
      </w:r>
      <w:r w:rsidR="008249C5" w:rsidRPr="00726AFB">
        <w:rPr>
          <w:rFonts w:ascii="Arial" w:hAnsi="Arial" w:cs="Arial"/>
          <w:sz w:val="24"/>
          <w:szCs w:val="24"/>
        </w:rPr>
        <w:t>»</w:t>
      </w:r>
      <w:r w:rsidRPr="00726AFB">
        <w:rPr>
          <w:rFonts w:ascii="Arial" w:hAnsi="Arial" w:cs="Arial"/>
          <w:sz w:val="24"/>
          <w:szCs w:val="24"/>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F39C35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Отклонение заявок на участие в запросе оферт в электронной форме по иным основаниям не допускается.</w:t>
      </w:r>
    </w:p>
    <w:p w14:paraId="4607615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62.24. Результаты рассмотрения оферт оформляются протоколом, в котором содержится следующая информация:</w:t>
      </w:r>
    </w:p>
    <w:p w14:paraId="242EB2D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дата подписания протокола;</w:t>
      </w:r>
    </w:p>
    <w:p w14:paraId="2E904A6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количество поданных заявок на участие в закупке, а также дата и время регистрации каждой такой заявки;</w:t>
      </w:r>
    </w:p>
    <w:p w14:paraId="70826EB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56DF1A0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результаты рассмотрения заявок с указанием в том числе:</w:t>
      </w:r>
    </w:p>
    <w:p w14:paraId="47F688E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а) количества заявок, которые отклонены;</w:t>
      </w:r>
    </w:p>
    <w:p w14:paraId="57F0257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2DA54F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причины, по которым закупка признана несостоявшейся, в случае признания ее таковой;</w:t>
      </w:r>
    </w:p>
    <w:p w14:paraId="7CFA88E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иные сведения в случае, если необходимость их указания в протоколе предусмотрена положением о закупке.</w:t>
      </w:r>
    </w:p>
    <w:p w14:paraId="32630BD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Заказчик вправе включать в протокол иные сведения по его усмотрению, если указание таких сведений не нарушает норм законодательства.</w:t>
      </w:r>
    </w:p>
    <w:p w14:paraId="1CC91B2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6A248DC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175FCB8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10F074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закупку.</w:t>
      </w:r>
    </w:p>
    <w:p w14:paraId="489617F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62.28. Любой участник запроса оферт вправе обжаловать результаты такого запроса в установленном порядке.</w:t>
      </w:r>
    </w:p>
    <w:p w14:paraId="41221FE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62.29.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552F554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13E6AB7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62.31.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134D53B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892737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предоставление участником закупки письменного отказа от заключения договора;</w:t>
      </w:r>
    </w:p>
    <w:p w14:paraId="45658FF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непредоставление участником закупки в указанные в извещении и (или) документации сроки подписанного со своей стороны проекта договора;</w:t>
      </w:r>
    </w:p>
    <w:p w14:paraId="64503BA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50EA3A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62.33.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w:t>
      </w:r>
    </w:p>
    <w:p w14:paraId="4DAA34C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5B6DBB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2317717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5567C8D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0991340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2284D7EB" w14:textId="4585A582"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5D5C05C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2E5647A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несоответствие участника закупки требованиям, установленным извещением и (или) документацией о такой закупке.</w:t>
      </w:r>
    </w:p>
    <w:p w14:paraId="3F06EF5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Заказчик вправе принять решение об отказе от заключения договора с победителем закупки по следующим основаниям:</w:t>
      </w:r>
    </w:p>
    <w:p w14:paraId="081990A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наличие обстоятельств непреодолимой силы, препятствующих заключению договора по результатам проведенной закупки;</w:t>
      </w:r>
    </w:p>
    <w:p w14:paraId="57CE8C7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29F077F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09382A4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иные обстоятельства, с которыми закон связывает возможность отказа от заключения договора.</w:t>
      </w:r>
    </w:p>
    <w:p w14:paraId="4ABAF24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00EDA41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14:paraId="37BD3B2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719352D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дата подписания протокола;</w:t>
      </w:r>
    </w:p>
    <w:p w14:paraId="3BDDB0D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42D6CEF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указание на содержащиеся в заявке такого участника закупки сведения, которые были признаны комиссией недостоверными;</w:t>
      </w:r>
    </w:p>
    <w:p w14:paraId="45CE10C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иная информация, размещаемая в протоколе отказа от заключения договора по решению заказчика.</w:t>
      </w:r>
    </w:p>
    <w:p w14:paraId="0D6572BD" w14:textId="77777777" w:rsidR="00B00AC4" w:rsidRPr="00726AFB" w:rsidRDefault="00B00AC4" w:rsidP="00726AFB">
      <w:pPr>
        <w:pStyle w:val="af7"/>
        <w:ind w:firstLine="567"/>
        <w:jc w:val="both"/>
        <w:rPr>
          <w:rFonts w:ascii="Arial" w:hAnsi="Arial" w:cs="Arial"/>
          <w:sz w:val="24"/>
          <w:szCs w:val="24"/>
        </w:rPr>
      </w:pPr>
    </w:p>
    <w:p w14:paraId="07EF8019"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63. Условия применения и порядок проведения закупки</w:t>
      </w:r>
    </w:p>
    <w:p w14:paraId="0A1204D8"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у единственного поставщика (подрядчика, исполнителя)</w:t>
      </w:r>
    </w:p>
    <w:p w14:paraId="70508A10" w14:textId="77777777" w:rsidR="00B00AC4" w:rsidRPr="00726AFB" w:rsidRDefault="00B00AC4" w:rsidP="00726AFB">
      <w:pPr>
        <w:pStyle w:val="af7"/>
        <w:ind w:firstLine="567"/>
        <w:jc w:val="both"/>
        <w:rPr>
          <w:rFonts w:ascii="Arial" w:hAnsi="Arial" w:cs="Arial"/>
          <w:sz w:val="24"/>
          <w:szCs w:val="24"/>
        </w:rPr>
      </w:pPr>
    </w:p>
    <w:p w14:paraId="5CCD7F7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63.1. &lt;1&gt; Закупка у единственного поставщика (подрядчика, исполнителя) может осуществляться заказчиком в следующих случаях:</w:t>
      </w:r>
    </w:p>
    <w:p w14:paraId="52A021F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6443045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&lt;1&gt;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w:t>
      </w:r>
    </w:p>
    <w:p w14:paraId="7A0AB673" w14:textId="77777777" w:rsidR="00B00AC4" w:rsidRPr="00726AFB" w:rsidRDefault="00B00AC4" w:rsidP="00726AFB">
      <w:pPr>
        <w:pStyle w:val="af7"/>
        <w:ind w:firstLine="567"/>
        <w:jc w:val="both"/>
        <w:rPr>
          <w:rFonts w:ascii="Arial" w:hAnsi="Arial" w:cs="Arial"/>
          <w:sz w:val="24"/>
          <w:szCs w:val="24"/>
        </w:rPr>
      </w:pPr>
    </w:p>
    <w:p w14:paraId="08065E1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осуществление закупки товара, работы или услуги на сумму, не превышающую один миллион рублей. При этом объем закупок, проведенных на основании настоящего подпункта в течение календарного года, не 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7754DCE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0DAB01A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746C249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73C4670E" w14:textId="77777777" w:rsidR="008249C5"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50B278E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69D4F04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9130D7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5AF86C1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36" w:history="1">
        <w:r w:rsidRPr="00726AFB">
          <w:rPr>
            <w:rFonts w:ascii="Arial" w:hAnsi="Arial" w:cs="Arial"/>
            <w:sz w:val="24"/>
            <w:szCs w:val="24"/>
          </w:rPr>
          <w:t>законом</w:t>
        </w:r>
      </w:hyperlink>
      <w:r w:rsidRPr="00726AFB">
        <w:rPr>
          <w:rFonts w:ascii="Arial" w:hAnsi="Arial" w:cs="Arial"/>
          <w:sz w:val="24"/>
          <w:szCs w:val="24"/>
        </w:rPr>
        <w:t xml:space="preserve"> от 17 августа 1995 г. </w:t>
      </w:r>
      <w:r w:rsidR="00D82142" w:rsidRPr="00726AFB">
        <w:rPr>
          <w:rFonts w:ascii="Arial" w:hAnsi="Arial" w:cs="Arial"/>
          <w:sz w:val="24"/>
          <w:szCs w:val="24"/>
        </w:rPr>
        <w:t>№</w:t>
      </w:r>
      <w:r w:rsidR="008249C5" w:rsidRPr="00726AFB">
        <w:rPr>
          <w:rFonts w:ascii="Arial" w:hAnsi="Arial" w:cs="Arial"/>
          <w:sz w:val="24"/>
          <w:szCs w:val="24"/>
        </w:rPr>
        <w:t xml:space="preserve"> 147-ФЗ «О естественных монополиях»</w:t>
      </w:r>
      <w:r w:rsidRPr="00726AFB">
        <w:rPr>
          <w:rFonts w:ascii="Arial" w:hAnsi="Arial" w:cs="Arial"/>
          <w:sz w:val="24"/>
          <w:szCs w:val="24"/>
        </w:rPr>
        <w:t>, а также услуг центрального депозитария;</w:t>
      </w:r>
    </w:p>
    <w:p w14:paraId="0758853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 оказание услуг по водоснабжению, водоотведению, теплоснабжению, обращению с твердыми коммунальными (бытовыми) отходами,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69FBE31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7) заключение договора энергоснабжения или договора купли-продажи электрической энергии с поставщиком электрической энергии;</w:t>
      </w:r>
    </w:p>
    <w:p w14:paraId="7F443EE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w:t>
      </w:r>
      <w:r w:rsidRPr="00726AFB">
        <w:rPr>
          <w:rFonts w:ascii="Arial" w:hAnsi="Arial" w:cs="Arial"/>
          <w:sz w:val="24"/>
          <w:szCs w:val="24"/>
        </w:rPr>
        <w:lastRenderedPageBreak/>
        <w:t>канала связи для доставки телевизионного сигнала, выполнение фактических действий по распространению телеканала в спутниковых пакетах;</w:t>
      </w:r>
    </w:p>
    <w:p w14:paraId="782DF15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9) аренда нежилого здания, строения, сооружения, нежилого помещения, а также аренда земельного участка;</w:t>
      </w:r>
    </w:p>
    <w:p w14:paraId="158FA2B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42613A4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2706087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2D809AE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13)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14:paraId="39C41EB6"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33DAF0D4" w14:textId="332B4DA2"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7155BE2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016C761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 (или) публичного показа) аудиовизуальных произведений на любых видах носителей;</w:t>
      </w:r>
    </w:p>
    <w:p w14:paraId="38FA6848" w14:textId="4FEE51D8"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18) закупки товаров, работ и услуг в целях создания оперативных </w:t>
      </w:r>
      <w:proofErr w:type="spellStart"/>
      <w:r w:rsidRPr="00726AFB">
        <w:rPr>
          <w:rFonts w:ascii="Arial" w:hAnsi="Arial" w:cs="Arial"/>
          <w:sz w:val="24"/>
          <w:szCs w:val="24"/>
        </w:rPr>
        <w:t>телерадиотрансляций</w:t>
      </w:r>
      <w:proofErr w:type="spellEnd"/>
      <w:r w:rsidRPr="00726AFB">
        <w:rPr>
          <w:rFonts w:ascii="Arial" w:hAnsi="Arial" w:cs="Arial"/>
          <w:sz w:val="24"/>
          <w:szCs w:val="24"/>
        </w:rPr>
        <w:t xml:space="preserve">, а также особо важных </w:t>
      </w:r>
      <w:proofErr w:type="spellStart"/>
      <w:r w:rsidRPr="00726AFB">
        <w:rPr>
          <w:rFonts w:ascii="Arial" w:hAnsi="Arial" w:cs="Arial"/>
          <w:sz w:val="24"/>
          <w:szCs w:val="24"/>
        </w:rPr>
        <w:t>телерадиотрансляций</w:t>
      </w:r>
      <w:proofErr w:type="spellEnd"/>
      <w:r w:rsidRPr="00726AFB">
        <w:rPr>
          <w:rFonts w:ascii="Arial" w:hAnsi="Arial" w:cs="Arial"/>
          <w:sz w:val="24"/>
          <w:szCs w:val="24"/>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797F608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19) заключение договора на оказание преподавательских услуг;</w:t>
      </w:r>
    </w:p>
    <w:p w14:paraId="26A7269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57F1E2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21) заключение договора на оказание услуг по опубликованию (размещению) информации в средствах массовой информации;</w:t>
      </w:r>
    </w:p>
    <w:p w14:paraId="28B5A99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22) заключение договора на посещение зоопарка, театра, кинотеатра, концерта, цирка, музея, выставки или спортивного мероприятия;</w:t>
      </w:r>
    </w:p>
    <w:p w14:paraId="5C371E6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9954EF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w:t>
      </w:r>
      <w:hyperlink r:id="rId137"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223-ФЗ, или заказчиком, осуществляющим закупки в соответствии с </w:t>
      </w:r>
      <w:hyperlink r:id="rId138" w:history="1">
        <w:r w:rsidRPr="00726AFB">
          <w:rPr>
            <w:rFonts w:ascii="Arial" w:hAnsi="Arial" w:cs="Arial"/>
            <w:sz w:val="24"/>
            <w:szCs w:val="24"/>
          </w:rPr>
          <w:t>Законом</w:t>
        </w:r>
      </w:hyperlink>
      <w:r w:rsidRPr="00726AFB">
        <w:rPr>
          <w:rFonts w:ascii="Arial" w:hAnsi="Arial" w:cs="Arial"/>
          <w:sz w:val="24"/>
          <w:szCs w:val="24"/>
        </w:rPr>
        <w:t xml:space="preserve"> </w:t>
      </w:r>
      <w:r w:rsidR="00D82142" w:rsidRPr="00726AFB">
        <w:rPr>
          <w:rFonts w:ascii="Arial" w:hAnsi="Arial" w:cs="Arial"/>
          <w:sz w:val="24"/>
          <w:szCs w:val="24"/>
        </w:rPr>
        <w:t>№</w:t>
      </w:r>
      <w:r w:rsidRPr="00726AFB">
        <w:rPr>
          <w:rFonts w:ascii="Arial" w:hAnsi="Arial" w:cs="Arial"/>
          <w:sz w:val="24"/>
          <w:szCs w:val="24"/>
        </w:rPr>
        <w:t xml:space="preserve"> 44-ФЗ, являющимся организатором такого мероприятия;</w:t>
      </w:r>
    </w:p>
    <w:p w14:paraId="00046BB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4A55EF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7380903"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14:paraId="5BBE880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14:paraId="3775BA3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w:t>
      </w:r>
    </w:p>
    <w:p w14:paraId="3A753D2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30) заключение договора с оператором электронной площадки в целях участия в процедурах закупок в электронной форме в качестве участника;</w:t>
      </w:r>
    </w:p>
    <w:p w14:paraId="3EB8AA7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31) осуществление закупки юридических услуг, в том числе услуг нотариусов и адвокатов;</w:t>
      </w:r>
    </w:p>
    <w:p w14:paraId="4D71274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08FD56B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79F3941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34) осуществление закупки услуг по сопровождению и поддержке программного обеспечения, используемого заказчиком;</w:t>
      </w:r>
    </w:p>
    <w:p w14:paraId="10856E15"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69DCDDC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5935772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73282AA4"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38) &lt;1&gt; приобретение продуктов питания и услуг по обеспечению питанием;</w:t>
      </w:r>
    </w:p>
    <w:p w14:paraId="66F8C6D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70F2251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&lt;1&gt; Подпункт 38 пункта 63.1 подлежит включению в Положение только </w:t>
      </w:r>
      <w:r w:rsidR="00315D91" w:rsidRPr="00726AFB">
        <w:rPr>
          <w:rFonts w:ascii="Arial" w:hAnsi="Arial" w:cs="Arial"/>
          <w:sz w:val="24"/>
          <w:szCs w:val="24"/>
        </w:rPr>
        <w:t>муниципальными</w:t>
      </w:r>
      <w:r w:rsidRPr="00726AFB">
        <w:rPr>
          <w:rFonts w:ascii="Arial" w:hAnsi="Arial" w:cs="Arial"/>
          <w:sz w:val="24"/>
          <w:szCs w:val="24"/>
        </w:rPr>
        <w:t xml:space="preserve"> унитарными предприятиями </w:t>
      </w:r>
      <w:r w:rsidR="00315D91" w:rsidRPr="00726AFB">
        <w:rPr>
          <w:rFonts w:ascii="Arial" w:hAnsi="Arial" w:cs="Arial"/>
          <w:sz w:val="24"/>
          <w:szCs w:val="24"/>
        </w:rPr>
        <w:t>муниципального образования Белореченский район</w:t>
      </w:r>
      <w:r w:rsidRPr="00726AFB">
        <w:rPr>
          <w:rFonts w:ascii="Arial" w:hAnsi="Arial" w:cs="Arial"/>
          <w:sz w:val="24"/>
          <w:szCs w:val="24"/>
        </w:rPr>
        <w:t>.</w:t>
      </w:r>
    </w:p>
    <w:p w14:paraId="55FF7F81" w14:textId="77777777" w:rsidR="004223DC" w:rsidRDefault="004223DC" w:rsidP="00726AFB">
      <w:pPr>
        <w:pStyle w:val="af7"/>
        <w:ind w:firstLine="567"/>
        <w:jc w:val="both"/>
        <w:rPr>
          <w:rFonts w:ascii="Arial" w:hAnsi="Arial" w:cs="Arial"/>
          <w:sz w:val="24"/>
          <w:szCs w:val="24"/>
        </w:rPr>
      </w:pPr>
    </w:p>
    <w:p w14:paraId="4393504E" w14:textId="04C6B44C"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14:paraId="057CA44B"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а) заводом-изготовителем;</w:t>
      </w:r>
    </w:p>
    <w:p w14:paraId="19B7909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б) юридическим лицом, правом участия в котором обладает завод-изготовитель;</w:t>
      </w:r>
    </w:p>
    <w:p w14:paraId="3231AA7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филиалом или представительством иностранного юридического лица, созданным и аккредитованным на территории Российской Федерации;</w:t>
      </w:r>
    </w:p>
    <w:p w14:paraId="3664B1D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5007DB40"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5873050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42)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4F94FB7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43) осуществление закупки товара, работы или услуги с использованием функционала автоматизированной информационной системы Портал поставщиков, </w:t>
      </w:r>
      <w:r w:rsidRPr="00726AFB">
        <w:rPr>
          <w:rFonts w:ascii="Arial" w:hAnsi="Arial" w:cs="Arial"/>
          <w:sz w:val="24"/>
          <w:szCs w:val="24"/>
        </w:rPr>
        <w:lastRenderedPageBreak/>
        <w:t xml:space="preserve">функционирующей в соответствии с постановлением Правительства Москвы от 24.10.2018 </w:t>
      </w:r>
      <w:r w:rsidR="00D82142" w:rsidRPr="00726AFB">
        <w:rPr>
          <w:rFonts w:ascii="Arial" w:hAnsi="Arial" w:cs="Arial"/>
          <w:sz w:val="24"/>
          <w:szCs w:val="24"/>
        </w:rPr>
        <w:t>№</w:t>
      </w:r>
      <w:r w:rsidRPr="00726AFB">
        <w:rPr>
          <w:rFonts w:ascii="Arial" w:hAnsi="Arial" w:cs="Arial"/>
          <w:sz w:val="24"/>
          <w:szCs w:val="24"/>
        </w:rPr>
        <w:t xml:space="preserve"> 1292-ПП </w:t>
      </w:r>
      <w:r w:rsidR="0089468E" w:rsidRPr="00726AFB">
        <w:rPr>
          <w:rFonts w:ascii="Arial" w:hAnsi="Arial" w:cs="Arial"/>
          <w:sz w:val="24"/>
          <w:szCs w:val="24"/>
        </w:rPr>
        <w:t>«</w:t>
      </w:r>
      <w:r w:rsidRPr="00726AFB">
        <w:rPr>
          <w:rFonts w:ascii="Arial" w:hAnsi="Arial" w:cs="Arial"/>
          <w:sz w:val="24"/>
          <w:szCs w:val="24"/>
        </w:rPr>
        <w:t>Об автоматизир</w:t>
      </w:r>
      <w:r w:rsidR="0089468E" w:rsidRPr="00726AFB">
        <w:rPr>
          <w:rFonts w:ascii="Arial" w:hAnsi="Arial" w:cs="Arial"/>
          <w:sz w:val="24"/>
          <w:szCs w:val="24"/>
        </w:rPr>
        <w:t>ованной информационной системе «</w:t>
      </w:r>
      <w:r w:rsidRPr="00726AFB">
        <w:rPr>
          <w:rFonts w:ascii="Arial" w:hAnsi="Arial" w:cs="Arial"/>
          <w:sz w:val="24"/>
          <w:szCs w:val="24"/>
        </w:rPr>
        <w:t>Портал поставщиков</w:t>
      </w:r>
      <w:r w:rsidR="0089468E" w:rsidRPr="00726AFB">
        <w:rPr>
          <w:rFonts w:ascii="Arial" w:hAnsi="Arial" w:cs="Arial"/>
          <w:sz w:val="24"/>
          <w:szCs w:val="24"/>
        </w:rPr>
        <w:t>»</w:t>
      </w:r>
      <w:r w:rsidRPr="00726AFB">
        <w:rPr>
          <w:rFonts w:ascii="Arial" w:hAnsi="Arial" w:cs="Arial"/>
          <w:sz w:val="24"/>
          <w:szCs w:val="24"/>
        </w:rPr>
        <w:t xml:space="preserve">, электронных площадок, включенных в перечень операторов электронных площадок, предусмотренный </w:t>
      </w:r>
      <w:hyperlink r:id="rId139" w:history="1">
        <w:r w:rsidRPr="00726AFB">
          <w:rPr>
            <w:rFonts w:ascii="Arial" w:hAnsi="Arial" w:cs="Arial"/>
            <w:sz w:val="24"/>
            <w:szCs w:val="24"/>
          </w:rPr>
          <w:t>частью 3 статьи 24.1</w:t>
        </w:r>
      </w:hyperlink>
      <w:r w:rsidRPr="00726AFB">
        <w:rPr>
          <w:rFonts w:ascii="Arial" w:hAnsi="Arial" w:cs="Arial"/>
          <w:sz w:val="24"/>
          <w:szCs w:val="24"/>
        </w:rPr>
        <w:t xml:space="preserve"> </w:t>
      </w:r>
      <w:r w:rsidR="0089468E" w:rsidRPr="00726AFB">
        <w:rPr>
          <w:rFonts w:ascii="Arial" w:hAnsi="Arial" w:cs="Arial"/>
          <w:sz w:val="24"/>
          <w:szCs w:val="24"/>
        </w:rPr>
        <w:t>Закона № 44-ФЗ</w:t>
      </w:r>
      <w:r w:rsidRPr="00726AFB">
        <w:rPr>
          <w:rFonts w:ascii="Arial" w:hAnsi="Arial" w:cs="Arial"/>
          <w:sz w:val="24"/>
          <w:szCs w:val="24"/>
        </w:rPr>
        <w:t xml:space="preserve">, </w:t>
      </w:r>
      <w:hyperlink r:id="rId140" w:history="1">
        <w:r w:rsidRPr="00726AFB">
          <w:rPr>
            <w:rFonts w:ascii="Arial" w:hAnsi="Arial" w:cs="Arial"/>
            <w:sz w:val="24"/>
            <w:szCs w:val="24"/>
          </w:rPr>
          <w:t>частью 11 статьи 3.4</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2180E6B8" w14:textId="45CB6509"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w:t>
      </w:r>
      <w:hyperlink r:id="rId141" w:history="1">
        <w:r w:rsidRPr="00726AFB">
          <w:rPr>
            <w:rFonts w:ascii="Arial" w:hAnsi="Arial" w:cs="Arial"/>
            <w:sz w:val="24"/>
            <w:szCs w:val="24"/>
          </w:rPr>
          <w:t>статьей 51</w:t>
        </w:r>
      </w:hyperlink>
      <w:r w:rsidRPr="00726AFB">
        <w:rPr>
          <w:rFonts w:ascii="Arial" w:hAnsi="Arial" w:cs="Arial"/>
          <w:sz w:val="24"/>
          <w:szCs w:val="24"/>
        </w:rPr>
        <w:t xml:space="preserve"> Федерального закона от 30 марта 1999 года </w:t>
      </w:r>
      <w:r w:rsidR="00D82142" w:rsidRPr="00726AFB">
        <w:rPr>
          <w:rFonts w:ascii="Arial" w:hAnsi="Arial" w:cs="Arial"/>
          <w:sz w:val="24"/>
          <w:szCs w:val="24"/>
        </w:rPr>
        <w:t>№</w:t>
      </w:r>
      <w:r w:rsidRPr="00726AFB">
        <w:rPr>
          <w:rFonts w:ascii="Arial" w:hAnsi="Arial" w:cs="Arial"/>
          <w:sz w:val="24"/>
          <w:szCs w:val="24"/>
        </w:rPr>
        <w:t xml:space="preserve"> 52-ФЗ </w:t>
      </w:r>
      <w:r w:rsidR="0023350A" w:rsidRPr="00726AFB">
        <w:rPr>
          <w:rFonts w:ascii="Arial" w:hAnsi="Arial" w:cs="Arial"/>
          <w:sz w:val="24"/>
          <w:szCs w:val="24"/>
        </w:rPr>
        <w:t>«</w:t>
      </w:r>
      <w:r w:rsidRPr="00726AFB">
        <w:rPr>
          <w:rFonts w:ascii="Arial" w:hAnsi="Arial" w:cs="Arial"/>
          <w:sz w:val="24"/>
          <w:szCs w:val="24"/>
        </w:rPr>
        <w:t>О санитарно-эпидемиологическом благополучии населения</w:t>
      </w:r>
      <w:r w:rsidR="0023350A" w:rsidRPr="00726AFB">
        <w:rPr>
          <w:rFonts w:ascii="Arial" w:hAnsi="Arial" w:cs="Arial"/>
          <w:sz w:val="24"/>
          <w:szCs w:val="24"/>
        </w:rPr>
        <w:t>»</w:t>
      </w:r>
      <w:r w:rsidRPr="00726AFB">
        <w:rPr>
          <w:rFonts w:ascii="Arial" w:hAnsi="Arial" w:cs="Arial"/>
          <w:sz w:val="24"/>
          <w:szCs w:val="24"/>
        </w:rPr>
        <w:t>.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691FE16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071828D5" w14:textId="77777777" w:rsidR="00B00AC4" w:rsidRPr="00726AFB" w:rsidRDefault="00B00AC4" w:rsidP="00726AFB">
      <w:pPr>
        <w:pStyle w:val="af7"/>
        <w:ind w:firstLine="567"/>
        <w:jc w:val="both"/>
        <w:rPr>
          <w:rFonts w:ascii="Arial" w:hAnsi="Arial" w:cs="Arial"/>
          <w:sz w:val="24"/>
          <w:szCs w:val="24"/>
        </w:rPr>
      </w:pPr>
    </w:p>
    <w:p w14:paraId="44E32E1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p>
    <w:p w14:paraId="5A6D44A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2CF0DD3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2F63798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163ABF4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lastRenderedPageBreak/>
        <w:t>63.4 &lt;1&gt;. Извещение о закупке у единственного поставщика (подрядчика, исполнителя) должно содержать:</w:t>
      </w:r>
    </w:p>
    <w:p w14:paraId="66C91BA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4C37929D"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&lt;1&gt; Данный пункт включается заказчиком в случае принятия в пункте 5.4 настоящего Положения решения о необходимости публикации извещения о закупке.</w:t>
      </w:r>
    </w:p>
    <w:p w14:paraId="0B0077EA" w14:textId="77777777" w:rsidR="00B00AC4" w:rsidRPr="00726AFB" w:rsidRDefault="00B00AC4" w:rsidP="00726AFB">
      <w:pPr>
        <w:pStyle w:val="af7"/>
        <w:ind w:firstLine="567"/>
        <w:jc w:val="both"/>
        <w:rPr>
          <w:rFonts w:ascii="Arial" w:hAnsi="Arial" w:cs="Arial"/>
          <w:sz w:val="24"/>
          <w:szCs w:val="24"/>
        </w:rPr>
      </w:pPr>
    </w:p>
    <w:p w14:paraId="2C050E8C"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1) способ закупки;</w:t>
      </w:r>
    </w:p>
    <w:p w14:paraId="590BCFB9"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2) наименование, место нахождения, почтовый адрес, адрес электронной почты, номер контактного телефона заказчика;</w:t>
      </w:r>
    </w:p>
    <w:p w14:paraId="352CD542"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3) предмет договора;</w:t>
      </w:r>
    </w:p>
    <w:p w14:paraId="13FE11C8"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4) место поставки товара, выполнения работы, оказания услуги;</w:t>
      </w:r>
    </w:p>
    <w:p w14:paraId="14FCE01A"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5) цена договора.</w:t>
      </w:r>
    </w:p>
    <w:p w14:paraId="442E12FF"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369B9A67" w14:textId="77777777" w:rsidR="00B00AC4" w:rsidRPr="00726AFB" w:rsidRDefault="00B00AC4" w:rsidP="004223DC">
      <w:pPr>
        <w:pStyle w:val="af7"/>
        <w:ind w:firstLine="567"/>
        <w:jc w:val="center"/>
        <w:rPr>
          <w:rFonts w:ascii="Arial" w:hAnsi="Arial" w:cs="Arial"/>
          <w:sz w:val="24"/>
          <w:szCs w:val="24"/>
        </w:rPr>
      </w:pPr>
    </w:p>
    <w:p w14:paraId="0A7F2C20" w14:textId="77777777" w:rsidR="00B00AC4" w:rsidRPr="00726AFB" w:rsidRDefault="00B00AC4" w:rsidP="004223DC">
      <w:pPr>
        <w:pStyle w:val="af7"/>
        <w:ind w:firstLine="567"/>
        <w:jc w:val="center"/>
        <w:rPr>
          <w:rFonts w:ascii="Arial" w:hAnsi="Arial" w:cs="Arial"/>
          <w:sz w:val="24"/>
          <w:szCs w:val="24"/>
        </w:rPr>
      </w:pPr>
      <w:r w:rsidRPr="00726AFB">
        <w:rPr>
          <w:rFonts w:ascii="Arial" w:hAnsi="Arial" w:cs="Arial"/>
          <w:sz w:val="24"/>
          <w:szCs w:val="24"/>
        </w:rPr>
        <w:t>IX. Заключительные положения &lt;2&gt;</w:t>
      </w:r>
    </w:p>
    <w:p w14:paraId="4BCC7EC6" w14:textId="77777777" w:rsidR="00B00AC4" w:rsidRPr="00726AFB" w:rsidRDefault="00B00AC4" w:rsidP="004223DC">
      <w:pPr>
        <w:pStyle w:val="af7"/>
        <w:ind w:firstLine="567"/>
        <w:jc w:val="center"/>
        <w:rPr>
          <w:rFonts w:ascii="Arial" w:hAnsi="Arial" w:cs="Arial"/>
          <w:sz w:val="24"/>
          <w:szCs w:val="24"/>
        </w:rPr>
      </w:pPr>
    </w:p>
    <w:p w14:paraId="7F283FC7"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w:t>
      </w:r>
    </w:p>
    <w:p w14:paraId="4623AAE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&lt;2&gt; Данный раздел не включается в положение о закупке заказчика.</w:t>
      </w:r>
    </w:p>
    <w:p w14:paraId="61614D31" w14:textId="77777777" w:rsidR="00B00AC4" w:rsidRPr="00726AFB" w:rsidRDefault="00B00AC4" w:rsidP="00726AFB">
      <w:pPr>
        <w:pStyle w:val="af7"/>
        <w:ind w:firstLine="567"/>
        <w:jc w:val="both"/>
        <w:rPr>
          <w:rFonts w:ascii="Arial" w:hAnsi="Arial" w:cs="Arial"/>
          <w:sz w:val="24"/>
          <w:szCs w:val="24"/>
        </w:rPr>
      </w:pPr>
    </w:p>
    <w:p w14:paraId="6CDB3DBE"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 xml:space="preserve">На основании </w:t>
      </w:r>
      <w:hyperlink r:id="rId142" w:history="1">
        <w:r w:rsidRPr="00726AFB">
          <w:rPr>
            <w:rFonts w:ascii="Arial" w:hAnsi="Arial" w:cs="Arial"/>
            <w:sz w:val="24"/>
            <w:szCs w:val="24"/>
          </w:rPr>
          <w:t>части 2.1 статьи 2</w:t>
        </w:r>
      </w:hyperlink>
      <w:r w:rsidRPr="00726AFB">
        <w:rPr>
          <w:rFonts w:ascii="Arial" w:hAnsi="Arial" w:cs="Arial"/>
          <w:sz w:val="24"/>
          <w:szCs w:val="24"/>
        </w:rPr>
        <w:t xml:space="preserve"> Закона </w:t>
      </w:r>
      <w:r w:rsidR="00D82142" w:rsidRPr="00726AFB">
        <w:rPr>
          <w:rFonts w:ascii="Arial" w:hAnsi="Arial" w:cs="Arial"/>
          <w:sz w:val="24"/>
          <w:szCs w:val="24"/>
        </w:rPr>
        <w:t>№</w:t>
      </w:r>
      <w:r w:rsidRPr="00726AFB">
        <w:rPr>
          <w:rFonts w:ascii="Arial" w:hAnsi="Arial" w:cs="Arial"/>
          <w:sz w:val="24"/>
          <w:szCs w:val="24"/>
        </w:rPr>
        <w:t xml:space="preserve"> 223-ФЗ, </w:t>
      </w:r>
      <w:r w:rsidR="00206E1A" w:rsidRPr="00726AFB">
        <w:rPr>
          <w:rFonts w:ascii="Arial" w:hAnsi="Arial" w:cs="Arial"/>
          <w:sz w:val="24"/>
          <w:szCs w:val="24"/>
        </w:rPr>
        <w:t>муниципальные автономные учреждения, муниципальные бюджетные учреждения и муниципальные унитарные предприятия муниципального образования Белореченский район</w:t>
      </w:r>
      <w:r w:rsidR="00FA04DE" w:rsidRPr="00726AFB">
        <w:rPr>
          <w:rFonts w:ascii="Arial" w:hAnsi="Arial" w:cs="Arial"/>
          <w:sz w:val="24"/>
          <w:szCs w:val="24"/>
        </w:rPr>
        <w:t xml:space="preserve"> </w:t>
      </w:r>
      <w:r w:rsidRPr="00726AFB">
        <w:rPr>
          <w:rFonts w:ascii="Arial" w:hAnsi="Arial" w:cs="Arial"/>
          <w:sz w:val="24"/>
          <w:szCs w:val="24"/>
        </w:rPr>
        <w:t xml:space="preserve">(далее - заказчики) обязаны применять типовое положение о закупке товаров, работ, услуг для </w:t>
      </w:r>
      <w:r w:rsidR="00FA04DE" w:rsidRPr="00726AFB">
        <w:rPr>
          <w:rFonts w:ascii="Arial" w:hAnsi="Arial" w:cs="Arial"/>
          <w:sz w:val="24"/>
          <w:szCs w:val="24"/>
        </w:rPr>
        <w:t xml:space="preserve">муниципальных </w:t>
      </w:r>
      <w:r w:rsidRPr="00726AFB">
        <w:rPr>
          <w:rFonts w:ascii="Arial" w:hAnsi="Arial" w:cs="Arial"/>
          <w:sz w:val="24"/>
          <w:szCs w:val="24"/>
        </w:rPr>
        <w:t xml:space="preserve">автономных учреждений, </w:t>
      </w:r>
      <w:r w:rsidR="00FA04DE" w:rsidRPr="00726AFB">
        <w:rPr>
          <w:rFonts w:ascii="Arial" w:hAnsi="Arial" w:cs="Arial"/>
          <w:sz w:val="24"/>
          <w:szCs w:val="24"/>
        </w:rPr>
        <w:t xml:space="preserve">муниципальных </w:t>
      </w:r>
      <w:r w:rsidRPr="00726AFB">
        <w:rPr>
          <w:rFonts w:ascii="Arial" w:hAnsi="Arial" w:cs="Arial"/>
          <w:sz w:val="24"/>
          <w:szCs w:val="24"/>
        </w:rPr>
        <w:t xml:space="preserve">бюджетных учреждений и </w:t>
      </w:r>
      <w:r w:rsidR="00FA04DE" w:rsidRPr="00726AFB">
        <w:rPr>
          <w:rFonts w:ascii="Arial" w:hAnsi="Arial" w:cs="Arial"/>
          <w:sz w:val="24"/>
          <w:szCs w:val="24"/>
        </w:rPr>
        <w:t xml:space="preserve">муниципальных </w:t>
      </w:r>
      <w:r w:rsidRPr="00726AFB">
        <w:rPr>
          <w:rFonts w:ascii="Arial" w:hAnsi="Arial" w:cs="Arial"/>
          <w:sz w:val="24"/>
          <w:szCs w:val="24"/>
        </w:rPr>
        <w:t xml:space="preserve">унитарных предприятий </w:t>
      </w:r>
      <w:r w:rsidR="00FA04DE" w:rsidRPr="00726AFB">
        <w:rPr>
          <w:rFonts w:ascii="Arial" w:hAnsi="Arial" w:cs="Arial"/>
          <w:sz w:val="24"/>
          <w:szCs w:val="24"/>
        </w:rPr>
        <w:t xml:space="preserve">муниципального образования Белореченский район </w:t>
      </w:r>
      <w:r w:rsidRPr="00726AFB">
        <w:rPr>
          <w:rFonts w:ascii="Arial" w:hAnsi="Arial" w:cs="Arial"/>
          <w:sz w:val="24"/>
          <w:szCs w:val="24"/>
        </w:rPr>
        <w:t>(далее - типовое положение) при утверждении ими положения о закупке или внесения в него изменений.</w:t>
      </w:r>
    </w:p>
    <w:p w14:paraId="31DCA646" w14:textId="77777777" w:rsidR="001D43F7"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Нормы и сведения, определенные типовым положением в части порядка подготовки и осуществления закупок, способов закупок и условий их 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78E395D5" w14:textId="77777777" w:rsidR="001D43F7"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w:t>
      </w:r>
      <w:r w:rsidR="001D43F7" w:rsidRPr="00726AFB">
        <w:rPr>
          <w:rFonts w:ascii="Arial" w:hAnsi="Arial" w:cs="Arial"/>
          <w:sz w:val="24"/>
          <w:szCs w:val="24"/>
        </w:rPr>
        <w:t>ие с типовым положением.</w:t>
      </w:r>
    </w:p>
    <w:p w14:paraId="4DF7F461" w14:textId="77777777" w:rsidR="00B00AC4" w:rsidRPr="00726AFB" w:rsidRDefault="00B00AC4" w:rsidP="00726AFB">
      <w:pPr>
        <w:pStyle w:val="af7"/>
        <w:ind w:firstLine="567"/>
        <w:jc w:val="both"/>
        <w:rPr>
          <w:rFonts w:ascii="Arial" w:hAnsi="Arial" w:cs="Arial"/>
          <w:sz w:val="24"/>
          <w:szCs w:val="24"/>
        </w:rPr>
      </w:pPr>
      <w:r w:rsidRPr="00726AFB">
        <w:rPr>
          <w:rFonts w:ascii="Arial" w:hAnsi="Arial" w:cs="Arial"/>
          <w:sz w:val="24"/>
          <w:szCs w:val="24"/>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w:t>
      </w:r>
      <w:r w:rsidR="00FA04DE" w:rsidRPr="00726AFB">
        <w:rPr>
          <w:rFonts w:ascii="Arial" w:hAnsi="Arial" w:cs="Arial"/>
          <w:sz w:val="24"/>
          <w:szCs w:val="24"/>
        </w:rPr>
        <w:t>ту размещения такого извещения.»</w:t>
      </w:r>
      <w:r w:rsidRPr="00726AFB">
        <w:rPr>
          <w:rFonts w:ascii="Arial" w:hAnsi="Arial" w:cs="Arial"/>
          <w:sz w:val="24"/>
          <w:szCs w:val="24"/>
        </w:rPr>
        <w:t>.</w:t>
      </w:r>
    </w:p>
    <w:p w14:paraId="3C670B93" w14:textId="6A6E961C" w:rsidR="001D43F7" w:rsidRDefault="001D43F7" w:rsidP="00726AFB">
      <w:pPr>
        <w:pStyle w:val="af7"/>
        <w:ind w:firstLine="567"/>
        <w:jc w:val="both"/>
        <w:rPr>
          <w:rFonts w:ascii="Arial" w:hAnsi="Arial" w:cs="Arial"/>
          <w:sz w:val="24"/>
          <w:szCs w:val="24"/>
        </w:rPr>
      </w:pPr>
    </w:p>
    <w:p w14:paraId="2F81AD74" w14:textId="77777777" w:rsidR="004223DC" w:rsidRPr="00726AFB" w:rsidRDefault="004223DC" w:rsidP="00726AFB">
      <w:pPr>
        <w:pStyle w:val="af7"/>
        <w:ind w:firstLine="567"/>
        <w:jc w:val="both"/>
        <w:rPr>
          <w:rFonts w:ascii="Arial" w:hAnsi="Arial" w:cs="Arial"/>
          <w:sz w:val="24"/>
          <w:szCs w:val="24"/>
        </w:rPr>
      </w:pPr>
    </w:p>
    <w:p w14:paraId="5833D42D" w14:textId="77777777" w:rsidR="001D43F7" w:rsidRPr="00726AFB" w:rsidRDefault="001D43F7" w:rsidP="00726AFB">
      <w:pPr>
        <w:pStyle w:val="af7"/>
        <w:ind w:firstLine="567"/>
        <w:jc w:val="both"/>
        <w:rPr>
          <w:rFonts w:ascii="Arial" w:hAnsi="Arial" w:cs="Arial"/>
          <w:sz w:val="24"/>
          <w:szCs w:val="24"/>
        </w:rPr>
      </w:pPr>
    </w:p>
    <w:p w14:paraId="253F486E" w14:textId="77777777" w:rsidR="004223DC" w:rsidRDefault="00FA04DE" w:rsidP="00726AFB">
      <w:pPr>
        <w:pStyle w:val="af7"/>
        <w:ind w:firstLine="567"/>
        <w:jc w:val="both"/>
        <w:rPr>
          <w:rFonts w:ascii="Arial" w:hAnsi="Arial" w:cs="Arial"/>
          <w:sz w:val="24"/>
          <w:szCs w:val="24"/>
        </w:rPr>
      </w:pPr>
      <w:r w:rsidRPr="00726AFB">
        <w:rPr>
          <w:rFonts w:ascii="Arial" w:hAnsi="Arial" w:cs="Arial"/>
          <w:sz w:val="24"/>
          <w:szCs w:val="24"/>
        </w:rPr>
        <w:t xml:space="preserve">Исполняющий обязанности заместителя главы </w:t>
      </w:r>
    </w:p>
    <w:p w14:paraId="1C7DEAAD" w14:textId="77777777" w:rsidR="004223DC" w:rsidRDefault="00FA04DE" w:rsidP="00726AFB">
      <w:pPr>
        <w:pStyle w:val="af7"/>
        <w:ind w:firstLine="567"/>
        <w:jc w:val="both"/>
        <w:rPr>
          <w:rFonts w:ascii="Arial" w:hAnsi="Arial" w:cs="Arial"/>
          <w:sz w:val="24"/>
          <w:szCs w:val="24"/>
        </w:rPr>
      </w:pPr>
      <w:r w:rsidRPr="00726AFB">
        <w:rPr>
          <w:rFonts w:ascii="Arial" w:hAnsi="Arial" w:cs="Arial"/>
          <w:sz w:val="24"/>
          <w:szCs w:val="24"/>
        </w:rPr>
        <w:t xml:space="preserve">муниципального образования </w:t>
      </w:r>
    </w:p>
    <w:p w14:paraId="210F7E57" w14:textId="77777777" w:rsidR="004223DC" w:rsidRDefault="00FA04DE" w:rsidP="00726AFB">
      <w:pPr>
        <w:pStyle w:val="af7"/>
        <w:ind w:firstLine="567"/>
        <w:jc w:val="both"/>
        <w:rPr>
          <w:rFonts w:ascii="Arial" w:hAnsi="Arial" w:cs="Arial"/>
          <w:sz w:val="24"/>
          <w:szCs w:val="24"/>
        </w:rPr>
      </w:pPr>
      <w:r w:rsidRPr="00726AFB">
        <w:rPr>
          <w:rFonts w:ascii="Arial" w:hAnsi="Arial" w:cs="Arial"/>
          <w:sz w:val="24"/>
          <w:szCs w:val="24"/>
        </w:rPr>
        <w:t>Белореченский район</w:t>
      </w:r>
      <w:r w:rsidR="00726AFB" w:rsidRPr="00726AFB">
        <w:rPr>
          <w:rFonts w:ascii="Arial" w:hAnsi="Arial" w:cs="Arial"/>
          <w:sz w:val="24"/>
          <w:szCs w:val="24"/>
        </w:rPr>
        <w:t xml:space="preserve"> </w:t>
      </w:r>
    </w:p>
    <w:p w14:paraId="4D7FE0E8" w14:textId="1CE80998" w:rsidR="00BF6076" w:rsidRPr="00726AFB" w:rsidRDefault="00FA04DE" w:rsidP="004223DC">
      <w:pPr>
        <w:pStyle w:val="af7"/>
        <w:ind w:firstLine="567"/>
        <w:jc w:val="both"/>
        <w:rPr>
          <w:rFonts w:ascii="Arial" w:hAnsi="Arial" w:cs="Arial"/>
          <w:sz w:val="24"/>
          <w:szCs w:val="24"/>
        </w:rPr>
      </w:pPr>
      <w:r w:rsidRPr="00726AFB">
        <w:rPr>
          <w:rFonts w:ascii="Arial" w:hAnsi="Arial" w:cs="Arial"/>
          <w:sz w:val="24"/>
          <w:szCs w:val="24"/>
        </w:rPr>
        <w:t>В.В. Агопян</w:t>
      </w:r>
    </w:p>
    <w:sectPr w:rsidR="00BF6076" w:rsidRPr="00726AFB" w:rsidSect="00726AFB">
      <w:headerReference w:type="first" r:id="rId143"/>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F77F" w14:textId="77777777" w:rsidR="000E1D93" w:rsidRDefault="000E1D93" w:rsidP="00357BE1">
      <w:r>
        <w:separator/>
      </w:r>
    </w:p>
  </w:endnote>
  <w:endnote w:type="continuationSeparator" w:id="0">
    <w:p w14:paraId="473ABF9D" w14:textId="77777777" w:rsidR="000E1D93" w:rsidRDefault="000E1D93" w:rsidP="0035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FF3F" w14:textId="77777777" w:rsidR="000E1D93" w:rsidRDefault="000E1D93" w:rsidP="00357BE1">
      <w:r>
        <w:separator/>
      </w:r>
    </w:p>
  </w:footnote>
  <w:footnote w:type="continuationSeparator" w:id="0">
    <w:p w14:paraId="2BAC1A05" w14:textId="77777777" w:rsidR="000E1D93" w:rsidRDefault="000E1D93" w:rsidP="00357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69F5" w14:textId="77777777" w:rsidR="00491320" w:rsidRDefault="004913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0C0217"/>
    <w:multiLevelType w:val="hybridMultilevel"/>
    <w:tmpl w:val="7BA4B8E8"/>
    <w:lvl w:ilvl="0" w:tplc="0206134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77232194">
    <w:abstractNumId w:val="23"/>
  </w:num>
  <w:num w:numId="2" w16cid:durableId="179708290">
    <w:abstractNumId w:val="25"/>
  </w:num>
  <w:num w:numId="3" w16cid:durableId="992292348">
    <w:abstractNumId w:val="6"/>
  </w:num>
  <w:num w:numId="4" w16cid:durableId="1417164141">
    <w:abstractNumId w:val="10"/>
  </w:num>
  <w:num w:numId="5" w16cid:durableId="1525709848">
    <w:abstractNumId w:val="8"/>
  </w:num>
  <w:num w:numId="6" w16cid:durableId="2086148699">
    <w:abstractNumId w:val="37"/>
  </w:num>
  <w:num w:numId="7" w16cid:durableId="1176655789">
    <w:abstractNumId w:val="32"/>
  </w:num>
  <w:num w:numId="8" w16cid:durableId="1235050822">
    <w:abstractNumId w:val="14"/>
  </w:num>
  <w:num w:numId="9" w16cid:durableId="191067454">
    <w:abstractNumId w:val="5"/>
  </w:num>
  <w:num w:numId="10" w16cid:durableId="308555811">
    <w:abstractNumId w:val="38"/>
  </w:num>
  <w:num w:numId="11" w16cid:durableId="1694262664">
    <w:abstractNumId w:val="35"/>
  </w:num>
  <w:num w:numId="12" w16cid:durableId="1380978741">
    <w:abstractNumId w:val="41"/>
  </w:num>
  <w:num w:numId="13" w16cid:durableId="2126580049">
    <w:abstractNumId w:val="40"/>
  </w:num>
  <w:num w:numId="14" w16cid:durableId="205605966">
    <w:abstractNumId w:val="4"/>
  </w:num>
  <w:num w:numId="15" w16cid:durableId="61802509">
    <w:abstractNumId w:val="0"/>
  </w:num>
  <w:num w:numId="16" w16cid:durableId="133375853">
    <w:abstractNumId w:val="3"/>
  </w:num>
  <w:num w:numId="17" w16cid:durableId="796871345">
    <w:abstractNumId w:val="29"/>
  </w:num>
  <w:num w:numId="18" w16cid:durableId="479738001">
    <w:abstractNumId w:val="17"/>
  </w:num>
  <w:num w:numId="19" w16cid:durableId="1300070066">
    <w:abstractNumId w:val="2"/>
  </w:num>
  <w:num w:numId="20" w16cid:durableId="1304653387">
    <w:abstractNumId w:val="7"/>
  </w:num>
  <w:num w:numId="21" w16cid:durableId="254435661">
    <w:abstractNumId w:val="39"/>
  </w:num>
  <w:num w:numId="22" w16cid:durableId="462771866">
    <w:abstractNumId w:val="15"/>
  </w:num>
  <w:num w:numId="23" w16cid:durableId="709571704">
    <w:abstractNumId w:val="33"/>
  </w:num>
  <w:num w:numId="24" w16cid:durableId="226654540">
    <w:abstractNumId w:val="19"/>
  </w:num>
  <w:num w:numId="25" w16cid:durableId="446776245">
    <w:abstractNumId w:val="42"/>
  </w:num>
  <w:num w:numId="26" w16cid:durableId="917250876">
    <w:abstractNumId w:val="31"/>
  </w:num>
  <w:num w:numId="27" w16cid:durableId="1782261383">
    <w:abstractNumId w:val="22"/>
  </w:num>
  <w:num w:numId="28" w16cid:durableId="839809852">
    <w:abstractNumId w:val="12"/>
  </w:num>
  <w:num w:numId="29" w16cid:durableId="165680636">
    <w:abstractNumId w:val="28"/>
  </w:num>
  <w:num w:numId="30" w16cid:durableId="214777847">
    <w:abstractNumId w:val="13"/>
  </w:num>
  <w:num w:numId="31" w16cid:durableId="437870950">
    <w:abstractNumId w:val="9"/>
  </w:num>
  <w:num w:numId="32" w16cid:durableId="1655983815">
    <w:abstractNumId w:val="20"/>
  </w:num>
  <w:num w:numId="33" w16cid:durableId="1544052451">
    <w:abstractNumId w:val="24"/>
  </w:num>
  <w:num w:numId="34" w16cid:durableId="7218803">
    <w:abstractNumId w:val="16"/>
  </w:num>
  <w:num w:numId="35" w16cid:durableId="1314067830">
    <w:abstractNumId w:val="36"/>
  </w:num>
  <w:num w:numId="36" w16cid:durableId="2072652421">
    <w:abstractNumId w:val="27"/>
  </w:num>
  <w:num w:numId="37" w16cid:durableId="1819808712">
    <w:abstractNumId w:val="30"/>
  </w:num>
  <w:num w:numId="38" w16cid:durableId="456878556">
    <w:abstractNumId w:val="1"/>
  </w:num>
  <w:num w:numId="39" w16cid:durableId="1685089154">
    <w:abstractNumId w:val="34"/>
  </w:num>
  <w:num w:numId="40" w16cid:durableId="482311501">
    <w:abstractNumId w:val="21"/>
  </w:num>
  <w:num w:numId="41" w16cid:durableId="1282767650">
    <w:abstractNumId w:val="11"/>
  </w:num>
  <w:num w:numId="42" w16cid:durableId="130754277">
    <w:abstractNumId w:val="26"/>
  </w:num>
  <w:num w:numId="43" w16cid:durableId="13387764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76"/>
    <w:rsid w:val="000035A4"/>
    <w:rsid w:val="00061207"/>
    <w:rsid w:val="00063BAB"/>
    <w:rsid w:val="000875FC"/>
    <w:rsid w:val="000A25BA"/>
    <w:rsid w:val="000B1C50"/>
    <w:rsid w:val="000B45F5"/>
    <w:rsid w:val="000C7642"/>
    <w:rsid w:val="000E1D93"/>
    <w:rsid w:val="000F11B7"/>
    <w:rsid w:val="0015360C"/>
    <w:rsid w:val="00160F19"/>
    <w:rsid w:val="0017186F"/>
    <w:rsid w:val="001D43F7"/>
    <w:rsid w:val="00206A6D"/>
    <w:rsid w:val="00206E1A"/>
    <w:rsid w:val="00213EBA"/>
    <w:rsid w:val="0023350A"/>
    <w:rsid w:val="0027425F"/>
    <w:rsid w:val="002807AE"/>
    <w:rsid w:val="002C78ED"/>
    <w:rsid w:val="002E74C7"/>
    <w:rsid w:val="00315D91"/>
    <w:rsid w:val="00357BE1"/>
    <w:rsid w:val="00366529"/>
    <w:rsid w:val="003D2E31"/>
    <w:rsid w:val="003D446B"/>
    <w:rsid w:val="003E7376"/>
    <w:rsid w:val="004223DC"/>
    <w:rsid w:val="00452BE5"/>
    <w:rsid w:val="0045575F"/>
    <w:rsid w:val="004704F6"/>
    <w:rsid w:val="00483DEB"/>
    <w:rsid w:val="00491320"/>
    <w:rsid w:val="004A02CA"/>
    <w:rsid w:val="004D4752"/>
    <w:rsid w:val="004F2194"/>
    <w:rsid w:val="004F2BD2"/>
    <w:rsid w:val="00523C7D"/>
    <w:rsid w:val="005442E3"/>
    <w:rsid w:val="0054436B"/>
    <w:rsid w:val="00547418"/>
    <w:rsid w:val="005F0874"/>
    <w:rsid w:val="00602FA3"/>
    <w:rsid w:val="006248B0"/>
    <w:rsid w:val="0069491A"/>
    <w:rsid w:val="00726AFB"/>
    <w:rsid w:val="007271D3"/>
    <w:rsid w:val="00735A4D"/>
    <w:rsid w:val="00772C45"/>
    <w:rsid w:val="007C6D89"/>
    <w:rsid w:val="007C7AFF"/>
    <w:rsid w:val="008249C5"/>
    <w:rsid w:val="008317DA"/>
    <w:rsid w:val="008641A3"/>
    <w:rsid w:val="0089468E"/>
    <w:rsid w:val="008A448D"/>
    <w:rsid w:val="008A5ACF"/>
    <w:rsid w:val="008B4E45"/>
    <w:rsid w:val="008E3706"/>
    <w:rsid w:val="0092091D"/>
    <w:rsid w:val="00933058"/>
    <w:rsid w:val="009350A3"/>
    <w:rsid w:val="009759E4"/>
    <w:rsid w:val="00987DB3"/>
    <w:rsid w:val="009B3F67"/>
    <w:rsid w:val="009D71C2"/>
    <w:rsid w:val="00A2378D"/>
    <w:rsid w:val="00A27366"/>
    <w:rsid w:val="00A674DF"/>
    <w:rsid w:val="00AA0C21"/>
    <w:rsid w:val="00B00AC4"/>
    <w:rsid w:val="00B611C0"/>
    <w:rsid w:val="00B86645"/>
    <w:rsid w:val="00B9467B"/>
    <w:rsid w:val="00B95835"/>
    <w:rsid w:val="00BE1CD9"/>
    <w:rsid w:val="00BE2CE5"/>
    <w:rsid w:val="00BF6076"/>
    <w:rsid w:val="00C11CF5"/>
    <w:rsid w:val="00C31A06"/>
    <w:rsid w:val="00C3546C"/>
    <w:rsid w:val="00C47109"/>
    <w:rsid w:val="00C57572"/>
    <w:rsid w:val="00C87258"/>
    <w:rsid w:val="00C94DFE"/>
    <w:rsid w:val="00CA4804"/>
    <w:rsid w:val="00CB14F9"/>
    <w:rsid w:val="00D82142"/>
    <w:rsid w:val="00D97D3F"/>
    <w:rsid w:val="00DA50B7"/>
    <w:rsid w:val="00DA6557"/>
    <w:rsid w:val="00DC35DF"/>
    <w:rsid w:val="00DD0E66"/>
    <w:rsid w:val="00DD25FD"/>
    <w:rsid w:val="00DE07CF"/>
    <w:rsid w:val="00E254C8"/>
    <w:rsid w:val="00E64541"/>
    <w:rsid w:val="00E949C5"/>
    <w:rsid w:val="00EA265E"/>
    <w:rsid w:val="00EA4D44"/>
    <w:rsid w:val="00ED1105"/>
    <w:rsid w:val="00ED558C"/>
    <w:rsid w:val="00EE4E38"/>
    <w:rsid w:val="00EF4D4A"/>
    <w:rsid w:val="00F11163"/>
    <w:rsid w:val="00F122CF"/>
    <w:rsid w:val="00F24D6D"/>
    <w:rsid w:val="00F26DC3"/>
    <w:rsid w:val="00F40EED"/>
    <w:rsid w:val="00FA04DE"/>
    <w:rsid w:val="00FD443A"/>
    <w:rsid w:val="00FF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56EDD"/>
  <w15:chartTrackingRefBased/>
  <w15:docId w15:val="{592E944D-2D07-4F4C-98E3-1D29C586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6076"/>
    <w:rPr>
      <w:sz w:val="28"/>
      <w:szCs w:val="28"/>
    </w:rPr>
  </w:style>
  <w:style w:type="paragraph" w:styleId="1">
    <w:name w:val="heading 1"/>
    <w:basedOn w:val="a"/>
    <w:next w:val="a"/>
    <w:link w:val="10"/>
    <w:uiPriority w:val="9"/>
    <w:qFormat/>
    <w:rsid w:val="00357BE1"/>
    <w:pPr>
      <w:keepNext/>
      <w:numPr>
        <w:numId w:val="36"/>
      </w:numPr>
      <w:spacing w:before="240" w:after="60" w:line="276" w:lineRule="auto"/>
      <w:jc w:val="center"/>
      <w:outlineLvl w:val="0"/>
    </w:pPr>
    <w:rPr>
      <w:b/>
      <w:bCs/>
      <w:kern w:val="32"/>
      <w:sz w:val="32"/>
      <w:szCs w:val="32"/>
      <w:lang w:eastAsia="en-US"/>
    </w:rPr>
  </w:style>
  <w:style w:type="paragraph" w:styleId="2">
    <w:name w:val="heading 2"/>
    <w:basedOn w:val="a"/>
    <w:next w:val="a"/>
    <w:link w:val="20"/>
    <w:uiPriority w:val="9"/>
    <w:semiHidden/>
    <w:unhideWhenUsed/>
    <w:qFormat/>
    <w:rsid w:val="00357BE1"/>
    <w:pPr>
      <w:keepNext/>
      <w:keepLines/>
      <w:spacing w:before="200" w:line="259" w:lineRule="auto"/>
      <w:outlineLvl w:val="1"/>
    </w:pPr>
    <w:rPr>
      <w:rFonts w:ascii="Calibri Light" w:hAnsi="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57BE1"/>
    <w:rPr>
      <w:b/>
      <w:bCs/>
      <w:kern w:val="32"/>
      <w:sz w:val="32"/>
      <w:szCs w:val="32"/>
      <w:lang w:eastAsia="en-US"/>
    </w:rPr>
  </w:style>
  <w:style w:type="character" w:customStyle="1" w:styleId="20">
    <w:name w:val="Заголовок 2 Знак"/>
    <w:link w:val="2"/>
    <w:uiPriority w:val="9"/>
    <w:semiHidden/>
    <w:rsid w:val="00357BE1"/>
    <w:rPr>
      <w:rFonts w:ascii="Calibri Light" w:hAnsi="Calibri Light"/>
      <w:b/>
      <w:bCs/>
      <w:color w:val="5B9BD5"/>
      <w:sz w:val="26"/>
      <w:szCs w:val="26"/>
      <w:lang w:eastAsia="en-US"/>
    </w:rPr>
  </w:style>
  <w:style w:type="paragraph" w:styleId="a3">
    <w:name w:val="header"/>
    <w:basedOn w:val="a"/>
    <w:link w:val="a4"/>
    <w:uiPriority w:val="99"/>
    <w:unhideWhenUsed/>
    <w:rsid w:val="00357BE1"/>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link w:val="a3"/>
    <w:uiPriority w:val="99"/>
    <w:rsid w:val="00357BE1"/>
    <w:rPr>
      <w:rFonts w:ascii="Calibri" w:eastAsia="Calibri" w:hAnsi="Calibri"/>
      <w:sz w:val="22"/>
      <w:szCs w:val="22"/>
      <w:lang w:eastAsia="en-US"/>
    </w:rPr>
  </w:style>
  <w:style w:type="paragraph" w:styleId="a5">
    <w:name w:val="footer"/>
    <w:basedOn w:val="a"/>
    <w:link w:val="a6"/>
    <w:uiPriority w:val="99"/>
    <w:unhideWhenUsed/>
    <w:rsid w:val="00357BE1"/>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link w:val="a5"/>
    <w:uiPriority w:val="99"/>
    <w:rsid w:val="00357BE1"/>
    <w:rPr>
      <w:rFonts w:ascii="Calibri" w:eastAsia="Calibri" w:hAnsi="Calibri"/>
      <w:sz w:val="22"/>
      <w:szCs w:val="22"/>
      <w:lang w:eastAsia="en-US"/>
    </w:rPr>
  </w:style>
  <w:style w:type="paragraph" w:styleId="a7">
    <w:name w:val="Balloon Text"/>
    <w:basedOn w:val="a"/>
    <w:link w:val="a8"/>
    <w:uiPriority w:val="99"/>
    <w:unhideWhenUsed/>
    <w:rsid w:val="00357BE1"/>
    <w:rPr>
      <w:rFonts w:ascii="Segoe UI" w:eastAsia="Calibri" w:hAnsi="Segoe UI" w:cs="Segoe UI"/>
      <w:sz w:val="18"/>
      <w:szCs w:val="18"/>
      <w:lang w:eastAsia="en-US"/>
    </w:rPr>
  </w:style>
  <w:style w:type="character" w:customStyle="1" w:styleId="a8">
    <w:name w:val="Текст выноски Знак"/>
    <w:link w:val="a7"/>
    <w:uiPriority w:val="99"/>
    <w:rsid w:val="00357BE1"/>
    <w:rPr>
      <w:rFonts w:ascii="Segoe UI" w:eastAsia="Calibri" w:hAnsi="Segoe UI" w:cs="Segoe UI"/>
      <w:sz w:val="18"/>
      <w:szCs w:val="18"/>
      <w:lang w:eastAsia="en-US"/>
    </w:rPr>
  </w:style>
  <w:style w:type="paragraph" w:styleId="a9">
    <w:name w:val="footnote text"/>
    <w:basedOn w:val="a"/>
    <w:link w:val="aa"/>
    <w:uiPriority w:val="99"/>
    <w:unhideWhenUsed/>
    <w:rsid w:val="00357BE1"/>
    <w:rPr>
      <w:rFonts w:ascii="Calibri" w:eastAsia="Calibri" w:hAnsi="Calibri"/>
      <w:sz w:val="20"/>
      <w:szCs w:val="20"/>
      <w:lang w:eastAsia="en-US"/>
    </w:rPr>
  </w:style>
  <w:style w:type="character" w:customStyle="1" w:styleId="aa">
    <w:name w:val="Текст сноски Знак"/>
    <w:link w:val="a9"/>
    <w:uiPriority w:val="99"/>
    <w:rsid w:val="00357BE1"/>
    <w:rPr>
      <w:rFonts w:ascii="Calibri" w:eastAsia="Calibri" w:hAnsi="Calibri"/>
      <w:lang w:eastAsia="en-US"/>
    </w:rPr>
  </w:style>
  <w:style w:type="character" w:styleId="ab">
    <w:name w:val="footnote reference"/>
    <w:uiPriority w:val="99"/>
    <w:unhideWhenUsed/>
    <w:rsid w:val="00357BE1"/>
    <w:rPr>
      <w:vertAlign w:val="superscript"/>
    </w:rPr>
  </w:style>
  <w:style w:type="paragraph" w:styleId="ac">
    <w:name w:val="List Paragraph"/>
    <w:basedOn w:val="a"/>
    <w:link w:val="11"/>
    <w:uiPriority w:val="34"/>
    <w:qFormat/>
    <w:rsid w:val="00357BE1"/>
    <w:pPr>
      <w:spacing w:after="160" w:line="259" w:lineRule="auto"/>
      <w:ind w:left="720"/>
      <w:contextualSpacing/>
    </w:pPr>
    <w:rPr>
      <w:rFonts w:ascii="Calibri" w:eastAsia="Calibri" w:hAnsi="Calibri"/>
      <w:sz w:val="22"/>
      <w:szCs w:val="22"/>
      <w:lang w:eastAsia="en-US"/>
    </w:rPr>
  </w:style>
  <w:style w:type="paragraph" w:customStyle="1" w:styleId="formattext">
    <w:name w:val="formattext"/>
    <w:basedOn w:val="a"/>
    <w:rsid w:val="00357BE1"/>
    <w:pPr>
      <w:spacing w:before="100" w:beforeAutospacing="1" w:after="100" w:afterAutospacing="1"/>
    </w:pPr>
    <w:rPr>
      <w:sz w:val="24"/>
      <w:szCs w:val="24"/>
    </w:rPr>
  </w:style>
  <w:style w:type="paragraph" w:customStyle="1" w:styleId="FORMATTEXT0">
    <w:name w:val=".FORMATTEXT"/>
    <w:uiPriority w:val="99"/>
    <w:rsid w:val="00357BE1"/>
    <w:pPr>
      <w:widowControl w:val="0"/>
      <w:autoSpaceDE w:val="0"/>
      <w:autoSpaceDN w:val="0"/>
      <w:adjustRightInd w:val="0"/>
    </w:pPr>
    <w:rPr>
      <w:rFonts w:ascii="Arial" w:hAnsi="Arial" w:cs="Arial"/>
    </w:rPr>
  </w:style>
  <w:style w:type="paragraph" w:customStyle="1" w:styleId="12">
    <w:name w:val="Абзац списка1"/>
    <w:basedOn w:val="a"/>
    <w:link w:val="ad"/>
    <w:rsid w:val="00357BE1"/>
    <w:pPr>
      <w:spacing w:after="200" w:line="276" w:lineRule="auto"/>
      <w:ind w:left="720"/>
    </w:pPr>
    <w:rPr>
      <w:rFonts w:ascii="Calibri" w:hAnsi="Calibri"/>
      <w:sz w:val="22"/>
      <w:szCs w:val="20"/>
      <w:lang w:eastAsia="en-US"/>
    </w:rPr>
  </w:style>
  <w:style w:type="character" w:customStyle="1" w:styleId="ad">
    <w:name w:val="Абзац списка Знак"/>
    <w:link w:val="12"/>
    <w:locked/>
    <w:rsid w:val="00357BE1"/>
    <w:rPr>
      <w:rFonts w:ascii="Calibri" w:hAnsi="Calibri"/>
      <w:sz w:val="22"/>
      <w:lang w:eastAsia="en-US"/>
    </w:rPr>
  </w:style>
  <w:style w:type="paragraph" w:customStyle="1" w:styleId="headertext">
    <w:name w:val="headertext"/>
    <w:basedOn w:val="a"/>
    <w:rsid w:val="00357BE1"/>
    <w:pPr>
      <w:spacing w:before="100" w:beforeAutospacing="1" w:after="100" w:afterAutospacing="1"/>
    </w:pPr>
    <w:rPr>
      <w:sz w:val="24"/>
      <w:szCs w:val="24"/>
    </w:rPr>
  </w:style>
  <w:style w:type="character" w:styleId="ae">
    <w:name w:val="Hyperlink"/>
    <w:uiPriority w:val="99"/>
    <w:unhideWhenUsed/>
    <w:rsid w:val="00357BE1"/>
    <w:rPr>
      <w:color w:val="0000FF"/>
      <w:u w:val="single"/>
    </w:rPr>
  </w:style>
  <w:style w:type="character" w:customStyle="1" w:styleId="match">
    <w:name w:val="match"/>
    <w:rsid w:val="00357BE1"/>
  </w:style>
  <w:style w:type="paragraph" w:customStyle="1" w:styleId="Default">
    <w:name w:val="Default"/>
    <w:rsid w:val="00357BE1"/>
    <w:pPr>
      <w:autoSpaceDE w:val="0"/>
      <w:autoSpaceDN w:val="0"/>
      <w:adjustRightInd w:val="0"/>
    </w:pPr>
    <w:rPr>
      <w:rFonts w:ascii="Verdana" w:hAnsi="Verdana" w:cs="Verdana"/>
      <w:color w:val="000000"/>
      <w:sz w:val="24"/>
      <w:szCs w:val="24"/>
      <w:lang w:eastAsia="en-US"/>
    </w:rPr>
  </w:style>
  <w:style w:type="paragraph" w:customStyle="1" w:styleId="ConsPlusNormal">
    <w:name w:val="ConsPlusNormal"/>
    <w:rsid w:val="00357BE1"/>
    <w:pPr>
      <w:autoSpaceDE w:val="0"/>
      <w:autoSpaceDN w:val="0"/>
      <w:adjustRightInd w:val="0"/>
    </w:pPr>
    <w:rPr>
      <w:rFonts w:eastAsia="Calibri"/>
      <w:sz w:val="28"/>
      <w:szCs w:val="28"/>
    </w:rPr>
  </w:style>
  <w:style w:type="character" w:customStyle="1" w:styleId="comment">
    <w:name w:val="comment"/>
    <w:rsid w:val="00357BE1"/>
  </w:style>
  <w:style w:type="character" w:customStyle="1" w:styleId="11">
    <w:name w:val="Абзац списка Знак1"/>
    <w:link w:val="ac"/>
    <w:uiPriority w:val="34"/>
    <w:rsid w:val="00357BE1"/>
    <w:rPr>
      <w:rFonts w:ascii="Calibri" w:eastAsia="Calibri" w:hAnsi="Calibri"/>
      <w:sz w:val="22"/>
      <w:szCs w:val="22"/>
      <w:lang w:eastAsia="en-US"/>
    </w:rPr>
  </w:style>
  <w:style w:type="paragraph" w:customStyle="1" w:styleId="13">
    <w:name w:val="Стиль1"/>
    <w:basedOn w:val="ac"/>
    <w:link w:val="14"/>
    <w:qFormat/>
    <w:rsid w:val="00357BE1"/>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link w:val="13"/>
    <w:rsid w:val="00357BE1"/>
    <w:rPr>
      <w:rFonts w:eastAsia="Calibri"/>
      <w:sz w:val="28"/>
      <w:szCs w:val="28"/>
      <w:lang w:eastAsia="en-US"/>
    </w:rPr>
  </w:style>
  <w:style w:type="paragraph" w:customStyle="1" w:styleId="21">
    <w:name w:val="Стиль2"/>
    <w:basedOn w:val="ac"/>
    <w:link w:val="22"/>
    <w:qFormat/>
    <w:rsid w:val="00357BE1"/>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357BE1"/>
    <w:pPr>
      <w:ind w:firstLine="709"/>
      <w:jc w:val="both"/>
    </w:pPr>
    <w:rPr>
      <w:rFonts w:eastAsia="Calibri"/>
      <w:lang w:eastAsia="en-US"/>
    </w:rPr>
  </w:style>
  <w:style w:type="character" w:customStyle="1" w:styleId="22">
    <w:name w:val="Стиль2 Знак"/>
    <w:link w:val="21"/>
    <w:rsid w:val="00357BE1"/>
    <w:rPr>
      <w:rFonts w:eastAsia="Calibri"/>
      <w:sz w:val="28"/>
      <w:szCs w:val="28"/>
      <w:lang w:eastAsia="en-US"/>
    </w:rPr>
  </w:style>
  <w:style w:type="character" w:customStyle="1" w:styleId="31">
    <w:name w:val="Стиль3 Знак1"/>
    <w:link w:val="3"/>
    <w:rsid w:val="00357BE1"/>
    <w:rPr>
      <w:rFonts w:eastAsia="Calibri"/>
      <w:sz w:val="28"/>
      <w:szCs w:val="28"/>
      <w:lang w:eastAsia="en-US"/>
    </w:rPr>
  </w:style>
  <w:style w:type="paragraph" w:styleId="af">
    <w:name w:val="endnote text"/>
    <w:basedOn w:val="a"/>
    <w:link w:val="af0"/>
    <w:uiPriority w:val="99"/>
    <w:unhideWhenUsed/>
    <w:rsid w:val="00357BE1"/>
    <w:rPr>
      <w:rFonts w:ascii="Calibri" w:eastAsia="Calibri" w:hAnsi="Calibri"/>
      <w:sz w:val="20"/>
      <w:szCs w:val="20"/>
      <w:lang w:eastAsia="en-US"/>
    </w:rPr>
  </w:style>
  <w:style w:type="character" w:customStyle="1" w:styleId="af0">
    <w:name w:val="Текст концевой сноски Знак"/>
    <w:link w:val="af"/>
    <w:uiPriority w:val="99"/>
    <w:rsid w:val="00357BE1"/>
    <w:rPr>
      <w:rFonts w:ascii="Calibri" w:eastAsia="Calibri" w:hAnsi="Calibri"/>
      <w:lang w:eastAsia="en-US"/>
    </w:rPr>
  </w:style>
  <w:style w:type="character" w:styleId="af1">
    <w:name w:val="endnote reference"/>
    <w:uiPriority w:val="99"/>
    <w:unhideWhenUsed/>
    <w:rsid w:val="00357BE1"/>
    <w:rPr>
      <w:vertAlign w:val="superscript"/>
    </w:rPr>
  </w:style>
  <w:style w:type="character" w:styleId="af2">
    <w:name w:val="Placeholder Text"/>
    <w:uiPriority w:val="99"/>
    <w:semiHidden/>
    <w:rsid w:val="00357BE1"/>
    <w:rPr>
      <w:color w:val="808080"/>
    </w:rPr>
  </w:style>
  <w:style w:type="character" w:styleId="af3">
    <w:name w:val="annotation reference"/>
    <w:uiPriority w:val="99"/>
    <w:unhideWhenUsed/>
    <w:rsid w:val="00357BE1"/>
    <w:rPr>
      <w:sz w:val="16"/>
      <w:szCs w:val="16"/>
    </w:rPr>
  </w:style>
  <w:style w:type="paragraph" w:styleId="af4">
    <w:name w:val="annotation text"/>
    <w:basedOn w:val="a"/>
    <w:link w:val="af5"/>
    <w:uiPriority w:val="99"/>
    <w:unhideWhenUsed/>
    <w:rsid w:val="00357BE1"/>
    <w:pPr>
      <w:spacing w:after="160"/>
    </w:pPr>
    <w:rPr>
      <w:rFonts w:ascii="Calibri" w:eastAsia="Calibri" w:hAnsi="Calibri"/>
      <w:sz w:val="20"/>
      <w:szCs w:val="20"/>
      <w:lang w:eastAsia="en-US"/>
    </w:rPr>
  </w:style>
  <w:style w:type="character" w:customStyle="1" w:styleId="af5">
    <w:name w:val="Текст примечания Знак"/>
    <w:link w:val="af4"/>
    <w:uiPriority w:val="99"/>
    <w:rsid w:val="00357BE1"/>
    <w:rPr>
      <w:rFonts w:ascii="Calibri" w:eastAsia="Calibri" w:hAnsi="Calibri"/>
      <w:lang w:eastAsia="en-US"/>
    </w:rPr>
  </w:style>
  <w:style w:type="paragraph" w:styleId="af6">
    <w:name w:val="TOC Heading"/>
    <w:basedOn w:val="1"/>
    <w:next w:val="a"/>
    <w:uiPriority w:val="39"/>
    <w:semiHidden/>
    <w:unhideWhenUsed/>
    <w:qFormat/>
    <w:rsid w:val="00357BE1"/>
    <w:pPr>
      <w:keepLines/>
      <w:numPr>
        <w:numId w:val="0"/>
      </w:numPr>
      <w:spacing w:before="480" w:after="0"/>
      <w:jc w:val="left"/>
      <w:outlineLvl w:val="9"/>
    </w:pPr>
    <w:rPr>
      <w:rFonts w:ascii="Calibri Light" w:hAnsi="Calibri Light"/>
      <w:color w:val="2E74B5"/>
      <w:kern w:val="0"/>
      <w:sz w:val="28"/>
      <w:szCs w:val="28"/>
      <w:lang w:eastAsia="ru-RU"/>
    </w:rPr>
  </w:style>
  <w:style w:type="paragraph" w:styleId="15">
    <w:name w:val="toc 1"/>
    <w:basedOn w:val="a"/>
    <w:next w:val="a"/>
    <w:autoRedefine/>
    <w:uiPriority w:val="39"/>
    <w:unhideWhenUsed/>
    <w:rsid w:val="00357BE1"/>
    <w:pPr>
      <w:spacing w:after="100" w:line="259" w:lineRule="auto"/>
    </w:pPr>
    <w:rPr>
      <w:rFonts w:ascii="Calibri" w:eastAsia="Calibri" w:hAnsi="Calibri"/>
      <w:sz w:val="22"/>
      <w:szCs w:val="22"/>
      <w:lang w:eastAsia="en-US"/>
    </w:rPr>
  </w:style>
  <w:style w:type="paragraph" w:styleId="23">
    <w:name w:val="toc 2"/>
    <w:basedOn w:val="a"/>
    <w:next w:val="a"/>
    <w:autoRedefine/>
    <w:uiPriority w:val="39"/>
    <w:unhideWhenUsed/>
    <w:rsid w:val="00357BE1"/>
    <w:pPr>
      <w:tabs>
        <w:tab w:val="right" w:leader="dot" w:pos="9628"/>
      </w:tabs>
      <w:spacing w:after="100" w:line="259" w:lineRule="auto"/>
      <w:ind w:left="220"/>
      <w:jc w:val="both"/>
    </w:pPr>
    <w:rPr>
      <w:rFonts w:ascii="Calibri" w:eastAsia="Calibri" w:hAnsi="Calibri"/>
      <w:sz w:val="22"/>
      <w:szCs w:val="22"/>
      <w:lang w:eastAsia="en-US"/>
    </w:rPr>
  </w:style>
  <w:style w:type="character" w:customStyle="1" w:styleId="blk">
    <w:name w:val="blk"/>
    <w:rsid w:val="00357BE1"/>
  </w:style>
  <w:style w:type="paragraph" w:styleId="af7">
    <w:name w:val="No Spacing"/>
    <w:uiPriority w:val="1"/>
    <w:qFormat/>
    <w:rsid w:val="00357BE1"/>
    <w:rPr>
      <w:rFonts w:ascii="Calibri" w:eastAsia="Calibri" w:hAnsi="Calibri"/>
      <w:sz w:val="22"/>
      <w:szCs w:val="22"/>
      <w:lang w:eastAsia="en-US"/>
    </w:rPr>
  </w:style>
  <w:style w:type="paragraph" w:customStyle="1" w:styleId="ConsTitle">
    <w:name w:val="ConsTitle"/>
    <w:rsid w:val="00357BE1"/>
    <w:pPr>
      <w:widowControl w:val="0"/>
    </w:pPr>
    <w:rPr>
      <w:rFonts w:ascii="Arial" w:hAnsi="Arial"/>
      <w:b/>
      <w:snapToGrid w:val="0"/>
      <w:sz w:val="16"/>
    </w:rPr>
  </w:style>
  <w:style w:type="character" w:customStyle="1" w:styleId="af8">
    <w:name w:val="Цветовое выделение"/>
    <w:rsid w:val="00357BE1"/>
    <w:rPr>
      <w:b/>
      <w:bCs/>
      <w:color w:val="000080"/>
      <w:sz w:val="20"/>
      <w:szCs w:val="20"/>
    </w:rPr>
  </w:style>
  <w:style w:type="paragraph" w:styleId="af9">
    <w:name w:val="Title"/>
    <w:basedOn w:val="a"/>
    <w:link w:val="afa"/>
    <w:uiPriority w:val="99"/>
    <w:qFormat/>
    <w:rsid w:val="00357BE1"/>
    <w:pPr>
      <w:jc w:val="center"/>
    </w:pPr>
    <w:rPr>
      <w:b/>
      <w:bCs/>
      <w:szCs w:val="24"/>
    </w:rPr>
  </w:style>
  <w:style w:type="character" w:customStyle="1" w:styleId="afa">
    <w:name w:val="Заголовок Знак"/>
    <w:link w:val="af9"/>
    <w:uiPriority w:val="99"/>
    <w:rsid w:val="00357BE1"/>
    <w:rPr>
      <w:b/>
      <w:bCs/>
      <w:sz w:val="28"/>
      <w:szCs w:val="24"/>
    </w:rPr>
  </w:style>
  <w:style w:type="paragraph" w:styleId="afb">
    <w:name w:val="Body Text"/>
    <w:basedOn w:val="a"/>
    <w:link w:val="afc"/>
    <w:rsid w:val="00357BE1"/>
    <w:pPr>
      <w:jc w:val="both"/>
    </w:pPr>
    <w:rPr>
      <w:szCs w:val="24"/>
    </w:rPr>
  </w:style>
  <w:style w:type="character" w:customStyle="1" w:styleId="afc">
    <w:name w:val="Основной текст Знак"/>
    <w:link w:val="afb"/>
    <w:rsid w:val="00357BE1"/>
    <w:rPr>
      <w:sz w:val="28"/>
      <w:szCs w:val="24"/>
    </w:rPr>
  </w:style>
  <w:style w:type="table" w:styleId="afd">
    <w:name w:val="Table Grid"/>
    <w:basedOn w:val="a1"/>
    <w:uiPriority w:val="39"/>
    <w:rsid w:val="00357B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357BE1"/>
    <w:pPr>
      <w:widowControl w:val="0"/>
      <w:autoSpaceDE w:val="0"/>
      <w:autoSpaceDN w:val="0"/>
      <w:adjustRightInd w:val="0"/>
      <w:jc w:val="both"/>
    </w:pPr>
    <w:rPr>
      <w:rFonts w:ascii="Arial" w:hAnsi="Arial" w:cs="Arial"/>
      <w:sz w:val="24"/>
      <w:szCs w:val="24"/>
    </w:rPr>
  </w:style>
  <w:style w:type="paragraph" w:customStyle="1" w:styleId="aff">
    <w:name w:val="Прижатый влево"/>
    <w:basedOn w:val="a"/>
    <w:next w:val="a"/>
    <w:uiPriority w:val="99"/>
    <w:rsid w:val="00357BE1"/>
    <w:pPr>
      <w:widowControl w:val="0"/>
      <w:autoSpaceDE w:val="0"/>
      <w:autoSpaceDN w:val="0"/>
      <w:adjustRightInd w:val="0"/>
    </w:pPr>
    <w:rPr>
      <w:rFonts w:ascii="Arial" w:hAnsi="Arial" w:cs="Arial"/>
      <w:sz w:val="24"/>
      <w:szCs w:val="24"/>
    </w:rPr>
  </w:style>
  <w:style w:type="paragraph" w:customStyle="1" w:styleId="ConsPlusNonformat">
    <w:name w:val="ConsPlusNonformat"/>
    <w:rsid w:val="00B00AC4"/>
    <w:pPr>
      <w:widowControl w:val="0"/>
      <w:autoSpaceDE w:val="0"/>
      <w:autoSpaceDN w:val="0"/>
    </w:pPr>
    <w:rPr>
      <w:rFonts w:ascii="Courier New" w:hAnsi="Courier New" w:cs="Courier New"/>
    </w:rPr>
  </w:style>
  <w:style w:type="paragraph" w:customStyle="1" w:styleId="ConsPlusTitle">
    <w:name w:val="ConsPlusTitle"/>
    <w:rsid w:val="00B00AC4"/>
    <w:pPr>
      <w:widowControl w:val="0"/>
      <w:autoSpaceDE w:val="0"/>
      <w:autoSpaceDN w:val="0"/>
    </w:pPr>
    <w:rPr>
      <w:rFonts w:ascii="Calibri" w:hAnsi="Calibri" w:cs="Calibri"/>
      <w:b/>
      <w:sz w:val="22"/>
    </w:rPr>
  </w:style>
  <w:style w:type="paragraph" w:customStyle="1" w:styleId="ConsPlusCell">
    <w:name w:val="ConsPlusCell"/>
    <w:rsid w:val="00B00AC4"/>
    <w:pPr>
      <w:widowControl w:val="0"/>
      <w:autoSpaceDE w:val="0"/>
      <w:autoSpaceDN w:val="0"/>
    </w:pPr>
    <w:rPr>
      <w:rFonts w:ascii="Courier New" w:hAnsi="Courier New" w:cs="Courier New"/>
    </w:rPr>
  </w:style>
  <w:style w:type="paragraph" w:customStyle="1" w:styleId="ConsPlusDocList">
    <w:name w:val="ConsPlusDocList"/>
    <w:rsid w:val="00B00AC4"/>
    <w:pPr>
      <w:widowControl w:val="0"/>
      <w:autoSpaceDE w:val="0"/>
      <w:autoSpaceDN w:val="0"/>
    </w:pPr>
    <w:rPr>
      <w:rFonts w:ascii="Calibri" w:hAnsi="Calibri" w:cs="Calibri"/>
      <w:sz w:val="22"/>
    </w:rPr>
  </w:style>
  <w:style w:type="paragraph" w:customStyle="1" w:styleId="ConsPlusTitlePage">
    <w:name w:val="ConsPlusTitlePage"/>
    <w:rsid w:val="00B00AC4"/>
    <w:pPr>
      <w:widowControl w:val="0"/>
      <w:autoSpaceDE w:val="0"/>
      <w:autoSpaceDN w:val="0"/>
    </w:pPr>
    <w:rPr>
      <w:rFonts w:ascii="Tahoma" w:hAnsi="Tahoma" w:cs="Tahoma"/>
    </w:rPr>
  </w:style>
  <w:style w:type="paragraph" w:customStyle="1" w:styleId="ConsPlusJurTerm">
    <w:name w:val="ConsPlusJurTerm"/>
    <w:rsid w:val="00B00AC4"/>
    <w:pPr>
      <w:widowControl w:val="0"/>
      <w:autoSpaceDE w:val="0"/>
      <w:autoSpaceDN w:val="0"/>
    </w:pPr>
    <w:rPr>
      <w:rFonts w:ascii="Tahoma" w:hAnsi="Tahoma" w:cs="Tahoma"/>
      <w:sz w:val="26"/>
    </w:rPr>
  </w:style>
  <w:style w:type="paragraph" w:customStyle="1" w:styleId="ConsPlusTextList">
    <w:name w:val="ConsPlusTextList"/>
    <w:rsid w:val="00B00AC4"/>
    <w:pPr>
      <w:widowControl w:val="0"/>
      <w:autoSpaceDE w:val="0"/>
      <w:autoSpaceDN w:val="0"/>
    </w:pPr>
    <w:rPr>
      <w:rFonts w:ascii="Arial" w:hAnsi="Arial" w:cs="Arial"/>
    </w:rPr>
  </w:style>
  <w:style w:type="paragraph" w:customStyle="1" w:styleId="OEM">
    <w:name w:val="Нормальный (OEM)"/>
    <w:basedOn w:val="a"/>
    <w:next w:val="a"/>
    <w:rsid w:val="00523C7D"/>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5FAA7677373D5CB8461D1F9C82DB61EF247541565D3A854AFA2D613277851B1554A37FEB0AFF4492F76D358AK3n7G" TargetMode="External"/><Relationship Id="rId117" Type="http://schemas.openxmlformats.org/officeDocument/2006/relationships/hyperlink" Target="consultantplus://offline/ref=745FAA7677373D5CB8461D1F9C82DB61EF247541565D3A854AFA2D613277851B0754FB70EF02EA10C0AD3A38893D60241FFCDDD203K8nBG" TargetMode="External"/><Relationship Id="rId21" Type="http://schemas.openxmlformats.org/officeDocument/2006/relationships/hyperlink" Target="consultantplus://offline/ref=745FAA7677373D5CB8461D1F9C82DB61EF2A7A40535B3A854AFA2D613277851B1554A37FEB0AFF4492F76D358AK3n7G" TargetMode="External"/><Relationship Id="rId42" Type="http://schemas.openxmlformats.org/officeDocument/2006/relationships/hyperlink" Target="consultantplus://offline/ref=745FAA7677373D5CB8461D1F9C82DB61EF247A4D555D3A854AFA2D613277851B1554A37FEB0AFF4492F76D358AK3n7G" TargetMode="External"/><Relationship Id="rId47" Type="http://schemas.openxmlformats.org/officeDocument/2006/relationships/hyperlink" Target="consultantplus://offline/ref=745FAA7677373D5CB8461D1F9C82DB61EF247A4D555D3A854AFA2D613277851B0754FB70EC00E14FC5B82B608534763A1CE1C1D0018BK9n5G" TargetMode="External"/><Relationship Id="rId63" Type="http://schemas.openxmlformats.org/officeDocument/2006/relationships/hyperlink" Target="consultantplus://offline/ref=745FAA7677373D5CB8461D1F9C82DB61EF247541565D3A854AFA2D613277851B1554A37FEB0AFF4492F76D358AK3n7G" TargetMode="External"/><Relationship Id="rId68" Type="http://schemas.openxmlformats.org/officeDocument/2006/relationships/hyperlink" Target="consultantplus://offline/ref=745FAA7677373D5CB8461D1F9C82DB61EF24754D575E3A854AFA2D613277851B1554A37FEB0AFF4492F76D358AK3n7G" TargetMode="External"/><Relationship Id="rId84" Type="http://schemas.openxmlformats.org/officeDocument/2006/relationships/hyperlink" Target="consultantplus://offline/ref=745FAA7677373D5CB8461D1F9C82DB61EF247541565D3A854AFA2D613277851B0754FB70EF02EA10C0AD3A38893D60241FFCDDD203K8nBG" TargetMode="External"/><Relationship Id="rId89" Type="http://schemas.openxmlformats.org/officeDocument/2006/relationships/hyperlink" Target="consultantplus://offline/ref=745FAA7677373D5CB8461D1F9C82DB61EF247541565D3A854AFA2D613277851B0754FB76E202EA10C0AD3A38893D60241FFCDDD203K8nBG" TargetMode="External"/><Relationship Id="rId112" Type="http://schemas.openxmlformats.org/officeDocument/2006/relationships/hyperlink" Target="consultantplus://offline/ref=745FAA7677373D5CB8461D1F9C82DB61EF247541565D3A854AFA2D613277851B0754FB70EF02EA10C0AD3A38893D60241FFCDDD203K8nBG" TargetMode="External"/><Relationship Id="rId133" Type="http://schemas.openxmlformats.org/officeDocument/2006/relationships/hyperlink" Target="consultantplus://offline/ref=745FAA7677373D5CB8461D1F9C82DB61EF247A4957523A854AFA2D613277851B1554A37FEB0AFF4492F76D358AK3n7G" TargetMode="External"/><Relationship Id="rId138" Type="http://schemas.openxmlformats.org/officeDocument/2006/relationships/hyperlink" Target="consultantplus://offline/ref=745FAA7677373D5CB8461D1F9C82DB61EF24744D54533A854AFA2D613277851B1554A37FEB0AFF4492F76D358AK3n7G" TargetMode="External"/><Relationship Id="rId16" Type="http://schemas.openxmlformats.org/officeDocument/2006/relationships/hyperlink" Target="consultantplus://offline/ref=745FAA7677373D5CB8461D1F9C82DB61EF247541565D3A854AFA2D613277851B1554A37FEB0AFF4492F76D358AK3n7G" TargetMode="External"/><Relationship Id="rId107" Type="http://schemas.openxmlformats.org/officeDocument/2006/relationships/hyperlink" Target="consultantplus://offline/ref=745FAA7677373D5CB8461D1F9C82DB61EF247541565D3A854AFA2D613277851B0754FB70EF02EA10C0AD3A38893D60241FFCDDD203K8nBG" TargetMode="External"/><Relationship Id="rId11" Type="http://schemas.openxmlformats.org/officeDocument/2006/relationships/hyperlink" Target="consultantplus://offline/ref=745FAA7677373D5CB8461D1F9C82DB61EF247541565D3A854AFA2D613277851B1554A37FEB0AFF4492F76D358AK3n7G" TargetMode="External"/><Relationship Id="rId32" Type="http://schemas.openxmlformats.org/officeDocument/2006/relationships/hyperlink" Target="consultantplus://offline/ref=745FAA7677373D5CB8461D1F9C82DB61EF247541565D3A854AFA2D613277851B0754FB76EC05EA10C0AD3A38893D60241FFCDDD203K8nBG" TargetMode="External"/><Relationship Id="rId37" Type="http://schemas.openxmlformats.org/officeDocument/2006/relationships/hyperlink" Target="consultantplus://offline/ref=745FAA7677373D5CB8461D1F9C82DB61EF24744D54533A854AFA2D613277851B1554A37FEB0AFF4492F76D358AK3n7G" TargetMode="External"/><Relationship Id="rId53" Type="http://schemas.openxmlformats.org/officeDocument/2006/relationships/hyperlink" Target="consultantplus://offline/ref=745FAA7677373D5CB8461D1F9C82DB61EF2E744C575D3A854AFA2D613277851B0754FB73EA02E14695E23B64CC60732514FCDFD11F8B9728K1n4G" TargetMode="External"/><Relationship Id="rId58" Type="http://schemas.openxmlformats.org/officeDocument/2006/relationships/hyperlink" Target="consultantplus://offline/ref=745FAA7677373D5CB8461D1F9C82DB61EF247541565D3A854AFA2D613277851B0754FB70E300EA10C0AD3A38893D60241FFCDDD203K8nBG" TargetMode="External"/><Relationship Id="rId74" Type="http://schemas.openxmlformats.org/officeDocument/2006/relationships/hyperlink" Target="consultantplus://offline/ref=745FAA7677373D5CB8461D1F9C82DB61EF247541565D3A854AFA2D613277851B0754FB76E301EA10C0AD3A38893D60241FFCDDD203K8nBG" TargetMode="External"/><Relationship Id="rId79" Type="http://schemas.openxmlformats.org/officeDocument/2006/relationships/hyperlink" Target="consultantplus://offline/ref=745FAA7677373D5CB8461D1F9C82DB61EF247541565D3A854AFA2D613277851B0754FB70EF02EA10C0AD3A38893D60241FFCDDD203K8nBG" TargetMode="External"/><Relationship Id="rId102" Type="http://schemas.openxmlformats.org/officeDocument/2006/relationships/hyperlink" Target="consultantplus://offline/ref=745FAA7677373D5CB8461D1F9C82DB61EF247541565D3A854AFA2D613277851B1554A37FEB0AFF4492F76D358AK3n7G" TargetMode="External"/><Relationship Id="rId123" Type="http://schemas.openxmlformats.org/officeDocument/2006/relationships/hyperlink" Target="consultantplus://offline/ref=745FAA7677373D5CB8461D1F9C82DB61EF247541565D3A854AFA2D613277851B0754FB76EC05EA10C0AD3A38893D60241FFCDDD203K8nBG" TargetMode="External"/><Relationship Id="rId128" Type="http://schemas.openxmlformats.org/officeDocument/2006/relationships/hyperlink" Target="consultantplus://offline/ref=745FAA7677373D5CB8461D1F9C82DB61EF247541565D3A854AFA2D613277851B0754FB70EF02EA10C0AD3A38893D60241FFCDDD203K8nBG"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745FAA7677373D5CB8461D1F9C82DB61EF247541565D3A854AFA2D613277851B0754FB76E302EA10C0AD3A38893D60241FFCDDD203K8nBG" TargetMode="External"/><Relationship Id="rId95" Type="http://schemas.openxmlformats.org/officeDocument/2006/relationships/hyperlink" Target="consultantplus://offline/ref=745FAA7677373D5CB8461D1F9C82DB61EF247541565D3A854AFA2D613277851B0754FB70EE03EA10C0AD3A38893D60241FFCDDD203K8nBG" TargetMode="External"/><Relationship Id="rId22" Type="http://schemas.openxmlformats.org/officeDocument/2006/relationships/hyperlink" Target="consultantplus://offline/ref=745FAA7677373D5CB8461D1F9C82DB61EF2A7A4053583A854AFA2D613277851B1554A37FEB0AFF4492F76D358AK3n7G" TargetMode="External"/><Relationship Id="rId27" Type="http://schemas.openxmlformats.org/officeDocument/2006/relationships/hyperlink" Target="consultantplus://offline/ref=745FAA7677373D5CB8461D1F9C82DB61EF247541565D3A854AFA2D613277851B1554A37FEB0AFF4492F76D358AK3n7G" TargetMode="External"/><Relationship Id="rId43" Type="http://schemas.openxmlformats.org/officeDocument/2006/relationships/hyperlink" Target="consultantplus://offline/ref=745FAA7677373D5CB8461D1F9C82DB61EF24744B565F3A854AFA2D613277851B0754FB73EA03E94D96E23B64CC60732514FCDFD11F8B9728K1n4G" TargetMode="External"/><Relationship Id="rId48" Type="http://schemas.openxmlformats.org/officeDocument/2006/relationships/hyperlink" Target="consultantplus://offline/ref=745FAA7677373D5CB8461D1F9C82DB61EF24754D575E3A854AFA2D613277851B1554A37FEB0AFF4492F76D358AK3n7G" TargetMode="External"/><Relationship Id="rId64" Type="http://schemas.openxmlformats.org/officeDocument/2006/relationships/hyperlink" Target="consultantplus://offline/ref=745FAA7677373D5CB8461D1F9C82DB61EF24754D575E3A854AFA2D613277851B1554A37FEB0AFF4492F76D358AK3n7G" TargetMode="External"/><Relationship Id="rId69" Type="http://schemas.openxmlformats.org/officeDocument/2006/relationships/hyperlink" Target="consultantplus://offline/ref=745FAA7677373D5CB8461D1F9C82DB61EF247541565D3A854AFA2D613277851B0754FB76E803EA10C0AD3A38893D60241FFCDDD203K8nBG" TargetMode="External"/><Relationship Id="rId113" Type="http://schemas.openxmlformats.org/officeDocument/2006/relationships/hyperlink" Target="consultantplus://offline/ref=745FAA7677373D5CB8461D1F9C82DB61EF247541565D3A854AFA2D613277851B0754FB70EF02EA10C0AD3A38893D60241FFCDDD203K8nBG" TargetMode="External"/><Relationship Id="rId118" Type="http://schemas.openxmlformats.org/officeDocument/2006/relationships/hyperlink" Target="consultantplus://offline/ref=745FAA7677373D5CB8461D1F9C82DB61EF247541565D3A854AFA2D613277851B0754FB70EF02EA10C0AD3A38893D60241FFCDDD203K8nBG" TargetMode="External"/><Relationship Id="rId134" Type="http://schemas.openxmlformats.org/officeDocument/2006/relationships/hyperlink" Target="consultantplus://offline/ref=745FAA7677373D5CB8461D1F9C82DB61EF247541565D3A854AFA2D613277851B0754FB73E30BEA10C0AD3A38893D60241FFCDDD203K8nBG" TargetMode="External"/><Relationship Id="rId139" Type="http://schemas.openxmlformats.org/officeDocument/2006/relationships/hyperlink" Target="consultantplus://offline/ref=745FAA7677373D5CB8461D1F9C82DB61EF24744D54533A854AFA2D613277851B0754FB76EA02EA10C0AD3A38893D60241FFCDDD203K8nBG" TargetMode="External"/><Relationship Id="rId80" Type="http://schemas.openxmlformats.org/officeDocument/2006/relationships/hyperlink" Target="consultantplus://offline/ref=745FAA7677373D5CB8461D1F9C82DB61EF247541565D3A854AFA2D613277851B0754FB70EF02EA10C0AD3A38893D60241FFCDDD203K8nBG" TargetMode="External"/><Relationship Id="rId85" Type="http://schemas.openxmlformats.org/officeDocument/2006/relationships/hyperlink" Target="consultantplus://offline/ref=745FAA7677373D5CB8461D1F9C82DB61EF247541565D3A854AFA2D613277851B1554A37FEB0AFF4492F76D358AK3n7G" TargetMode="External"/><Relationship Id="rId3" Type="http://schemas.openxmlformats.org/officeDocument/2006/relationships/styles" Target="styles.xml"/><Relationship Id="rId12" Type="http://schemas.openxmlformats.org/officeDocument/2006/relationships/hyperlink" Target="consultantplus://offline/ref=745FAA7677373D5CB8461D1F9C82DB61EF247541565D3A854AFA2D613277851B1554A37FEB0AFF4492F76D358AK3n7G" TargetMode="External"/><Relationship Id="rId17" Type="http://schemas.openxmlformats.org/officeDocument/2006/relationships/hyperlink" Target="consultantplus://offline/ref=745FAA7677373D5CB8461D1F9C82DB61EE247A4D5F0C6D871BAF23643A27DF0B111DF77AF402E25A93E96DK3n7G" TargetMode="External"/><Relationship Id="rId25" Type="http://schemas.openxmlformats.org/officeDocument/2006/relationships/hyperlink" Target="consultantplus://offline/ref=745FAA7677373D5CB8461D1F9C82DB61EF247541565D3A854AFA2D613277851B1554A37FEB0AFF4492F76D358AK3n7G" TargetMode="External"/><Relationship Id="rId33" Type="http://schemas.openxmlformats.org/officeDocument/2006/relationships/hyperlink" Target="consultantplus://offline/ref=745FAA7677373D5CB8461D1F9C82DB61EF247541565D3A854AFA2D613277851B0754FB76E301EA10C0AD3A38893D60241FFCDDD203K8nBG" TargetMode="External"/><Relationship Id="rId38" Type="http://schemas.openxmlformats.org/officeDocument/2006/relationships/hyperlink" Target="consultantplus://offline/ref=745FAA7677373D5CB8461D1F9C82DB61EF247541565D3A854AFA2D613277851B1554A37FEB0AFF4492F76D358AK3n7G" TargetMode="External"/><Relationship Id="rId46" Type="http://schemas.openxmlformats.org/officeDocument/2006/relationships/hyperlink" Target="consultantplus://offline/ref=745FAA7677373D5CB8461D1F9C82DB61EF24744B565F3A854AFA2D613277851B0754FB70EA0AE74FC5B82B608534763A1CE1C1D0018BK9n5G" TargetMode="External"/><Relationship Id="rId59" Type="http://schemas.openxmlformats.org/officeDocument/2006/relationships/hyperlink" Target="consultantplus://offline/ref=745FAA7677373D5CB8461D1F9C82DB61EF2475485D523A854AFA2D613277851B1554A37FEB0AFF4492F76D358AK3n7G" TargetMode="External"/><Relationship Id="rId67" Type="http://schemas.openxmlformats.org/officeDocument/2006/relationships/hyperlink" Target="consultantplus://offline/ref=745FAA7677373D5CB8461D1F9C82DB61EF24754D575E3A854AFA2D613277851B1554A37FEB0AFF4492F76D358AK3n7G" TargetMode="External"/><Relationship Id="rId103" Type="http://schemas.openxmlformats.org/officeDocument/2006/relationships/hyperlink" Target="consultantplus://offline/ref=745FAA7677373D5CB8461D1F9C82DB61EF247541565D3A854AFA2D613277851B1554A37FEB0AFF4492F76D358AK3n7G" TargetMode="External"/><Relationship Id="rId108" Type="http://schemas.openxmlformats.org/officeDocument/2006/relationships/hyperlink" Target="consultantplus://offline/ref=745FAA7677373D5CB8461D1F9C82DB61EF247541565D3A854AFA2D613277851B1554A37FEB0AFF4492F76D358AK3n7G" TargetMode="External"/><Relationship Id="rId116" Type="http://schemas.openxmlformats.org/officeDocument/2006/relationships/hyperlink" Target="consultantplus://offline/ref=745FAA7677373D5CB8461D1F9C82DB61EF247541565D3A854AFA2D613277851B0754FB76EC05EA10C0AD3A38893D60241FFCDDD203K8nBG" TargetMode="External"/><Relationship Id="rId124" Type="http://schemas.openxmlformats.org/officeDocument/2006/relationships/hyperlink" Target="consultantplus://offline/ref=745FAA7677373D5CB8461D1F9C82DB61EF247541565D3A854AFA2D613277851B0754FB76E301EA10C0AD3A38893D60241FFCDDD203K8nBG" TargetMode="External"/><Relationship Id="rId129" Type="http://schemas.openxmlformats.org/officeDocument/2006/relationships/hyperlink" Target="consultantplus://offline/ref=745FAA7677373D5CB8461D1F9C82DB61EF247541565D3A854AFA2D613277851B0754FB70EF02EA10C0AD3A38893D60241FFCDDD203K8nBG" TargetMode="External"/><Relationship Id="rId137" Type="http://schemas.openxmlformats.org/officeDocument/2006/relationships/hyperlink" Target="consultantplus://offline/ref=745FAA7677373D5CB8461D1F9C82DB61EF247541565D3A854AFA2D613277851B1554A37FEB0AFF4492F76D358AK3n7G" TargetMode="External"/><Relationship Id="rId20" Type="http://schemas.openxmlformats.org/officeDocument/2006/relationships/hyperlink" Target="consultantplus://offline/ref=745FAA7677373D5CB8461D1F9C82DB61EF24744952523A854AFA2D613277851B1554A37FEB0AFF4492F76D358AK3n7G" TargetMode="External"/><Relationship Id="rId41" Type="http://schemas.openxmlformats.org/officeDocument/2006/relationships/hyperlink" Target="consultantplus://offline/ref=745FAA7677373D5CB8461D1F9C82DB61EF24754D575E3A854AFA2D613277851B1554A37FEB0AFF4492F76D358AK3n7G" TargetMode="External"/><Relationship Id="rId54" Type="http://schemas.openxmlformats.org/officeDocument/2006/relationships/hyperlink" Target="consultantplus://offline/ref=745FAA7677373D5CB8461D1F9C82DB61EF2E744C575D3A854AFA2D613277851B0754FB73EA02E14598E23B64CC60732514FCDFD11F8B9728K1n4G" TargetMode="External"/><Relationship Id="rId62" Type="http://schemas.openxmlformats.org/officeDocument/2006/relationships/hyperlink" Target="consultantplus://offline/ref=745FAA7677373D5CB8461D1F9C82DB61EF247541565D3A854AFA2D613277851B1554A37FEB0AFF4492F76D358AK3n7G" TargetMode="External"/><Relationship Id="rId70" Type="http://schemas.openxmlformats.org/officeDocument/2006/relationships/hyperlink" Target="consultantplus://offline/ref=745FAA7677373D5CB8461D1F9C82DB61EF247541565D3A854AFA2D613277851B0754FB71EA06EA10C0AD3A38893D60241FFCDDD203K8nBG" TargetMode="External"/><Relationship Id="rId75" Type="http://schemas.openxmlformats.org/officeDocument/2006/relationships/hyperlink" Target="consultantplus://offline/ref=745FAA7677373D5CB8461D1F9C82DB61EF247541565D3A854AFA2D613277851B0754FB76EC05EA10C0AD3A38893D60241FFCDDD203K8nBG" TargetMode="External"/><Relationship Id="rId83" Type="http://schemas.openxmlformats.org/officeDocument/2006/relationships/hyperlink" Target="consultantplus://offline/ref=745FAA7677373D5CB8461D1F9C82DB61EF247541565D3A854AFA2D613277851B0754FB70ED05EA10C0AD3A38893D60241FFCDDD203K8nBG" TargetMode="External"/><Relationship Id="rId88" Type="http://schemas.openxmlformats.org/officeDocument/2006/relationships/hyperlink" Target="consultantplus://offline/ref=745FAA7677373D5CB8461D1F9C82DB61EF247541565D3A854AFA2D613277851B0754FB76EC0AEA10C0AD3A38893D60241FFCDDD203K8nBG" TargetMode="External"/><Relationship Id="rId91" Type="http://schemas.openxmlformats.org/officeDocument/2006/relationships/hyperlink" Target="consultantplus://offline/ref=745FAA7677373D5CB8461D1F9C82DB61EF247541565D3A854AFA2D613277851B0754FB76E303EA10C0AD3A38893D60241FFCDDD203K8nBG" TargetMode="External"/><Relationship Id="rId96" Type="http://schemas.openxmlformats.org/officeDocument/2006/relationships/hyperlink" Target="consultantplus://offline/ref=745FAA7677373D5CB8461D1F9C82DB61EF247541565D3A854AFA2D613277851B0754FB70EF02EA10C0AD3A38893D60241FFCDDD203K8nBG" TargetMode="External"/><Relationship Id="rId111" Type="http://schemas.openxmlformats.org/officeDocument/2006/relationships/hyperlink" Target="consultantplus://offline/ref=745FAA7677373D5CB8461D1F9C82DB61EF247541565D3A854AFA2D613277851B0754FB70EE03EA10C0AD3A38893D60241FFCDDD203K8nBG" TargetMode="External"/><Relationship Id="rId132" Type="http://schemas.openxmlformats.org/officeDocument/2006/relationships/hyperlink" Target="consultantplus://offline/ref=745FAA7677373D5CB8461D1F9C82DB61EF247541565D3A854AFA2D613277851B0754FB73EA02E34496E23B64CC60732514FCDFD11F8B9728K1n4G" TargetMode="External"/><Relationship Id="rId140" Type="http://schemas.openxmlformats.org/officeDocument/2006/relationships/hyperlink" Target="consultantplus://offline/ref=745FAA7677373D5CB8461D1F9C82DB61EF247541565D3A854AFA2D613277851B0754FB71EF04EA10C0AD3A38893D60241FFCDDD203K8nBG"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45FAA7677373D5CB8461D1F9C82DB61EF24754D575E3A854AFA2D613277851B1554A37FEB0AFF4492F76D358AK3n7G" TargetMode="External"/><Relationship Id="rId23" Type="http://schemas.openxmlformats.org/officeDocument/2006/relationships/hyperlink" Target="consultantplus://offline/ref=745FAA7677373D5CB8461D1F9C82DB61EF247541565D3A854AFA2D613277851B0754FB76E803EA10C0AD3A38893D60241FFCDDD203K8nBG" TargetMode="External"/><Relationship Id="rId28" Type="http://schemas.openxmlformats.org/officeDocument/2006/relationships/hyperlink" Target="consultantplus://offline/ref=745FAA7677373D5CB8461D1F9C82DB61EF247541565D3A854AFA2D613277851B0754FB73EA02E14C97E23B64CC60732514FCDFD11F8B9728K1n4G" TargetMode="External"/><Relationship Id="rId36" Type="http://schemas.openxmlformats.org/officeDocument/2006/relationships/hyperlink" Target="consultantplus://offline/ref=745FAA7677373D5CB8461D1F9C82DB61EF247541565D3A854AFA2D613277851B1554A37FEB0AFF4492F76D358AK3n7G" TargetMode="External"/><Relationship Id="rId49" Type="http://schemas.openxmlformats.org/officeDocument/2006/relationships/hyperlink" Target="consultantplus://offline/ref=745FAA7677373D5CB8461D1F9C82DB61EF247541565D3A854AFA2D613277851B0754FB73EA02E14D94E23B64CC60732514FCDFD11F8B9728K1n4G" TargetMode="External"/><Relationship Id="rId57" Type="http://schemas.openxmlformats.org/officeDocument/2006/relationships/hyperlink" Target="consultantplus://offline/ref=745FAA7677373D5CB8461D1F9C82DB61EF2475485D523A854AFA2D613277851B1554A37FEB0AFF4492F76D358AK3n7G" TargetMode="External"/><Relationship Id="rId106" Type="http://schemas.openxmlformats.org/officeDocument/2006/relationships/hyperlink" Target="consultantplus://offline/ref=745FAA7677373D5CB8461D1F9C82DB61EF247541565D3A854AFA2D613277851B0754FB70EF02EA10C0AD3A38893D60241FFCDDD203K8nBG" TargetMode="External"/><Relationship Id="rId114" Type="http://schemas.openxmlformats.org/officeDocument/2006/relationships/hyperlink" Target="consultantplus://offline/ref=745FAA7677373D5CB8461D1F9C82DB61EF247541565D3A854AFA2D613277851B1554A37FEB0AFF4492F76D358AK3n7G" TargetMode="External"/><Relationship Id="rId119" Type="http://schemas.openxmlformats.org/officeDocument/2006/relationships/hyperlink" Target="consultantplus://offline/ref=745FAA7677373D5CB8461D1F9C82DB61EF247541565D3A854AFA2D613277851B0754FB70EF02EA10C0AD3A38893D60241FFCDDD203K8nBG" TargetMode="External"/><Relationship Id="rId127" Type="http://schemas.openxmlformats.org/officeDocument/2006/relationships/hyperlink" Target="consultantplus://offline/ref=745FAA7677373D5CB8461D1F9C82DB61EF247541565D3A854AFA2D613277851B0754FB70EE03EA10C0AD3A38893D60241FFCDDD203K8nBG" TargetMode="External"/><Relationship Id="rId10" Type="http://schemas.openxmlformats.org/officeDocument/2006/relationships/hyperlink" Target="consultantplus://offline/ref=745FAA7677373D5CB8461D1F9C82DB61EF247541565D3A854AFA2D613277851B1554A37FEB0AFF4492F76D358AK3n7G" TargetMode="External"/><Relationship Id="rId31" Type="http://schemas.openxmlformats.org/officeDocument/2006/relationships/hyperlink" Target="consultantplus://offline/ref=745FAA7677373D5CB8461D1F9C82DB61EF247541565D3A854AFA2D613277851B0754FB76EC05EA10C0AD3A38893D60241FFCDDD203K8nBG" TargetMode="External"/><Relationship Id="rId44" Type="http://schemas.openxmlformats.org/officeDocument/2006/relationships/hyperlink" Target="consultantplus://offline/ref=745FAA7677373D5CB8461D1F9C82DB61EF24744B565F3A854AFA2D613277851B0754FB70EA07E54FC5B82B608534763A1CE1C1D0018BK9n5G" TargetMode="External"/><Relationship Id="rId52" Type="http://schemas.openxmlformats.org/officeDocument/2006/relationships/hyperlink" Target="consultantplus://offline/ref=745FAA7677373D5CB8461D1F9C82DB61EF2E744C575D3A854AFA2D613277851B0754FB73EA02E14692E23B64CC60732514FCDFD11F8B9728K1n4G" TargetMode="External"/><Relationship Id="rId60" Type="http://schemas.openxmlformats.org/officeDocument/2006/relationships/hyperlink" Target="consultantplus://offline/ref=745FAA7677373D5CB8461D1F9C82DB61EF2474495C533A854AFA2D613277851B1554A37FEB0AFF4492F76D358AK3n7G" TargetMode="External"/><Relationship Id="rId65" Type="http://schemas.openxmlformats.org/officeDocument/2006/relationships/hyperlink" Target="consultantplus://offline/ref=745FAA7677373D5CB8461D1F9C82DB61EF24754D575E3A854AFA2D613277851B1554A37FEB0AFF4492F76D358AK3n7G" TargetMode="External"/><Relationship Id="rId73" Type="http://schemas.openxmlformats.org/officeDocument/2006/relationships/hyperlink" Target="consultantplus://offline/ref=745FAA7677373D5CB8461D1F9C82DB61EF247541565D3A854AFA2D613277851B0754FB76EC05EA10C0AD3A38893D60241FFCDDD203K8nBG" TargetMode="External"/><Relationship Id="rId78" Type="http://schemas.openxmlformats.org/officeDocument/2006/relationships/hyperlink" Target="consultantplus://offline/ref=745FAA7677373D5CB8461D1F9C82DB61EF247541565D3A854AFA2D613277851B0754FB70EE03EA10C0AD3A38893D60241FFCDDD203K8nBG" TargetMode="External"/><Relationship Id="rId81" Type="http://schemas.openxmlformats.org/officeDocument/2006/relationships/hyperlink" Target="consultantplus://offline/ref=745FAA7677373D5CB8461D1F9C82DB61EF247541565D3A854AFA2D613277851B0754FB70EF02EA10C0AD3A38893D60241FFCDDD203K8nBG" TargetMode="External"/><Relationship Id="rId86" Type="http://schemas.openxmlformats.org/officeDocument/2006/relationships/hyperlink" Target="consultantplus://offline/ref=745FAA7677373D5CB8461D1F9C82DB61EF247541565D3A854AFA2D613277851B0754FB76E20BEA10C0AD3A38893D60241FFCDDD203K8nBG" TargetMode="External"/><Relationship Id="rId94" Type="http://schemas.openxmlformats.org/officeDocument/2006/relationships/hyperlink" Target="consultantplus://offline/ref=745FAA7677373D5CB8461D1F9C82DB61EF247541565D3A854AFA2D613277851B0754FB70EF02EA10C0AD3A38893D60241FFCDDD203K8nBG" TargetMode="External"/><Relationship Id="rId99" Type="http://schemas.openxmlformats.org/officeDocument/2006/relationships/hyperlink" Target="consultantplus://offline/ref=745FAA7677373D5CB8461D1F9C82DB61EF247541565D3A854AFA2D613277851B0754FB70EF02EA10C0AD3A38893D60241FFCDDD203K8nBG" TargetMode="External"/><Relationship Id="rId101" Type="http://schemas.openxmlformats.org/officeDocument/2006/relationships/hyperlink" Target="consultantplus://offline/ref=745FAA7677373D5CB8461D1F9C82DB61EF247541565D3A854AFA2D613277851B1554A37FEB0AFF4492F76D358AK3n7G" TargetMode="External"/><Relationship Id="rId122" Type="http://schemas.openxmlformats.org/officeDocument/2006/relationships/hyperlink" Target="consultantplus://offline/ref=745FAA7677373D5CB8461D1F9C82DB61EF247541565D3A854AFA2D613277851B0754FB76E301EA10C0AD3A38893D60241FFCDDD203K8nBG" TargetMode="External"/><Relationship Id="rId130" Type="http://schemas.openxmlformats.org/officeDocument/2006/relationships/hyperlink" Target="consultantplus://offline/ref=745FAA7677373D5CB8461D1F9C82DB61EF247541565D3A854AFA2D613277851B0754FB70EF02EA10C0AD3A38893D60241FFCDDD203K8nBG" TargetMode="External"/><Relationship Id="rId135" Type="http://schemas.openxmlformats.org/officeDocument/2006/relationships/hyperlink" Target="consultantplus://offline/ref=745FAA7677373D5CB8461D1F9C82DB61EF247541565D3A854AFA2D613277851B0754FB73E30BEA10C0AD3A38893D60241FFCDDD203K8nBG"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C483DDF71DCA9D860E9115294C4ADAFC6CEC7D228EDFD03DA4ACABF098637772D648F81C6E5060BB2D7909EBF33BD3C356A76689F617F6CD43DA82N5h8G" TargetMode="External"/><Relationship Id="rId13" Type="http://schemas.openxmlformats.org/officeDocument/2006/relationships/hyperlink" Target="consultantplus://offline/ref=745FAA7677373D5CB8461D1F9C82DB61EF247541565D3A854AFA2D613277851B0754FB73EA02E14594E23B64CC60732514FCDFD11F8B9728K1n4G" TargetMode="External"/><Relationship Id="rId18" Type="http://schemas.openxmlformats.org/officeDocument/2006/relationships/hyperlink" Target="consultantplus://offline/ref=745FAA7677373D5CB8461D1F9C82DB61EF24754D575E3A854AFA2D613277851B1554A37FEB0AFF4492F76D358AK3n7G" TargetMode="External"/><Relationship Id="rId39" Type="http://schemas.openxmlformats.org/officeDocument/2006/relationships/image" Target="media/image1.wmf"/><Relationship Id="rId109" Type="http://schemas.openxmlformats.org/officeDocument/2006/relationships/hyperlink" Target="consultantplus://offline/ref=745FAA7677373D5CB8461D1F9C82DB61EF247541565D3A854AFA2D613277851B0754FB70EF02EA10C0AD3A38893D60241FFCDDD203K8nBG" TargetMode="External"/><Relationship Id="rId34" Type="http://schemas.openxmlformats.org/officeDocument/2006/relationships/hyperlink" Target="consultantplus://offline/ref=745FAA7677373D5CB8461D1F9C82DB61EF247541565D3A854AFA2D613277851B0754FB76EC05EA10C0AD3A38893D60241FFCDDD203K8nBG" TargetMode="External"/><Relationship Id="rId50" Type="http://schemas.openxmlformats.org/officeDocument/2006/relationships/hyperlink" Target="consultantplus://offline/ref=745FAA7677373D5CB8461D1F9C82DB61EF2E744C575D3A854AFA2D613277851B1554A37FEB0AFF4492F76D358AK3n7G" TargetMode="External"/><Relationship Id="rId55" Type="http://schemas.openxmlformats.org/officeDocument/2006/relationships/hyperlink" Target="consultantplus://offline/ref=745FAA7677373D5CB8461D1F9C82DB61EF24754D575E3A854AFA2D613277851B1554A37FEB0AFF4492F76D358AK3n7G" TargetMode="External"/><Relationship Id="rId76" Type="http://schemas.openxmlformats.org/officeDocument/2006/relationships/hyperlink" Target="consultantplus://offline/ref=745FAA7677373D5CB8461D1F9C82DB61EF247541565D3A854AFA2D613277851B0754FB70EE03EA10C0AD3A38893D60241FFCDDD203K8nBG" TargetMode="External"/><Relationship Id="rId97" Type="http://schemas.openxmlformats.org/officeDocument/2006/relationships/hyperlink" Target="consultantplus://offline/ref=745FAA7677373D5CB8461D1F9C82DB61EF247541565D3A854AFA2D613277851B0754FB70EE03EA10C0AD3A38893D60241FFCDDD203K8nBG" TargetMode="External"/><Relationship Id="rId104" Type="http://schemas.openxmlformats.org/officeDocument/2006/relationships/hyperlink" Target="consultantplus://offline/ref=745FAA7677373D5CB8461D1F9C82DB61EF247541565D3A854AFA2D613277851B1554A37FEB0AFF4492F76D358AK3n7G" TargetMode="External"/><Relationship Id="rId120" Type="http://schemas.openxmlformats.org/officeDocument/2006/relationships/hyperlink" Target="consultantplus://offline/ref=745FAA7677373D5CB8461D1F9C82DB61EF247541565D3A854AFA2D613277851B0754FB70EF02EA10C0AD3A38893D60241FFCDDD203K8nBG" TargetMode="External"/><Relationship Id="rId125" Type="http://schemas.openxmlformats.org/officeDocument/2006/relationships/hyperlink" Target="consultantplus://offline/ref=745FAA7677373D5CB8461D1F9C82DB61EF247541565D3A854AFA2D613277851B0754FB76EC05EA10C0AD3A38893D60241FFCDDD203K8nBG" TargetMode="External"/><Relationship Id="rId141" Type="http://schemas.openxmlformats.org/officeDocument/2006/relationships/hyperlink" Target="consultantplus://offline/ref=745FAA7677373D5CB8461D1F9C82DB61EF247440535F3A854AFA2D613277851B0754FB73EA02E24090E23B64CC60732514FCDFD11F8B9728K1n4G" TargetMode="External"/><Relationship Id="rId7" Type="http://schemas.openxmlformats.org/officeDocument/2006/relationships/endnotes" Target="endnotes.xml"/><Relationship Id="rId71" Type="http://schemas.openxmlformats.org/officeDocument/2006/relationships/hyperlink" Target="consultantplus://offline/ref=745FAA7677373D5CB8461D1F9C82DB61EF247541565D3A854AFA2D613277851B1554A37FEB0AFF4492F76D358AK3n7G" TargetMode="External"/><Relationship Id="rId92" Type="http://schemas.openxmlformats.org/officeDocument/2006/relationships/hyperlink" Target="consultantplus://offline/ref=745FAA7677373D5CB8461D1F9C82DB61EF247541565D3A854AFA2D613277851B0754FB76EC05EA10C0AD3A38893D60241FFCDDD203K8nBG" TargetMode="External"/><Relationship Id="rId2" Type="http://schemas.openxmlformats.org/officeDocument/2006/relationships/numbering" Target="numbering.xml"/><Relationship Id="rId29" Type="http://schemas.openxmlformats.org/officeDocument/2006/relationships/hyperlink" Target="consultantplus://offline/ref=745FAA7677373D5CB8461D1F9C82DB61EF247541565D3A854AFA2D613277851B0754FB73E204EA10C0AD3A38893D60241FFCDDD203K8nBG" TargetMode="External"/><Relationship Id="rId24" Type="http://schemas.openxmlformats.org/officeDocument/2006/relationships/hyperlink" Target="consultantplus://offline/ref=745FAA7677373D5CB8461D1F9C82DB61EF247541565D3A854AFA2D613277851B1554A37FEB0AFF4492F76D358AK3n7G" TargetMode="External"/><Relationship Id="rId40" Type="http://schemas.openxmlformats.org/officeDocument/2006/relationships/hyperlink" Target="consultantplus://offline/ref=745FAA7677373D5CB8461D1F9C82DB61EF247541565D3A854AFA2D613277851B0754FB73E30BEA10C0AD3A38893D60241FFCDDD203K8nBG" TargetMode="External"/><Relationship Id="rId45" Type="http://schemas.openxmlformats.org/officeDocument/2006/relationships/hyperlink" Target="consultantplus://offline/ref=745FAA7677373D5CB8461D1F9C82DB61EF24744B565F3A854AFA2D613277851B0754FB70EA05E34FC5B82B608534763A1CE1C1D0018BK9n5G" TargetMode="External"/><Relationship Id="rId66" Type="http://schemas.openxmlformats.org/officeDocument/2006/relationships/hyperlink" Target="consultantplus://offline/ref=745FAA7677373D5CB8461D1F9C82DB61EF24754D575E3A854AFA2D613277851B1554A37FEB0AFF4492F76D358AK3n7G" TargetMode="External"/><Relationship Id="rId87" Type="http://schemas.openxmlformats.org/officeDocument/2006/relationships/hyperlink" Target="consultantplus://offline/ref=745FAA7677373D5CB8461D1F9C82DB61EF247541565D3A854AFA2D613277851B0754FB76EC05EA10C0AD3A38893D60241FFCDDD203K8nBG" TargetMode="External"/><Relationship Id="rId110" Type="http://schemas.openxmlformats.org/officeDocument/2006/relationships/hyperlink" Target="consultantplus://offline/ref=745FAA7677373D5CB8461D1F9C82DB61EF247541565D3A854AFA2D613277851B0754FB70EF02EA10C0AD3A38893D60241FFCDDD203K8nBG" TargetMode="External"/><Relationship Id="rId115" Type="http://schemas.openxmlformats.org/officeDocument/2006/relationships/hyperlink" Target="consultantplus://offline/ref=745FAA7677373D5CB8461D1F9C82DB61EF247541565D3A854AFA2D613277851B1554A37FEB0AFF4492F76D358AK3n7G" TargetMode="External"/><Relationship Id="rId131" Type="http://schemas.openxmlformats.org/officeDocument/2006/relationships/hyperlink" Target="consultantplus://offline/ref=745FAA7677373D5CB8461D1F9C82DB61EF247541565D3A854AFA2D613277851B0754FB70EF02EA10C0AD3A38893D60241FFCDDD203K8nBG" TargetMode="External"/><Relationship Id="rId136" Type="http://schemas.openxmlformats.org/officeDocument/2006/relationships/hyperlink" Target="consultantplus://offline/ref=745FAA7677373D5CB8461D1F9C82DB61EF247A4A55583A854AFA2D613277851B1554A37FEB0AFF4492F76D358AK3n7G" TargetMode="External"/><Relationship Id="rId61" Type="http://schemas.openxmlformats.org/officeDocument/2006/relationships/hyperlink" Target="consultantplus://offline/ref=745FAA7677373D5CB8461D1F9C82DB61EF247541565D3A854AFA2D613277851B0754FB70E300EA10C0AD3A38893D60241FFCDDD203K8nBG" TargetMode="External"/><Relationship Id="rId82" Type="http://schemas.openxmlformats.org/officeDocument/2006/relationships/hyperlink" Target="consultantplus://offline/ref=745FAA7677373D5CB8461D1F9C82DB61EF247541565D3A854AFA2D613277851B0754FB70EF02EA10C0AD3A38893D60241FFCDDD203K8nBG" TargetMode="External"/><Relationship Id="rId19" Type="http://schemas.openxmlformats.org/officeDocument/2006/relationships/hyperlink" Target="consultantplus://offline/ref=745FAA7677373D5CB8461D1F9C82DB61EF247541565D3A854AFA2D613277851B1554A37FEB0AFF4492F76D358AK3n7G" TargetMode="External"/><Relationship Id="rId14" Type="http://schemas.openxmlformats.org/officeDocument/2006/relationships/hyperlink" Target="consultantplus://offline/ref=745FAA7677373D5CB8461D1F9C82DB61EE247A4D5F0C6D871BAF23643A27DF0B111DF77AF402E25A93E96DK3n7G" TargetMode="External"/><Relationship Id="rId30" Type="http://schemas.openxmlformats.org/officeDocument/2006/relationships/hyperlink" Target="consultantplus://offline/ref=745FAA7677373D5CB8461D1F9C82DB61EF247541565D3A854AFA2D613277851B0754FB70ED05EA10C0AD3A38893D60241FFCDDD203K8nBG" TargetMode="External"/><Relationship Id="rId35" Type="http://schemas.openxmlformats.org/officeDocument/2006/relationships/hyperlink" Target="consultantplus://offline/ref=745FAA7677373D5CB8461D1F9C82DB61EF247541565D3A854AFA2D613277851B0754FB76E301EA10C0AD3A38893D60241FFCDDD203K8nBG" TargetMode="External"/><Relationship Id="rId56" Type="http://schemas.openxmlformats.org/officeDocument/2006/relationships/hyperlink" Target="consultantplus://offline/ref=745FAA7677373D5CB8461D1F9C82DB61EF247541565D3A854AFA2D613277851B0754FB70E300EA10C0AD3A38893D60241FFCDDD203K8nBG" TargetMode="External"/><Relationship Id="rId77" Type="http://schemas.openxmlformats.org/officeDocument/2006/relationships/hyperlink" Target="consultantplus://offline/ref=745FAA7677373D5CB8461D1F9C82DB61EF247541565D3A854AFA2D613277851B0754FB70EF02EA10C0AD3A38893D60241FFCDDD203K8nBG" TargetMode="External"/><Relationship Id="rId100" Type="http://schemas.openxmlformats.org/officeDocument/2006/relationships/hyperlink" Target="consultantplus://offline/ref=745FAA7677373D5CB8461D1F9C82DB61EF247541565D3A854AFA2D613277851B0754FB70EF02EA10C0AD3A38893D60241FFCDDD203K8nBG" TargetMode="External"/><Relationship Id="rId105" Type="http://schemas.openxmlformats.org/officeDocument/2006/relationships/hyperlink" Target="consultantplus://offline/ref=745FAA7677373D5CB8461D1F9C82DB61EF247541565D3A854AFA2D613277851B0754FB70EF02EA10C0AD3A38893D60241FFCDDD203K8nBG" TargetMode="External"/><Relationship Id="rId126" Type="http://schemas.openxmlformats.org/officeDocument/2006/relationships/hyperlink" Target="consultantplus://offline/ref=745FAA7677373D5CB8461D1F9C82DB61EF247541565D3A854AFA2D613277851B0754FB70EF02EA10C0AD3A38893D60241FFCDDD203K8nBG" TargetMode="External"/><Relationship Id="rId8" Type="http://schemas.openxmlformats.org/officeDocument/2006/relationships/hyperlink" Target="consultantplus://offline/ref=5AEFAF025FADDA5A38F2F5ACEEE59F37CC821AC6871729E1E65DECF08C6AC6E8AA88D97572528B946C6C0B20AAI4jCG" TargetMode="External"/><Relationship Id="rId51" Type="http://schemas.openxmlformats.org/officeDocument/2006/relationships/hyperlink" Target="consultantplus://offline/ref=745FAA7677373D5CB8461D1F9C82DB61EF2E744C575D3A854AFA2D613277851B1554A37FEB0AFF4492F76D358AK3n7G" TargetMode="External"/><Relationship Id="rId72" Type="http://schemas.openxmlformats.org/officeDocument/2006/relationships/hyperlink" Target="consultantplus://offline/ref=745FAA7677373D5CB8461D1F9C82DB61EF247541565D3A854AFA2D613277851B0754FB76E301EA10C0AD3A38893D60241FFCDDD203K8nBG" TargetMode="External"/><Relationship Id="rId93" Type="http://schemas.openxmlformats.org/officeDocument/2006/relationships/hyperlink" Target="consultantplus://offline/ref=745FAA7677373D5CB8461D1F9C82DB61EF247541565D3A854AFA2D613277851B0754FB70EF02EA10C0AD3A38893D60241FFCDDD203K8nBG" TargetMode="External"/><Relationship Id="rId98" Type="http://schemas.openxmlformats.org/officeDocument/2006/relationships/hyperlink" Target="consultantplus://offline/ref=745FAA7677373D5CB8461D1F9C82DB61EF247541565D3A854AFA2D613277851B0754FB70EF02EA10C0AD3A38893D60241FFCDDD203K8nBG" TargetMode="External"/><Relationship Id="rId121" Type="http://schemas.openxmlformats.org/officeDocument/2006/relationships/hyperlink" Target="consultantplus://offline/ref=745FAA7677373D5CB8461D1F9C82DB61EF247541565D3A854AFA2D613277851B1554A37FEB0AFF4492F76D358AK3n7G" TargetMode="External"/><Relationship Id="rId142" Type="http://schemas.openxmlformats.org/officeDocument/2006/relationships/hyperlink" Target="consultantplus://offline/ref=745FAA7677373D5CB8461D1F9C82DB61EF247541565D3A854AFA2D613277851B0754FB73EA02E04798E23B64CC60732514FCDFD11F8B9728K1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D592-76C1-4D4E-98F6-214CCCE8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54647</Words>
  <Characters>311492</Characters>
  <Application>Microsoft Office Word</Application>
  <DocSecurity>0</DocSecurity>
  <Lines>2595</Lines>
  <Paragraphs>730</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vt:lpstr>
    </vt:vector>
  </TitlesOfParts>
  <Company>Adm</Company>
  <LinksUpToDate>false</LinksUpToDate>
  <CharactersWithSpaces>365409</CharactersWithSpaces>
  <SharedDoc>false</SharedDoc>
  <HLinks>
    <vt:vector size="810" baseType="variant">
      <vt:variant>
        <vt:i4>8192059</vt:i4>
      </vt:variant>
      <vt:variant>
        <vt:i4>402</vt:i4>
      </vt:variant>
      <vt:variant>
        <vt:i4>0</vt:i4>
      </vt:variant>
      <vt:variant>
        <vt:i4>5</vt:i4>
      </vt:variant>
      <vt:variant>
        <vt:lpwstr>consultantplus://offline/ref=745FAA7677373D5CB8461D1F9C82DB61EF247541565D3A854AFA2D613277851B0754FB73EA02E04798E23B64CC60732514FCDFD11F8B9728K1n4G</vt:lpwstr>
      </vt:variant>
      <vt:variant>
        <vt:lpwstr/>
      </vt:variant>
      <vt:variant>
        <vt:i4>8192049</vt:i4>
      </vt:variant>
      <vt:variant>
        <vt:i4>399</vt:i4>
      </vt:variant>
      <vt:variant>
        <vt:i4>0</vt:i4>
      </vt:variant>
      <vt:variant>
        <vt:i4>5</vt:i4>
      </vt:variant>
      <vt:variant>
        <vt:lpwstr>consultantplus://offline/ref=745FAA7677373D5CB8461D1F9C82DB61EF247440535F3A854AFA2D613277851B0754FB73EA02E24090E23B64CC60732514FCDFD11F8B9728K1n4G</vt:lpwstr>
      </vt:variant>
      <vt:variant>
        <vt:lpwstr/>
      </vt:variant>
      <vt:variant>
        <vt:i4>5111815</vt:i4>
      </vt:variant>
      <vt:variant>
        <vt:i4>396</vt:i4>
      </vt:variant>
      <vt:variant>
        <vt:i4>0</vt:i4>
      </vt:variant>
      <vt:variant>
        <vt:i4>5</vt:i4>
      </vt:variant>
      <vt:variant>
        <vt:lpwstr>consultantplus://offline/ref=745FAA7677373D5CB8461D1F9C82DB61EF247541565D3A854AFA2D613277851B0754FB71EF04EA10C0AD3A38893D60241FFCDDD203K8nBG</vt:lpwstr>
      </vt:variant>
      <vt:variant>
        <vt:lpwstr/>
      </vt:variant>
      <vt:variant>
        <vt:i4>5111808</vt:i4>
      </vt:variant>
      <vt:variant>
        <vt:i4>393</vt:i4>
      </vt:variant>
      <vt:variant>
        <vt:i4>0</vt:i4>
      </vt:variant>
      <vt:variant>
        <vt:i4>5</vt:i4>
      </vt:variant>
      <vt:variant>
        <vt:lpwstr>consultantplus://offline/ref=745FAA7677373D5CB8461D1F9C82DB61EF24744D54533A854AFA2D613277851B0754FB76EA02EA10C0AD3A38893D60241FFCDDD203K8nBG</vt:lpwstr>
      </vt:variant>
      <vt:variant>
        <vt:lpwstr/>
      </vt:variant>
      <vt:variant>
        <vt:i4>4587535</vt:i4>
      </vt:variant>
      <vt:variant>
        <vt:i4>390</vt:i4>
      </vt:variant>
      <vt:variant>
        <vt:i4>0</vt:i4>
      </vt:variant>
      <vt:variant>
        <vt:i4>5</vt:i4>
      </vt:variant>
      <vt:variant>
        <vt:lpwstr>consultantplus://offline/ref=745FAA7677373D5CB8461D1F9C82DB61EF24744D54533A854AFA2D613277851B1554A37FEB0AFF4492F76D358AK3n7G</vt:lpwstr>
      </vt:variant>
      <vt:variant>
        <vt:lpwstr/>
      </vt:variant>
      <vt:variant>
        <vt:i4>4587534</vt:i4>
      </vt:variant>
      <vt:variant>
        <vt:i4>387</vt:i4>
      </vt:variant>
      <vt:variant>
        <vt:i4>0</vt:i4>
      </vt:variant>
      <vt:variant>
        <vt:i4>5</vt:i4>
      </vt:variant>
      <vt:variant>
        <vt:lpwstr>consultantplus://offline/ref=745FAA7677373D5CB8461D1F9C82DB61EF247541565D3A854AFA2D613277851B1554A37FEB0AFF4492F76D358AK3n7G</vt:lpwstr>
      </vt:variant>
      <vt:variant>
        <vt:lpwstr/>
      </vt:variant>
      <vt:variant>
        <vt:i4>4587605</vt:i4>
      </vt:variant>
      <vt:variant>
        <vt:i4>384</vt:i4>
      </vt:variant>
      <vt:variant>
        <vt:i4>0</vt:i4>
      </vt:variant>
      <vt:variant>
        <vt:i4>5</vt:i4>
      </vt:variant>
      <vt:variant>
        <vt:lpwstr>consultantplus://offline/ref=745FAA7677373D5CB8461D1F9C82DB61EF247A4A55583A854AFA2D613277851B1554A37FEB0AFF4492F76D358AK3n7G</vt:lpwstr>
      </vt:variant>
      <vt:variant>
        <vt:lpwstr/>
      </vt:variant>
      <vt:variant>
        <vt:i4>5111814</vt:i4>
      </vt:variant>
      <vt:variant>
        <vt:i4>381</vt:i4>
      </vt:variant>
      <vt:variant>
        <vt:i4>0</vt:i4>
      </vt:variant>
      <vt:variant>
        <vt:i4>5</vt:i4>
      </vt:variant>
      <vt:variant>
        <vt:lpwstr>consultantplus://offline/ref=745FAA7677373D5CB8461D1F9C82DB61EF247541565D3A854AFA2D613277851B0754FB73E30BEA10C0AD3A38893D60241FFCDDD203K8nBG</vt:lpwstr>
      </vt:variant>
      <vt:variant>
        <vt:lpwstr/>
      </vt:variant>
      <vt:variant>
        <vt:i4>5111814</vt:i4>
      </vt:variant>
      <vt:variant>
        <vt:i4>378</vt:i4>
      </vt:variant>
      <vt:variant>
        <vt:i4>0</vt:i4>
      </vt:variant>
      <vt:variant>
        <vt:i4>5</vt:i4>
      </vt:variant>
      <vt:variant>
        <vt:lpwstr>consultantplus://offline/ref=745FAA7677373D5CB8461D1F9C82DB61EF247541565D3A854AFA2D613277851B0754FB73E30BEA10C0AD3A38893D60241FFCDDD203K8nBG</vt:lpwstr>
      </vt:variant>
      <vt:variant>
        <vt:lpwstr/>
      </vt:variant>
      <vt:variant>
        <vt:i4>4587525</vt:i4>
      </vt:variant>
      <vt:variant>
        <vt:i4>375</vt:i4>
      </vt:variant>
      <vt:variant>
        <vt:i4>0</vt:i4>
      </vt:variant>
      <vt:variant>
        <vt:i4>5</vt:i4>
      </vt:variant>
      <vt:variant>
        <vt:lpwstr>consultantplus://offline/ref=745FAA7677373D5CB8461D1F9C82DB61EF247A4957523A854AFA2D613277851B1554A37FEB0AFF4492F76D358AK3n7G</vt:lpwstr>
      </vt:variant>
      <vt:variant>
        <vt:lpwstr/>
      </vt:variant>
      <vt:variant>
        <vt:i4>8192053</vt:i4>
      </vt:variant>
      <vt:variant>
        <vt:i4>372</vt:i4>
      </vt:variant>
      <vt:variant>
        <vt:i4>0</vt:i4>
      </vt:variant>
      <vt:variant>
        <vt:i4>5</vt:i4>
      </vt:variant>
      <vt:variant>
        <vt:lpwstr>consultantplus://offline/ref=745FAA7677373D5CB8461D1F9C82DB61EF247541565D3A854AFA2D613277851B0754FB73EA02E34496E23B64CC60732514FCDFD11F8B9728K1n4G</vt:lpwstr>
      </vt:variant>
      <vt:variant>
        <vt:lpwstr/>
      </vt:variant>
      <vt:variant>
        <vt:i4>5111808</vt:i4>
      </vt:variant>
      <vt:variant>
        <vt:i4>369</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366</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363</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360</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5111810</vt:i4>
      </vt:variant>
      <vt:variant>
        <vt:i4>357</vt:i4>
      </vt:variant>
      <vt:variant>
        <vt:i4>0</vt:i4>
      </vt:variant>
      <vt:variant>
        <vt:i4>5</vt:i4>
      </vt:variant>
      <vt:variant>
        <vt:lpwstr>consultantplus://offline/ref=745FAA7677373D5CB8461D1F9C82DB61EF247541565D3A854AFA2D613277851B0754FB70EE03EA10C0AD3A38893D60241FFCDDD203K8nBG</vt:lpwstr>
      </vt:variant>
      <vt:variant>
        <vt:lpwstr/>
      </vt:variant>
      <vt:variant>
        <vt:i4>5111808</vt:i4>
      </vt:variant>
      <vt:variant>
        <vt:i4>354</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5111812</vt:i4>
      </vt:variant>
      <vt:variant>
        <vt:i4>351</vt:i4>
      </vt:variant>
      <vt:variant>
        <vt:i4>0</vt:i4>
      </vt:variant>
      <vt:variant>
        <vt:i4>5</vt:i4>
      </vt:variant>
      <vt:variant>
        <vt:lpwstr>consultantplus://offline/ref=745FAA7677373D5CB8461D1F9C82DB61EF247541565D3A854AFA2D613277851B0754FB76EC05EA10C0AD3A38893D60241FFCDDD203K8nBG</vt:lpwstr>
      </vt:variant>
      <vt:variant>
        <vt:lpwstr/>
      </vt:variant>
      <vt:variant>
        <vt:i4>5111888</vt:i4>
      </vt:variant>
      <vt:variant>
        <vt:i4>348</vt:i4>
      </vt:variant>
      <vt:variant>
        <vt:i4>0</vt:i4>
      </vt:variant>
      <vt:variant>
        <vt:i4>5</vt:i4>
      </vt:variant>
      <vt:variant>
        <vt:lpwstr>consultantplus://offline/ref=745FAA7677373D5CB8461D1F9C82DB61EF247541565D3A854AFA2D613277851B0754FB76E301EA10C0AD3A38893D60241FFCDDD203K8nBG</vt:lpwstr>
      </vt:variant>
      <vt:variant>
        <vt:lpwstr/>
      </vt:variant>
      <vt:variant>
        <vt:i4>5111812</vt:i4>
      </vt:variant>
      <vt:variant>
        <vt:i4>345</vt:i4>
      </vt:variant>
      <vt:variant>
        <vt:i4>0</vt:i4>
      </vt:variant>
      <vt:variant>
        <vt:i4>5</vt:i4>
      </vt:variant>
      <vt:variant>
        <vt:lpwstr>consultantplus://offline/ref=745FAA7677373D5CB8461D1F9C82DB61EF247541565D3A854AFA2D613277851B0754FB76EC05EA10C0AD3A38893D60241FFCDDD203K8nBG</vt:lpwstr>
      </vt:variant>
      <vt:variant>
        <vt:lpwstr/>
      </vt:variant>
      <vt:variant>
        <vt:i4>5111888</vt:i4>
      </vt:variant>
      <vt:variant>
        <vt:i4>342</vt:i4>
      </vt:variant>
      <vt:variant>
        <vt:i4>0</vt:i4>
      </vt:variant>
      <vt:variant>
        <vt:i4>5</vt:i4>
      </vt:variant>
      <vt:variant>
        <vt:lpwstr>consultantplus://offline/ref=745FAA7677373D5CB8461D1F9C82DB61EF247541565D3A854AFA2D613277851B0754FB76E301EA10C0AD3A38893D60241FFCDDD203K8nBG</vt:lpwstr>
      </vt:variant>
      <vt:variant>
        <vt:lpwstr/>
      </vt:variant>
      <vt:variant>
        <vt:i4>4587534</vt:i4>
      </vt:variant>
      <vt:variant>
        <vt:i4>339</vt:i4>
      </vt:variant>
      <vt:variant>
        <vt:i4>0</vt:i4>
      </vt:variant>
      <vt:variant>
        <vt:i4>5</vt:i4>
      </vt:variant>
      <vt:variant>
        <vt:lpwstr>consultantplus://offline/ref=745FAA7677373D5CB8461D1F9C82DB61EF247541565D3A854AFA2D613277851B1554A37FEB0AFF4492F76D358AK3n7G</vt:lpwstr>
      </vt:variant>
      <vt:variant>
        <vt:lpwstr/>
      </vt:variant>
      <vt:variant>
        <vt:i4>5111808</vt:i4>
      </vt:variant>
      <vt:variant>
        <vt:i4>336</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333</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330</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327</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5111812</vt:i4>
      </vt:variant>
      <vt:variant>
        <vt:i4>324</vt:i4>
      </vt:variant>
      <vt:variant>
        <vt:i4>0</vt:i4>
      </vt:variant>
      <vt:variant>
        <vt:i4>5</vt:i4>
      </vt:variant>
      <vt:variant>
        <vt:lpwstr>consultantplus://offline/ref=745FAA7677373D5CB8461D1F9C82DB61EF247541565D3A854AFA2D613277851B0754FB76EC05EA10C0AD3A38893D60241FFCDDD203K8nBG</vt:lpwstr>
      </vt:variant>
      <vt:variant>
        <vt:lpwstr/>
      </vt:variant>
      <vt:variant>
        <vt:i4>4587534</vt:i4>
      </vt:variant>
      <vt:variant>
        <vt:i4>321</vt:i4>
      </vt:variant>
      <vt:variant>
        <vt:i4>0</vt:i4>
      </vt:variant>
      <vt:variant>
        <vt:i4>5</vt:i4>
      </vt:variant>
      <vt:variant>
        <vt:lpwstr>consultantplus://offline/ref=745FAA7677373D5CB8461D1F9C82DB61EF247541565D3A854AFA2D613277851B1554A37FEB0AFF4492F76D358AK3n7G</vt:lpwstr>
      </vt:variant>
      <vt:variant>
        <vt:lpwstr/>
      </vt:variant>
      <vt:variant>
        <vt:i4>4587534</vt:i4>
      </vt:variant>
      <vt:variant>
        <vt:i4>318</vt:i4>
      </vt:variant>
      <vt:variant>
        <vt:i4>0</vt:i4>
      </vt:variant>
      <vt:variant>
        <vt:i4>5</vt:i4>
      </vt:variant>
      <vt:variant>
        <vt:lpwstr>consultantplus://offline/ref=745FAA7677373D5CB8461D1F9C82DB61EF247541565D3A854AFA2D613277851B1554A37FEB0AFF4492F76D358AK3n7G</vt:lpwstr>
      </vt:variant>
      <vt:variant>
        <vt:lpwstr/>
      </vt:variant>
      <vt:variant>
        <vt:i4>5111808</vt:i4>
      </vt:variant>
      <vt:variant>
        <vt:i4>315</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312</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5111810</vt:i4>
      </vt:variant>
      <vt:variant>
        <vt:i4>309</vt:i4>
      </vt:variant>
      <vt:variant>
        <vt:i4>0</vt:i4>
      </vt:variant>
      <vt:variant>
        <vt:i4>5</vt:i4>
      </vt:variant>
      <vt:variant>
        <vt:lpwstr>consultantplus://offline/ref=745FAA7677373D5CB8461D1F9C82DB61EF247541565D3A854AFA2D613277851B0754FB70EE03EA10C0AD3A38893D60241FFCDDD203K8nBG</vt:lpwstr>
      </vt:variant>
      <vt:variant>
        <vt:lpwstr/>
      </vt:variant>
      <vt:variant>
        <vt:i4>5111808</vt:i4>
      </vt:variant>
      <vt:variant>
        <vt:i4>306</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303</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4587534</vt:i4>
      </vt:variant>
      <vt:variant>
        <vt:i4>300</vt:i4>
      </vt:variant>
      <vt:variant>
        <vt:i4>0</vt:i4>
      </vt:variant>
      <vt:variant>
        <vt:i4>5</vt:i4>
      </vt:variant>
      <vt:variant>
        <vt:lpwstr>consultantplus://offline/ref=745FAA7677373D5CB8461D1F9C82DB61EF247541565D3A854AFA2D613277851B1554A37FEB0AFF4492F76D358AK3n7G</vt:lpwstr>
      </vt:variant>
      <vt:variant>
        <vt:lpwstr/>
      </vt:variant>
      <vt:variant>
        <vt:i4>5111808</vt:i4>
      </vt:variant>
      <vt:variant>
        <vt:i4>297</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294</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291</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4587534</vt:i4>
      </vt:variant>
      <vt:variant>
        <vt:i4>288</vt:i4>
      </vt:variant>
      <vt:variant>
        <vt:i4>0</vt:i4>
      </vt:variant>
      <vt:variant>
        <vt:i4>5</vt:i4>
      </vt:variant>
      <vt:variant>
        <vt:lpwstr>consultantplus://offline/ref=745FAA7677373D5CB8461D1F9C82DB61EF247541565D3A854AFA2D613277851B1554A37FEB0AFF4492F76D358AK3n7G</vt:lpwstr>
      </vt:variant>
      <vt:variant>
        <vt:lpwstr/>
      </vt:variant>
      <vt:variant>
        <vt:i4>4587534</vt:i4>
      </vt:variant>
      <vt:variant>
        <vt:i4>285</vt:i4>
      </vt:variant>
      <vt:variant>
        <vt:i4>0</vt:i4>
      </vt:variant>
      <vt:variant>
        <vt:i4>5</vt:i4>
      </vt:variant>
      <vt:variant>
        <vt:lpwstr>consultantplus://offline/ref=745FAA7677373D5CB8461D1F9C82DB61EF247541565D3A854AFA2D613277851B1554A37FEB0AFF4492F76D358AK3n7G</vt:lpwstr>
      </vt:variant>
      <vt:variant>
        <vt:lpwstr/>
      </vt:variant>
      <vt:variant>
        <vt:i4>4587534</vt:i4>
      </vt:variant>
      <vt:variant>
        <vt:i4>282</vt:i4>
      </vt:variant>
      <vt:variant>
        <vt:i4>0</vt:i4>
      </vt:variant>
      <vt:variant>
        <vt:i4>5</vt:i4>
      </vt:variant>
      <vt:variant>
        <vt:lpwstr>consultantplus://offline/ref=745FAA7677373D5CB8461D1F9C82DB61EF247541565D3A854AFA2D613277851B1554A37FEB0AFF4492F76D358AK3n7G</vt:lpwstr>
      </vt:variant>
      <vt:variant>
        <vt:lpwstr/>
      </vt:variant>
      <vt:variant>
        <vt:i4>4587534</vt:i4>
      </vt:variant>
      <vt:variant>
        <vt:i4>279</vt:i4>
      </vt:variant>
      <vt:variant>
        <vt:i4>0</vt:i4>
      </vt:variant>
      <vt:variant>
        <vt:i4>5</vt:i4>
      </vt:variant>
      <vt:variant>
        <vt:lpwstr>consultantplus://offline/ref=745FAA7677373D5CB8461D1F9C82DB61EF247541565D3A854AFA2D613277851B1554A37FEB0AFF4492F76D358AK3n7G</vt:lpwstr>
      </vt:variant>
      <vt:variant>
        <vt:lpwstr/>
      </vt:variant>
      <vt:variant>
        <vt:i4>5111808</vt:i4>
      </vt:variant>
      <vt:variant>
        <vt:i4>276</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273</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270</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5111810</vt:i4>
      </vt:variant>
      <vt:variant>
        <vt:i4>267</vt:i4>
      </vt:variant>
      <vt:variant>
        <vt:i4>0</vt:i4>
      </vt:variant>
      <vt:variant>
        <vt:i4>5</vt:i4>
      </vt:variant>
      <vt:variant>
        <vt:lpwstr>consultantplus://offline/ref=745FAA7677373D5CB8461D1F9C82DB61EF247541565D3A854AFA2D613277851B0754FB70EE03EA10C0AD3A38893D60241FFCDDD203K8nBG</vt:lpwstr>
      </vt:variant>
      <vt:variant>
        <vt:lpwstr/>
      </vt:variant>
      <vt:variant>
        <vt:i4>5111808</vt:i4>
      </vt:variant>
      <vt:variant>
        <vt:i4>264</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5111810</vt:i4>
      </vt:variant>
      <vt:variant>
        <vt:i4>261</vt:i4>
      </vt:variant>
      <vt:variant>
        <vt:i4>0</vt:i4>
      </vt:variant>
      <vt:variant>
        <vt:i4>5</vt:i4>
      </vt:variant>
      <vt:variant>
        <vt:lpwstr>consultantplus://offline/ref=745FAA7677373D5CB8461D1F9C82DB61EF247541565D3A854AFA2D613277851B0754FB70EE03EA10C0AD3A38893D60241FFCDDD203K8nBG</vt:lpwstr>
      </vt:variant>
      <vt:variant>
        <vt:lpwstr/>
      </vt:variant>
      <vt:variant>
        <vt:i4>5111808</vt:i4>
      </vt:variant>
      <vt:variant>
        <vt:i4>258</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255</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5111812</vt:i4>
      </vt:variant>
      <vt:variant>
        <vt:i4>252</vt:i4>
      </vt:variant>
      <vt:variant>
        <vt:i4>0</vt:i4>
      </vt:variant>
      <vt:variant>
        <vt:i4>5</vt:i4>
      </vt:variant>
      <vt:variant>
        <vt:lpwstr>consultantplus://offline/ref=745FAA7677373D5CB8461D1F9C82DB61EF247541565D3A854AFA2D613277851B0754FB76EC05EA10C0AD3A38893D60241FFCDDD203K8nBG</vt:lpwstr>
      </vt:variant>
      <vt:variant>
        <vt:lpwstr/>
      </vt:variant>
      <vt:variant>
        <vt:i4>5111890</vt:i4>
      </vt:variant>
      <vt:variant>
        <vt:i4>249</vt:i4>
      </vt:variant>
      <vt:variant>
        <vt:i4>0</vt:i4>
      </vt:variant>
      <vt:variant>
        <vt:i4>5</vt:i4>
      </vt:variant>
      <vt:variant>
        <vt:lpwstr>consultantplus://offline/ref=745FAA7677373D5CB8461D1F9C82DB61EF247541565D3A854AFA2D613277851B0754FB76E303EA10C0AD3A38893D60241FFCDDD203K8nBG</vt:lpwstr>
      </vt:variant>
      <vt:variant>
        <vt:lpwstr/>
      </vt:variant>
      <vt:variant>
        <vt:i4>5111891</vt:i4>
      </vt:variant>
      <vt:variant>
        <vt:i4>246</vt:i4>
      </vt:variant>
      <vt:variant>
        <vt:i4>0</vt:i4>
      </vt:variant>
      <vt:variant>
        <vt:i4>5</vt:i4>
      </vt:variant>
      <vt:variant>
        <vt:lpwstr>consultantplus://offline/ref=745FAA7677373D5CB8461D1F9C82DB61EF247541565D3A854AFA2D613277851B0754FB76E302EA10C0AD3A38893D60241FFCDDD203K8nBG</vt:lpwstr>
      </vt:variant>
      <vt:variant>
        <vt:lpwstr/>
      </vt:variant>
      <vt:variant>
        <vt:i4>5111890</vt:i4>
      </vt:variant>
      <vt:variant>
        <vt:i4>243</vt:i4>
      </vt:variant>
      <vt:variant>
        <vt:i4>0</vt:i4>
      </vt:variant>
      <vt:variant>
        <vt:i4>5</vt:i4>
      </vt:variant>
      <vt:variant>
        <vt:lpwstr>consultantplus://offline/ref=745FAA7677373D5CB8461D1F9C82DB61EF247541565D3A854AFA2D613277851B0754FB76E202EA10C0AD3A38893D60241FFCDDD203K8nBG</vt:lpwstr>
      </vt:variant>
      <vt:variant>
        <vt:lpwstr/>
      </vt:variant>
      <vt:variant>
        <vt:i4>5111888</vt:i4>
      </vt:variant>
      <vt:variant>
        <vt:i4>240</vt:i4>
      </vt:variant>
      <vt:variant>
        <vt:i4>0</vt:i4>
      </vt:variant>
      <vt:variant>
        <vt:i4>5</vt:i4>
      </vt:variant>
      <vt:variant>
        <vt:lpwstr>consultantplus://offline/ref=745FAA7677373D5CB8461D1F9C82DB61EF247541565D3A854AFA2D613277851B0754FB76EC0AEA10C0AD3A38893D60241FFCDDD203K8nBG</vt:lpwstr>
      </vt:variant>
      <vt:variant>
        <vt:lpwstr/>
      </vt:variant>
      <vt:variant>
        <vt:i4>5111812</vt:i4>
      </vt:variant>
      <vt:variant>
        <vt:i4>237</vt:i4>
      </vt:variant>
      <vt:variant>
        <vt:i4>0</vt:i4>
      </vt:variant>
      <vt:variant>
        <vt:i4>5</vt:i4>
      </vt:variant>
      <vt:variant>
        <vt:lpwstr>consultantplus://offline/ref=745FAA7677373D5CB8461D1F9C82DB61EF247541565D3A854AFA2D613277851B0754FB76EC05EA10C0AD3A38893D60241FFCDDD203K8nBG</vt:lpwstr>
      </vt:variant>
      <vt:variant>
        <vt:lpwstr/>
      </vt:variant>
      <vt:variant>
        <vt:i4>5111810</vt:i4>
      </vt:variant>
      <vt:variant>
        <vt:i4>234</vt:i4>
      </vt:variant>
      <vt:variant>
        <vt:i4>0</vt:i4>
      </vt:variant>
      <vt:variant>
        <vt:i4>5</vt:i4>
      </vt:variant>
      <vt:variant>
        <vt:lpwstr>consultantplus://offline/ref=745FAA7677373D5CB8461D1F9C82DB61EF247541565D3A854AFA2D613277851B0754FB76E20BEA10C0AD3A38893D60241FFCDDD203K8nBG</vt:lpwstr>
      </vt:variant>
      <vt:variant>
        <vt:lpwstr/>
      </vt:variant>
      <vt:variant>
        <vt:i4>4587534</vt:i4>
      </vt:variant>
      <vt:variant>
        <vt:i4>231</vt:i4>
      </vt:variant>
      <vt:variant>
        <vt:i4>0</vt:i4>
      </vt:variant>
      <vt:variant>
        <vt:i4>5</vt:i4>
      </vt:variant>
      <vt:variant>
        <vt:lpwstr>consultantplus://offline/ref=745FAA7677373D5CB8461D1F9C82DB61EF247541565D3A854AFA2D613277851B1554A37FEB0AFF4492F76D358AK3n7G</vt:lpwstr>
      </vt:variant>
      <vt:variant>
        <vt:lpwstr/>
      </vt:variant>
      <vt:variant>
        <vt:i4>5111808</vt:i4>
      </vt:variant>
      <vt:variant>
        <vt:i4>228</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5111813</vt:i4>
      </vt:variant>
      <vt:variant>
        <vt:i4>225</vt:i4>
      </vt:variant>
      <vt:variant>
        <vt:i4>0</vt:i4>
      </vt:variant>
      <vt:variant>
        <vt:i4>5</vt:i4>
      </vt:variant>
      <vt:variant>
        <vt:lpwstr>consultantplus://offline/ref=745FAA7677373D5CB8461D1F9C82DB61EF247541565D3A854AFA2D613277851B0754FB70ED05EA10C0AD3A38893D60241FFCDDD203K8nBG</vt:lpwstr>
      </vt:variant>
      <vt:variant>
        <vt:lpwstr/>
      </vt:variant>
      <vt:variant>
        <vt:i4>5111808</vt:i4>
      </vt:variant>
      <vt:variant>
        <vt:i4>222</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219</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216</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5111808</vt:i4>
      </vt:variant>
      <vt:variant>
        <vt:i4>213</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5111810</vt:i4>
      </vt:variant>
      <vt:variant>
        <vt:i4>210</vt:i4>
      </vt:variant>
      <vt:variant>
        <vt:i4>0</vt:i4>
      </vt:variant>
      <vt:variant>
        <vt:i4>5</vt:i4>
      </vt:variant>
      <vt:variant>
        <vt:lpwstr>consultantplus://offline/ref=745FAA7677373D5CB8461D1F9C82DB61EF247541565D3A854AFA2D613277851B0754FB70EE03EA10C0AD3A38893D60241FFCDDD203K8nBG</vt:lpwstr>
      </vt:variant>
      <vt:variant>
        <vt:lpwstr/>
      </vt:variant>
      <vt:variant>
        <vt:i4>5111808</vt:i4>
      </vt:variant>
      <vt:variant>
        <vt:i4>207</vt:i4>
      </vt:variant>
      <vt:variant>
        <vt:i4>0</vt:i4>
      </vt:variant>
      <vt:variant>
        <vt:i4>5</vt:i4>
      </vt:variant>
      <vt:variant>
        <vt:lpwstr>consultantplus://offline/ref=745FAA7677373D5CB8461D1F9C82DB61EF247541565D3A854AFA2D613277851B0754FB70EF02EA10C0AD3A38893D60241FFCDDD203K8nBG</vt:lpwstr>
      </vt:variant>
      <vt:variant>
        <vt:lpwstr/>
      </vt:variant>
      <vt:variant>
        <vt:i4>5111810</vt:i4>
      </vt:variant>
      <vt:variant>
        <vt:i4>204</vt:i4>
      </vt:variant>
      <vt:variant>
        <vt:i4>0</vt:i4>
      </vt:variant>
      <vt:variant>
        <vt:i4>5</vt:i4>
      </vt:variant>
      <vt:variant>
        <vt:lpwstr>consultantplus://offline/ref=745FAA7677373D5CB8461D1F9C82DB61EF247541565D3A854AFA2D613277851B0754FB70EE03EA10C0AD3A38893D60241FFCDDD203K8nBG</vt:lpwstr>
      </vt:variant>
      <vt:variant>
        <vt:lpwstr/>
      </vt:variant>
      <vt:variant>
        <vt:i4>5111812</vt:i4>
      </vt:variant>
      <vt:variant>
        <vt:i4>201</vt:i4>
      </vt:variant>
      <vt:variant>
        <vt:i4>0</vt:i4>
      </vt:variant>
      <vt:variant>
        <vt:i4>5</vt:i4>
      </vt:variant>
      <vt:variant>
        <vt:lpwstr>consultantplus://offline/ref=745FAA7677373D5CB8461D1F9C82DB61EF247541565D3A854AFA2D613277851B0754FB76EC05EA10C0AD3A38893D60241FFCDDD203K8nBG</vt:lpwstr>
      </vt:variant>
      <vt:variant>
        <vt:lpwstr/>
      </vt:variant>
      <vt:variant>
        <vt:i4>5111888</vt:i4>
      </vt:variant>
      <vt:variant>
        <vt:i4>198</vt:i4>
      </vt:variant>
      <vt:variant>
        <vt:i4>0</vt:i4>
      </vt:variant>
      <vt:variant>
        <vt:i4>5</vt:i4>
      </vt:variant>
      <vt:variant>
        <vt:lpwstr>consultantplus://offline/ref=745FAA7677373D5CB8461D1F9C82DB61EF247541565D3A854AFA2D613277851B0754FB76E301EA10C0AD3A38893D60241FFCDDD203K8nBG</vt:lpwstr>
      </vt:variant>
      <vt:variant>
        <vt:lpwstr/>
      </vt:variant>
      <vt:variant>
        <vt:i4>5111812</vt:i4>
      </vt:variant>
      <vt:variant>
        <vt:i4>195</vt:i4>
      </vt:variant>
      <vt:variant>
        <vt:i4>0</vt:i4>
      </vt:variant>
      <vt:variant>
        <vt:i4>5</vt:i4>
      </vt:variant>
      <vt:variant>
        <vt:lpwstr>consultantplus://offline/ref=745FAA7677373D5CB8461D1F9C82DB61EF247541565D3A854AFA2D613277851B0754FB76EC05EA10C0AD3A38893D60241FFCDDD203K8nBG</vt:lpwstr>
      </vt:variant>
      <vt:variant>
        <vt:lpwstr/>
      </vt:variant>
      <vt:variant>
        <vt:i4>5111888</vt:i4>
      </vt:variant>
      <vt:variant>
        <vt:i4>192</vt:i4>
      </vt:variant>
      <vt:variant>
        <vt:i4>0</vt:i4>
      </vt:variant>
      <vt:variant>
        <vt:i4>5</vt:i4>
      </vt:variant>
      <vt:variant>
        <vt:lpwstr>consultantplus://offline/ref=745FAA7677373D5CB8461D1F9C82DB61EF247541565D3A854AFA2D613277851B0754FB76E301EA10C0AD3A38893D60241FFCDDD203K8nBG</vt:lpwstr>
      </vt:variant>
      <vt:variant>
        <vt:lpwstr/>
      </vt:variant>
      <vt:variant>
        <vt:i4>4587534</vt:i4>
      </vt:variant>
      <vt:variant>
        <vt:i4>189</vt:i4>
      </vt:variant>
      <vt:variant>
        <vt:i4>0</vt:i4>
      </vt:variant>
      <vt:variant>
        <vt:i4>5</vt:i4>
      </vt:variant>
      <vt:variant>
        <vt:lpwstr>consultantplus://offline/ref=745FAA7677373D5CB8461D1F9C82DB61EF247541565D3A854AFA2D613277851B1554A37FEB0AFF4492F76D358AK3n7G</vt:lpwstr>
      </vt:variant>
      <vt:variant>
        <vt:lpwstr/>
      </vt:variant>
      <vt:variant>
        <vt:i4>5111810</vt:i4>
      </vt:variant>
      <vt:variant>
        <vt:i4>186</vt:i4>
      </vt:variant>
      <vt:variant>
        <vt:i4>0</vt:i4>
      </vt:variant>
      <vt:variant>
        <vt:i4>5</vt:i4>
      </vt:variant>
      <vt:variant>
        <vt:lpwstr>consultantplus://offline/ref=745FAA7677373D5CB8461D1F9C82DB61EF247541565D3A854AFA2D613277851B0754FB71EA06EA10C0AD3A38893D60241FFCDDD203K8nBG</vt:lpwstr>
      </vt:variant>
      <vt:variant>
        <vt:lpwstr/>
      </vt:variant>
      <vt:variant>
        <vt:i4>5111897</vt:i4>
      </vt:variant>
      <vt:variant>
        <vt:i4>183</vt:i4>
      </vt:variant>
      <vt:variant>
        <vt:i4>0</vt:i4>
      </vt:variant>
      <vt:variant>
        <vt:i4>5</vt:i4>
      </vt:variant>
      <vt:variant>
        <vt:lpwstr>consultantplus://offline/ref=745FAA7677373D5CB8461D1F9C82DB61EF247541565D3A854AFA2D613277851B0754FB76E803EA10C0AD3A38893D60241FFCDDD203K8nBG</vt:lpwstr>
      </vt:variant>
      <vt:variant>
        <vt:lpwstr/>
      </vt:variant>
      <vt:variant>
        <vt:i4>4587611</vt:i4>
      </vt:variant>
      <vt:variant>
        <vt:i4>180</vt:i4>
      </vt:variant>
      <vt:variant>
        <vt:i4>0</vt:i4>
      </vt:variant>
      <vt:variant>
        <vt:i4>5</vt:i4>
      </vt:variant>
      <vt:variant>
        <vt:lpwstr>consultantplus://offline/ref=745FAA7677373D5CB8461D1F9C82DB61EF24754D575E3A854AFA2D613277851B1554A37FEB0AFF4492F76D358AK3n7G</vt:lpwstr>
      </vt:variant>
      <vt:variant>
        <vt:lpwstr/>
      </vt:variant>
      <vt:variant>
        <vt:i4>4587611</vt:i4>
      </vt:variant>
      <vt:variant>
        <vt:i4>177</vt:i4>
      </vt:variant>
      <vt:variant>
        <vt:i4>0</vt:i4>
      </vt:variant>
      <vt:variant>
        <vt:i4>5</vt:i4>
      </vt:variant>
      <vt:variant>
        <vt:lpwstr>consultantplus://offline/ref=745FAA7677373D5CB8461D1F9C82DB61EF24754D575E3A854AFA2D613277851B1554A37FEB0AFF4492F76D358AK3n7G</vt:lpwstr>
      </vt:variant>
      <vt:variant>
        <vt:lpwstr/>
      </vt:variant>
      <vt:variant>
        <vt:i4>4587611</vt:i4>
      </vt:variant>
      <vt:variant>
        <vt:i4>174</vt:i4>
      </vt:variant>
      <vt:variant>
        <vt:i4>0</vt:i4>
      </vt:variant>
      <vt:variant>
        <vt:i4>5</vt:i4>
      </vt:variant>
      <vt:variant>
        <vt:lpwstr>consultantplus://offline/ref=745FAA7677373D5CB8461D1F9C82DB61EF24754D575E3A854AFA2D613277851B1554A37FEB0AFF4492F76D358AK3n7G</vt:lpwstr>
      </vt:variant>
      <vt:variant>
        <vt:lpwstr/>
      </vt:variant>
      <vt:variant>
        <vt:i4>4587611</vt:i4>
      </vt:variant>
      <vt:variant>
        <vt:i4>171</vt:i4>
      </vt:variant>
      <vt:variant>
        <vt:i4>0</vt:i4>
      </vt:variant>
      <vt:variant>
        <vt:i4>5</vt:i4>
      </vt:variant>
      <vt:variant>
        <vt:lpwstr>consultantplus://offline/ref=745FAA7677373D5CB8461D1F9C82DB61EF24754D575E3A854AFA2D613277851B1554A37FEB0AFF4492F76D358AK3n7G</vt:lpwstr>
      </vt:variant>
      <vt:variant>
        <vt:lpwstr/>
      </vt:variant>
      <vt:variant>
        <vt:i4>4587611</vt:i4>
      </vt:variant>
      <vt:variant>
        <vt:i4>168</vt:i4>
      </vt:variant>
      <vt:variant>
        <vt:i4>0</vt:i4>
      </vt:variant>
      <vt:variant>
        <vt:i4>5</vt:i4>
      </vt:variant>
      <vt:variant>
        <vt:lpwstr>consultantplus://offline/ref=745FAA7677373D5CB8461D1F9C82DB61EF24754D575E3A854AFA2D613277851B1554A37FEB0AFF4492F76D358AK3n7G</vt:lpwstr>
      </vt:variant>
      <vt:variant>
        <vt:lpwstr/>
      </vt:variant>
      <vt:variant>
        <vt:i4>4587534</vt:i4>
      </vt:variant>
      <vt:variant>
        <vt:i4>165</vt:i4>
      </vt:variant>
      <vt:variant>
        <vt:i4>0</vt:i4>
      </vt:variant>
      <vt:variant>
        <vt:i4>5</vt:i4>
      </vt:variant>
      <vt:variant>
        <vt:lpwstr>consultantplus://offline/ref=745FAA7677373D5CB8461D1F9C82DB61EF247541565D3A854AFA2D613277851B1554A37FEB0AFF4492F76D358AK3n7G</vt:lpwstr>
      </vt:variant>
      <vt:variant>
        <vt:lpwstr/>
      </vt:variant>
      <vt:variant>
        <vt:i4>4587534</vt:i4>
      </vt:variant>
      <vt:variant>
        <vt:i4>162</vt:i4>
      </vt:variant>
      <vt:variant>
        <vt:i4>0</vt:i4>
      </vt:variant>
      <vt:variant>
        <vt:i4>5</vt:i4>
      </vt:variant>
      <vt:variant>
        <vt:lpwstr>consultantplus://offline/ref=745FAA7677373D5CB8461D1F9C82DB61EF247541565D3A854AFA2D613277851B1554A37FEB0AFF4492F76D358AK3n7G</vt:lpwstr>
      </vt:variant>
      <vt:variant>
        <vt:lpwstr/>
      </vt:variant>
      <vt:variant>
        <vt:i4>5111895</vt:i4>
      </vt:variant>
      <vt:variant>
        <vt:i4>159</vt:i4>
      </vt:variant>
      <vt:variant>
        <vt:i4>0</vt:i4>
      </vt:variant>
      <vt:variant>
        <vt:i4>5</vt:i4>
      </vt:variant>
      <vt:variant>
        <vt:lpwstr>consultantplus://offline/ref=745FAA7677373D5CB8461D1F9C82DB61EF247541565D3A854AFA2D613277851B0754FB70E300EA10C0AD3A38893D60241FFCDDD203K8nBG</vt:lpwstr>
      </vt:variant>
      <vt:variant>
        <vt:lpwstr/>
      </vt:variant>
      <vt:variant>
        <vt:i4>4587525</vt:i4>
      </vt:variant>
      <vt:variant>
        <vt:i4>156</vt:i4>
      </vt:variant>
      <vt:variant>
        <vt:i4>0</vt:i4>
      </vt:variant>
      <vt:variant>
        <vt:i4>5</vt:i4>
      </vt:variant>
      <vt:variant>
        <vt:lpwstr>consultantplus://offline/ref=745FAA7677373D5CB8461D1F9C82DB61EF2474495C533A854AFA2D613277851B1554A37FEB0AFF4492F76D358AK3n7G</vt:lpwstr>
      </vt:variant>
      <vt:variant>
        <vt:lpwstr/>
      </vt:variant>
      <vt:variant>
        <vt:i4>4587523</vt:i4>
      </vt:variant>
      <vt:variant>
        <vt:i4>153</vt:i4>
      </vt:variant>
      <vt:variant>
        <vt:i4>0</vt:i4>
      </vt:variant>
      <vt:variant>
        <vt:i4>5</vt:i4>
      </vt:variant>
      <vt:variant>
        <vt:lpwstr>consultantplus://offline/ref=745FAA7677373D5CB8461D1F9C82DB61EF2475485D523A854AFA2D613277851B1554A37FEB0AFF4492F76D358AK3n7G</vt:lpwstr>
      </vt:variant>
      <vt:variant>
        <vt:lpwstr/>
      </vt:variant>
      <vt:variant>
        <vt:i4>5111895</vt:i4>
      </vt:variant>
      <vt:variant>
        <vt:i4>150</vt:i4>
      </vt:variant>
      <vt:variant>
        <vt:i4>0</vt:i4>
      </vt:variant>
      <vt:variant>
        <vt:i4>5</vt:i4>
      </vt:variant>
      <vt:variant>
        <vt:lpwstr>consultantplus://offline/ref=745FAA7677373D5CB8461D1F9C82DB61EF247541565D3A854AFA2D613277851B0754FB70E300EA10C0AD3A38893D60241FFCDDD203K8nBG</vt:lpwstr>
      </vt:variant>
      <vt:variant>
        <vt:lpwstr/>
      </vt:variant>
      <vt:variant>
        <vt:i4>4587523</vt:i4>
      </vt:variant>
      <vt:variant>
        <vt:i4>147</vt:i4>
      </vt:variant>
      <vt:variant>
        <vt:i4>0</vt:i4>
      </vt:variant>
      <vt:variant>
        <vt:i4>5</vt:i4>
      </vt:variant>
      <vt:variant>
        <vt:lpwstr>consultantplus://offline/ref=745FAA7677373D5CB8461D1F9C82DB61EF2475485D523A854AFA2D613277851B1554A37FEB0AFF4492F76D358AK3n7G</vt:lpwstr>
      </vt:variant>
      <vt:variant>
        <vt:lpwstr/>
      </vt:variant>
      <vt:variant>
        <vt:i4>5111895</vt:i4>
      </vt:variant>
      <vt:variant>
        <vt:i4>144</vt:i4>
      </vt:variant>
      <vt:variant>
        <vt:i4>0</vt:i4>
      </vt:variant>
      <vt:variant>
        <vt:i4>5</vt:i4>
      </vt:variant>
      <vt:variant>
        <vt:lpwstr>consultantplus://offline/ref=745FAA7677373D5CB8461D1F9C82DB61EF247541565D3A854AFA2D613277851B0754FB70E300EA10C0AD3A38893D60241FFCDDD203K8nBG</vt:lpwstr>
      </vt:variant>
      <vt:variant>
        <vt:lpwstr/>
      </vt:variant>
      <vt:variant>
        <vt:i4>4587611</vt:i4>
      </vt:variant>
      <vt:variant>
        <vt:i4>141</vt:i4>
      </vt:variant>
      <vt:variant>
        <vt:i4>0</vt:i4>
      </vt:variant>
      <vt:variant>
        <vt:i4>5</vt:i4>
      </vt:variant>
      <vt:variant>
        <vt:lpwstr>consultantplus://offline/ref=745FAA7677373D5CB8461D1F9C82DB61EF24754D575E3A854AFA2D613277851B1554A37FEB0AFF4492F76D358AK3n7G</vt:lpwstr>
      </vt:variant>
      <vt:variant>
        <vt:lpwstr/>
      </vt:variant>
      <vt:variant>
        <vt:i4>8192059</vt:i4>
      </vt:variant>
      <vt:variant>
        <vt:i4>138</vt:i4>
      </vt:variant>
      <vt:variant>
        <vt:i4>0</vt:i4>
      </vt:variant>
      <vt:variant>
        <vt:i4>5</vt:i4>
      </vt:variant>
      <vt:variant>
        <vt:lpwstr>consultantplus://offline/ref=745FAA7677373D5CB8461D1F9C82DB61EF2E744C575D3A854AFA2D613277851B0754FB73EA02E14598E23B64CC60732514FCDFD11F8B9728K1n4G</vt:lpwstr>
      </vt:variant>
      <vt:variant>
        <vt:lpwstr/>
      </vt:variant>
      <vt:variant>
        <vt:i4>8192053</vt:i4>
      </vt:variant>
      <vt:variant>
        <vt:i4>135</vt:i4>
      </vt:variant>
      <vt:variant>
        <vt:i4>0</vt:i4>
      </vt:variant>
      <vt:variant>
        <vt:i4>5</vt:i4>
      </vt:variant>
      <vt:variant>
        <vt:lpwstr>consultantplus://offline/ref=745FAA7677373D5CB8461D1F9C82DB61EF2E744C575D3A854AFA2D613277851B0754FB73EA02E14695E23B64CC60732514FCDFD11F8B9728K1n4G</vt:lpwstr>
      </vt:variant>
      <vt:variant>
        <vt:lpwstr/>
      </vt:variant>
      <vt:variant>
        <vt:i4>8192050</vt:i4>
      </vt:variant>
      <vt:variant>
        <vt:i4>132</vt:i4>
      </vt:variant>
      <vt:variant>
        <vt:i4>0</vt:i4>
      </vt:variant>
      <vt:variant>
        <vt:i4>5</vt:i4>
      </vt:variant>
      <vt:variant>
        <vt:lpwstr>consultantplus://offline/ref=745FAA7677373D5CB8461D1F9C82DB61EF2E744C575D3A854AFA2D613277851B0754FB73EA02E14692E23B64CC60732514FCDFD11F8B9728K1n4G</vt:lpwstr>
      </vt:variant>
      <vt:variant>
        <vt:lpwstr/>
      </vt:variant>
      <vt:variant>
        <vt:i4>4587533</vt:i4>
      </vt:variant>
      <vt:variant>
        <vt:i4>129</vt:i4>
      </vt:variant>
      <vt:variant>
        <vt:i4>0</vt:i4>
      </vt:variant>
      <vt:variant>
        <vt:i4>5</vt:i4>
      </vt:variant>
      <vt:variant>
        <vt:lpwstr>consultantplus://offline/ref=745FAA7677373D5CB8461D1F9C82DB61EF2E744C575D3A854AFA2D613277851B1554A37FEB0AFF4492F76D358AK3n7G</vt:lpwstr>
      </vt:variant>
      <vt:variant>
        <vt:lpwstr/>
      </vt:variant>
      <vt:variant>
        <vt:i4>5308418</vt:i4>
      </vt:variant>
      <vt:variant>
        <vt:i4>126</vt:i4>
      </vt:variant>
      <vt:variant>
        <vt:i4>0</vt:i4>
      </vt:variant>
      <vt:variant>
        <vt:i4>5</vt:i4>
      </vt:variant>
      <vt:variant>
        <vt:lpwstr/>
      </vt:variant>
      <vt:variant>
        <vt:lpwstr>Par0</vt:lpwstr>
      </vt:variant>
      <vt:variant>
        <vt:i4>4587533</vt:i4>
      </vt:variant>
      <vt:variant>
        <vt:i4>123</vt:i4>
      </vt:variant>
      <vt:variant>
        <vt:i4>0</vt:i4>
      </vt:variant>
      <vt:variant>
        <vt:i4>5</vt:i4>
      </vt:variant>
      <vt:variant>
        <vt:lpwstr>consultantplus://offline/ref=745FAA7677373D5CB8461D1F9C82DB61EF2E744C575D3A854AFA2D613277851B1554A37FEB0AFF4492F76D358AK3n7G</vt:lpwstr>
      </vt:variant>
      <vt:variant>
        <vt:lpwstr/>
      </vt:variant>
      <vt:variant>
        <vt:i4>8192101</vt:i4>
      </vt:variant>
      <vt:variant>
        <vt:i4>120</vt:i4>
      </vt:variant>
      <vt:variant>
        <vt:i4>0</vt:i4>
      </vt:variant>
      <vt:variant>
        <vt:i4>5</vt:i4>
      </vt:variant>
      <vt:variant>
        <vt:lpwstr>consultantplus://offline/ref=745FAA7677373D5CB8461D1F9C82DB61EF247541565D3A854AFA2D613277851B0754FB73EA02E14D94E23B64CC60732514FCDFD11F8B9728K1n4G</vt:lpwstr>
      </vt:variant>
      <vt:variant>
        <vt:lpwstr/>
      </vt:variant>
      <vt:variant>
        <vt:i4>4587611</vt:i4>
      </vt:variant>
      <vt:variant>
        <vt:i4>117</vt:i4>
      </vt:variant>
      <vt:variant>
        <vt:i4>0</vt:i4>
      </vt:variant>
      <vt:variant>
        <vt:i4>5</vt:i4>
      </vt:variant>
      <vt:variant>
        <vt:lpwstr>consultantplus://offline/ref=745FAA7677373D5CB8461D1F9C82DB61EF24754D575E3A854AFA2D613277851B1554A37FEB0AFF4492F76D358AK3n7G</vt:lpwstr>
      </vt:variant>
      <vt:variant>
        <vt:lpwstr/>
      </vt:variant>
      <vt:variant>
        <vt:i4>7340136</vt:i4>
      </vt:variant>
      <vt:variant>
        <vt:i4>114</vt:i4>
      </vt:variant>
      <vt:variant>
        <vt:i4>0</vt:i4>
      </vt:variant>
      <vt:variant>
        <vt:i4>5</vt:i4>
      </vt:variant>
      <vt:variant>
        <vt:lpwstr>consultantplus://offline/ref=745FAA7677373D5CB8461D1F9C82DB61EF247A4D555D3A854AFA2D613277851B0754FB70EC00E14FC5B82B608534763A1CE1C1D0018BK9n5G</vt:lpwstr>
      </vt:variant>
      <vt:variant>
        <vt:lpwstr/>
      </vt:variant>
      <vt:variant>
        <vt:i4>7340143</vt:i4>
      </vt:variant>
      <vt:variant>
        <vt:i4>111</vt:i4>
      </vt:variant>
      <vt:variant>
        <vt:i4>0</vt:i4>
      </vt:variant>
      <vt:variant>
        <vt:i4>5</vt:i4>
      </vt:variant>
      <vt:variant>
        <vt:lpwstr>consultantplus://offline/ref=745FAA7677373D5CB8461D1F9C82DB61EF24744B565F3A854AFA2D613277851B0754FB70EA0AE74FC5B82B608534763A1CE1C1D0018BK9n5G</vt:lpwstr>
      </vt:variant>
      <vt:variant>
        <vt:lpwstr/>
      </vt:variant>
      <vt:variant>
        <vt:i4>7340095</vt:i4>
      </vt:variant>
      <vt:variant>
        <vt:i4>108</vt:i4>
      </vt:variant>
      <vt:variant>
        <vt:i4>0</vt:i4>
      </vt:variant>
      <vt:variant>
        <vt:i4>5</vt:i4>
      </vt:variant>
      <vt:variant>
        <vt:lpwstr>consultantplus://offline/ref=745FAA7677373D5CB8461D1F9C82DB61EF24744B565F3A854AFA2D613277851B0754FB70EA05E34FC5B82B608534763A1CE1C1D0018BK9n5G</vt:lpwstr>
      </vt:variant>
      <vt:variant>
        <vt:lpwstr/>
      </vt:variant>
      <vt:variant>
        <vt:i4>7340091</vt:i4>
      </vt:variant>
      <vt:variant>
        <vt:i4>105</vt:i4>
      </vt:variant>
      <vt:variant>
        <vt:i4>0</vt:i4>
      </vt:variant>
      <vt:variant>
        <vt:i4>5</vt:i4>
      </vt:variant>
      <vt:variant>
        <vt:lpwstr>consultantplus://offline/ref=745FAA7677373D5CB8461D1F9C82DB61EF24744B565F3A854AFA2D613277851B0754FB70EA07E54FC5B82B608534763A1CE1C1D0018BK9n5G</vt:lpwstr>
      </vt:variant>
      <vt:variant>
        <vt:lpwstr/>
      </vt:variant>
      <vt:variant>
        <vt:i4>8192062</vt:i4>
      </vt:variant>
      <vt:variant>
        <vt:i4>102</vt:i4>
      </vt:variant>
      <vt:variant>
        <vt:i4>0</vt:i4>
      </vt:variant>
      <vt:variant>
        <vt:i4>5</vt:i4>
      </vt:variant>
      <vt:variant>
        <vt:lpwstr>consultantplus://offline/ref=745FAA7677373D5CB8461D1F9C82DB61EF24744B565F3A854AFA2D613277851B0754FB73EA03E94D96E23B64CC60732514FCDFD11F8B9728K1n4G</vt:lpwstr>
      </vt:variant>
      <vt:variant>
        <vt:lpwstr/>
      </vt:variant>
      <vt:variant>
        <vt:i4>4587532</vt:i4>
      </vt:variant>
      <vt:variant>
        <vt:i4>99</vt:i4>
      </vt:variant>
      <vt:variant>
        <vt:i4>0</vt:i4>
      </vt:variant>
      <vt:variant>
        <vt:i4>5</vt:i4>
      </vt:variant>
      <vt:variant>
        <vt:lpwstr>consultantplus://offline/ref=745FAA7677373D5CB8461D1F9C82DB61EF247A4D555D3A854AFA2D613277851B1554A37FEB0AFF4492F76D358AK3n7G</vt:lpwstr>
      </vt:variant>
      <vt:variant>
        <vt:lpwstr/>
      </vt:variant>
      <vt:variant>
        <vt:i4>4587611</vt:i4>
      </vt:variant>
      <vt:variant>
        <vt:i4>96</vt:i4>
      </vt:variant>
      <vt:variant>
        <vt:i4>0</vt:i4>
      </vt:variant>
      <vt:variant>
        <vt:i4>5</vt:i4>
      </vt:variant>
      <vt:variant>
        <vt:lpwstr>consultantplus://offline/ref=745FAA7677373D5CB8461D1F9C82DB61EF24754D575E3A854AFA2D613277851B1554A37FEB0AFF4492F76D358AK3n7G</vt:lpwstr>
      </vt:variant>
      <vt:variant>
        <vt:lpwstr/>
      </vt:variant>
      <vt:variant>
        <vt:i4>5111814</vt:i4>
      </vt:variant>
      <vt:variant>
        <vt:i4>93</vt:i4>
      </vt:variant>
      <vt:variant>
        <vt:i4>0</vt:i4>
      </vt:variant>
      <vt:variant>
        <vt:i4>5</vt:i4>
      </vt:variant>
      <vt:variant>
        <vt:lpwstr>consultantplus://offline/ref=745FAA7677373D5CB8461D1F9C82DB61EF247541565D3A854AFA2D613277851B0754FB73E30BEA10C0AD3A38893D60241FFCDDD203K8nBG</vt:lpwstr>
      </vt:variant>
      <vt:variant>
        <vt:lpwstr/>
      </vt:variant>
      <vt:variant>
        <vt:i4>4587534</vt:i4>
      </vt:variant>
      <vt:variant>
        <vt:i4>90</vt:i4>
      </vt:variant>
      <vt:variant>
        <vt:i4>0</vt:i4>
      </vt:variant>
      <vt:variant>
        <vt:i4>5</vt:i4>
      </vt:variant>
      <vt:variant>
        <vt:lpwstr>consultantplus://offline/ref=745FAA7677373D5CB8461D1F9C82DB61EF247541565D3A854AFA2D613277851B1554A37FEB0AFF4492F76D358AK3n7G</vt:lpwstr>
      </vt:variant>
      <vt:variant>
        <vt:lpwstr/>
      </vt:variant>
      <vt:variant>
        <vt:i4>4587535</vt:i4>
      </vt:variant>
      <vt:variant>
        <vt:i4>87</vt:i4>
      </vt:variant>
      <vt:variant>
        <vt:i4>0</vt:i4>
      </vt:variant>
      <vt:variant>
        <vt:i4>5</vt:i4>
      </vt:variant>
      <vt:variant>
        <vt:lpwstr>consultantplus://offline/ref=745FAA7677373D5CB8461D1F9C82DB61EF24744D54533A854AFA2D613277851B1554A37FEB0AFF4492F76D358AK3n7G</vt:lpwstr>
      </vt:variant>
      <vt:variant>
        <vt:lpwstr/>
      </vt:variant>
      <vt:variant>
        <vt:i4>4587534</vt:i4>
      </vt:variant>
      <vt:variant>
        <vt:i4>84</vt:i4>
      </vt:variant>
      <vt:variant>
        <vt:i4>0</vt:i4>
      </vt:variant>
      <vt:variant>
        <vt:i4>5</vt:i4>
      </vt:variant>
      <vt:variant>
        <vt:lpwstr>consultantplus://offline/ref=745FAA7677373D5CB8461D1F9C82DB61EF247541565D3A854AFA2D613277851B1554A37FEB0AFF4492F76D358AK3n7G</vt:lpwstr>
      </vt:variant>
      <vt:variant>
        <vt:lpwstr/>
      </vt:variant>
      <vt:variant>
        <vt:i4>5111888</vt:i4>
      </vt:variant>
      <vt:variant>
        <vt:i4>81</vt:i4>
      </vt:variant>
      <vt:variant>
        <vt:i4>0</vt:i4>
      </vt:variant>
      <vt:variant>
        <vt:i4>5</vt:i4>
      </vt:variant>
      <vt:variant>
        <vt:lpwstr>consultantplus://offline/ref=745FAA7677373D5CB8461D1F9C82DB61EF247541565D3A854AFA2D613277851B0754FB76E301EA10C0AD3A38893D60241FFCDDD203K8nBG</vt:lpwstr>
      </vt:variant>
      <vt:variant>
        <vt:lpwstr/>
      </vt:variant>
      <vt:variant>
        <vt:i4>5111812</vt:i4>
      </vt:variant>
      <vt:variant>
        <vt:i4>78</vt:i4>
      </vt:variant>
      <vt:variant>
        <vt:i4>0</vt:i4>
      </vt:variant>
      <vt:variant>
        <vt:i4>5</vt:i4>
      </vt:variant>
      <vt:variant>
        <vt:lpwstr>consultantplus://offline/ref=745FAA7677373D5CB8461D1F9C82DB61EF247541565D3A854AFA2D613277851B0754FB76EC05EA10C0AD3A38893D60241FFCDDD203K8nBG</vt:lpwstr>
      </vt:variant>
      <vt:variant>
        <vt:lpwstr/>
      </vt:variant>
      <vt:variant>
        <vt:i4>5111888</vt:i4>
      </vt:variant>
      <vt:variant>
        <vt:i4>75</vt:i4>
      </vt:variant>
      <vt:variant>
        <vt:i4>0</vt:i4>
      </vt:variant>
      <vt:variant>
        <vt:i4>5</vt:i4>
      </vt:variant>
      <vt:variant>
        <vt:lpwstr>consultantplus://offline/ref=745FAA7677373D5CB8461D1F9C82DB61EF247541565D3A854AFA2D613277851B0754FB76E301EA10C0AD3A38893D60241FFCDDD203K8nBG</vt:lpwstr>
      </vt:variant>
      <vt:variant>
        <vt:lpwstr/>
      </vt:variant>
      <vt:variant>
        <vt:i4>5111812</vt:i4>
      </vt:variant>
      <vt:variant>
        <vt:i4>72</vt:i4>
      </vt:variant>
      <vt:variant>
        <vt:i4>0</vt:i4>
      </vt:variant>
      <vt:variant>
        <vt:i4>5</vt:i4>
      </vt:variant>
      <vt:variant>
        <vt:lpwstr>consultantplus://offline/ref=745FAA7677373D5CB8461D1F9C82DB61EF247541565D3A854AFA2D613277851B0754FB76EC05EA10C0AD3A38893D60241FFCDDD203K8nBG</vt:lpwstr>
      </vt:variant>
      <vt:variant>
        <vt:lpwstr/>
      </vt:variant>
      <vt:variant>
        <vt:i4>5111812</vt:i4>
      </vt:variant>
      <vt:variant>
        <vt:i4>69</vt:i4>
      </vt:variant>
      <vt:variant>
        <vt:i4>0</vt:i4>
      </vt:variant>
      <vt:variant>
        <vt:i4>5</vt:i4>
      </vt:variant>
      <vt:variant>
        <vt:lpwstr>consultantplus://offline/ref=745FAA7677373D5CB8461D1F9C82DB61EF247541565D3A854AFA2D613277851B0754FB76EC05EA10C0AD3A38893D60241FFCDDD203K8nBG</vt:lpwstr>
      </vt:variant>
      <vt:variant>
        <vt:lpwstr/>
      </vt:variant>
      <vt:variant>
        <vt:i4>5111813</vt:i4>
      </vt:variant>
      <vt:variant>
        <vt:i4>66</vt:i4>
      </vt:variant>
      <vt:variant>
        <vt:i4>0</vt:i4>
      </vt:variant>
      <vt:variant>
        <vt:i4>5</vt:i4>
      </vt:variant>
      <vt:variant>
        <vt:lpwstr>consultantplus://offline/ref=745FAA7677373D5CB8461D1F9C82DB61EF247541565D3A854AFA2D613277851B0754FB70ED05EA10C0AD3A38893D60241FFCDDD203K8nBG</vt:lpwstr>
      </vt:variant>
      <vt:variant>
        <vt:lpwstr/>
      </vt:variant>
      <vt:variant>
        <vt:i4>5111889</vt:i4>
      </vt:variant>
      <vt:variant>
        <vt:i4>63</vt:i4>
      </vt:variant>
      <vt:variant>
        <vt:i4>0</vt:i4>
      </vt:variant>
      <vt:variant>
        <vt:i4>5</vt:i4>
      </vt:variant>
      <vt:variant>
        <vt:lpwstr>consultantplus://offline/ref=745FAA7677373D5CB8461D1F9C82DB61EF247541565D3A854AFA2D613277851B0754FB73E204EA10C0AD3A38893D60241FFCDDD203K8nBG</vt:lpwstr>
      </vt:variant>
      <vt:variant>
        <vt:lpwstr/>
      </vt:variant>
      <vt:variant>
        <vt:i4>8192097</vt:i4>
      </vt:variant>
      <vt:variant>
        <vt:i4>60</vt:i4>
      </vt:variant>
      <vt:variant>
        <vt:i4>0</vt:i4>
      </vt:variant>
      <vt:variant>
        <vt:i4>5</vt:i4>
      </vt:variant>
      <vt:variant>
        <vt:lpwstr>consultantplus://offline/ref=745FAA7677373D5CB8461D1F9C82DB61EF247541565D3A854AFA2D613277851B0754FB73EA02E14C97E23B64CC60732514FCDFD11F8B9728K1n4G</vt:lpwstr>
      </vt:variant>
      <vt:variant>
        <vt:lpwstr/>
      </vt:variant>
      <vt:variant>
        <vt:i4>4587534</vt:i4>
      </vt:variant>
      <vt:variant>
        <vt:i4>57</vt:i4>
      </vt:variant>
      <vt:variant>
        <vt:i4>0</vt:i4>
      </vt:variant>
      <vt:variant>
        <vt:i4>5</vt:i4>
      </vt:variant>
      <vt:variant>
        <vt:lpwstr>consultantplus://offline/ref=745FAA7677373D5CB8461D1F9C82DB61EF247541565D3A854AFA2D613277851B1554A37FEB0AFF4492F76D358AK3n7G</vt:lpwstr>
      </vt:variant>
      <vt:variant>
        <vt:lpwstr/>
      </vt:variant>
      <vt:variant>
        <vt:i4>4587534</vt:i4>
      </vt:variant>
      <vt:variant>
        <vt:i4>54</vt:i4>
      </vt:variant>
      <vt:variant>
        <vt:i4>0</vt:i4>
      </vt:variant>
      <vt:variant>
        <vt:i4>5</vt:i4>
      </vt:variant>
      <vt:variant>
        <vt:lpwstr>consultantplus://offline/ref=745FAA7677373D5CB8461D1F9C82DB61EF247541565D3A854AFA2D613277851B1554A37FEB0AFF4492F76D358AK3n7G</vt:lpwstr>
      </vt:variant>
      <vt:variant>
        <vt:lpwstr/>
      </vt:variant>
      <vt:variant>
        <vt:i4>4587534</vt:i4>
      </vt:variant>
      <vt:variant>
        <vt:i4>51</vt:i4>
      </vt:variant>
      <vt:variant>
        <vt:i4>0</vt:i4>
      </vt:variant>
      <vt:variant>
        <vt:i4>5</vt:i4>
      </vt:variant>
      <vt:variant>
        <vt:lpwstr>consultantplus://offline/ref=745FAA7677373D5CB8461D1F9C82DB61EF247541565D3A854AFA2D613277851B1554A37FEB0AFF4492F76D358AK3n7G</vt:lpwstr>
      </vt:variant>
      <vt:variant>
        <vt:lpwstr/>
      </vt:variant>
      <vt:variant>
        <vt:i4>4587534</vt:i4>
      </vt:variant>
      <vt:variant>
        <vt:i4>48</vt:i4>
      </vt:variant>
      <vt:variant>
        <vt:i4>0</vt:i4>
      </vt:variant>
      <vt:variant>
        <vt:i4>5</vt:i4>
      </vt:variant>
      <vt:variant>
        <vt:lpwstr>consultantplus://offline/ref=745FAA7677373D5CB8461D1F9C82DB61EF247541565D3A854AFA2D613277851B1554A37FEB0AFF4492F76D358AK3n7G</vt:lpwstr>
      </vt:variant>
      <vt:variant>
        <vt:lpwstr/>
      </vt:variant>
      <vt:variant>
        <vt:i4>5111897</vt:i4>
      </vt:variant>
      <vt:variant>
        <vt:i4>45</vt:i4>
      </vt:variant>
      <vt:variant>
        <vt:i4>0</vt:i4>
      </vt:variant>
      <vt:variant>
        <vt:i4>5</vt:i4>
      </vt:variant>
      <vt:variant>
        <vt:lpwstr>consultantplus://offline/ref=745FAA7677373D5CB8461D1F9C82DB61EF247541565D3A854AFA2D613277851B0754FB76E803EA10C0AD3A38893D60241FFCDDD203K8nBG</vt:lpwstr>
      </vt:variant>
      <vt:variant>
        <vt:lpwstr/>
      </vt:variant>
      <vt:variant>
        <vt:i4>4587607</vt:i4>
      </vt:variant>
      <vt:variant>
        <vt:i4>42</vt:i4>
      </vt:variant>
      <vt:variant>
        <vt:i4>0</vt:i4>
      </vt:variant>
      <vt:variant>
        <vt:i4>5</vt:i4>
      </vt:variant>
      <vt:variant>
        <vt:lpwstr>consultantplus://offline/ref=745FAA7677373D5CB8461D1F9C82DB61EF2A7A4053583A854AFA2D613277851B1554A37FEB0AFF4492F76D358AK3n7G</vt:lpwstr>
      </vt:variant>
      <vt:variant>
        <vt:lpwstr/>
      </vt:variant>
      <vt:variant>
        <vt:i4>4587533</vt:i4>
      </vt:variant>
      <vt:variant>
        <vt:i4>39</vt:i4>
      </vt:variant>
      <vt:variant>
        <vt:i4>0</vt:i4>
      </vt:variant>
      <vt:variant>
        <vt:i4>5</vt:i4>
      </vt:variant>
      <vt:variant>
        <vt:lpwstr>consultantplus://offline/ref=745FAA7677373D5CB8461D1F9C82DB61EF2A7A40535B3A854AFA2D613277851B1554A37FEB0AFF4492F76D358AK3n7G</vt:lpwstr>
      </vt:variant>
      <vt:variant>
        <vt:lpwstr/>
      </vt:variant>
      <vt:variant>
        <vt:i4>4587605</vt:i4>
      </vt:variant>
      <vt:variant>
        <vt:i4>36</vt:i4>
      </vt:variant>
      <vt:variant>
        <vt:i4>0</vt:i4>
      </vt:variant>
      <vt:variant>
        <vt:i4>5</vt:i4>
      </vt:variant>
      <vt:variant>
        <vt:lpwstr>consultantplus://offline/ref=745FAA7677373D5CB8461D1F9C82DB61EF24744952523A854AFA2D613277851B1554A37FEB0AFF4492F76D358AK3n7G</vt:lpwstr>
      </vt:variant>
      <vt:variant>
        <vt:lpwstr/>
      </vt:variant>
      <vt:variant>
        <vt:i4>4587534</vt:i4>
      </vt:variant>
      <vt:variant>
        <vt:i4>33</vt:i4>
      </vt:variant>
      <vt:variant>
        <vt:i4>0</vt:i4>
      </vt:variant>
      <vt:variant>
        <vt:i4>5</vt:i4>
      </vt:variant>
      <vt:variant>
        <vt:lpwstr>consultantplus://offline/ref=745FAA7677373D5CB8461D1F9C82DB61EF247541565D3A854AFA2D613277851B1554A37FEB0AFF4492F76D358AK3n7G</vt:lpwstr>
      </vt:variant>
      <vt:variant>
        <vt:lpwstr/>
      </vt:variant>
      <vt:variant>
        <vt:i4>4587611</vt:i4>
      </vt:variant>
      <vt:variant>
        <vt:i4>30</vt:i4>
      </vt:variant>
      <vt:variant>
        <vt:i4>0</vt:i4>
      </vt:variant>
      <vt:variant>
        <vt:i4>5</vt:i4>
      </vt:variant>
      <vt:variant>
        <vt:lpwstr>consultantplus://offline/ref=745FAA7677373D5CB8461D1F9C82DB61EF24754D575E3A854AFA2D613277851B1554A37FEB0AFF4492F76D358AK3n7G</vt:lpwstr>
      </vt:variant>
      <vt:variant>
        <vt:lpwstr/>
      </vt:variant>
      <vt:variant>
        <vt:i4>1441794</vt:i4>
      </vt:variant>
      <vt:variant>
        <vt:i4>27</vt:i4>
      </vt:variant>
      <vt:variant>
        <vt:i4>0</vt:i4>
      </vt:variant>
      <vt:variant>
        <vt:i4>5</vt:i4>
      </vt:variant>
      <vt:variant>
        <vt:lpwstr>consultantplus://offline/ref=745FAA7677373D5CB8461D1F9C82DB61EE247A4D5F0C6D871BAF23643A27DF0B111DF77AF402E25A93E96DK3n7G</vt:lpwstr>
      </vt:variant>
      <vt:variant>
        <vt:lpwstr/>
      </vt:variant>
      <vt:variant>
        <vt:i4>4587534</vt:i4>
      </vt:variant>
      <vt:variant>
        <vt:i4>24</vt:i4>
      </vt:variant>
      <vt:variant>
        <vt:i4>0</vt:i4>
      </vt:variant>
      <vt:variant>
        <vt:i4>5</vt:i4>
      </vt:variant>
      <vt:variant>
        <vt:lpwstr>consultantplus://offline/ref=745FAA7677373D5CB8461D1F9C82DB61EF247541565D3A854AFA2D613277851B1554A37FEB0AFF4492F76D358AK3n7G</vt:lpwstr>
      </vt:variant>
      <vt:variant>
        <vt:lpwstr/>
      </vt:variant>
      <vt:variant>
        <vt:i4>4587611</vt:i4>
      </vt:variant>
      <vt:variant>
        <vt:i4>21</vt:i4>
      </vt:variant>
      <vt:variant>
        <vt:i4>0</vt:i4>
      </vt:variant>
      <vt:variant>
        <vt:i4>5</vt:i4>
      </vt:variant>
      <vt:variant>
        <vt:lpwstr>consultantplus://offline/ref=745FAA7677373D5CB8461D1F9C82DB61EF24754D575E3A854AFA2D613277851B1554A37FEB0AFF4492F76D358AK3n7G</vt:lpwstr>
      </vt:variant>
      <vt:variant>
        <vt:lpwstr/>
      </vt:variant>
      <vt:variant>
        <vt:i4>1441794</vt:i4>
      </vt:variant>
      <vt:variant>
        <vt:i4>18</vt:i4>
      </vt:variant>
      <vt:variant>
        <vt:i4>0</vt:i4>
      </vt:variant>
      <vt:variant>
        <vt:i4>5</vt:i4>
      </vt:variant>
      <vt:variant>
        <vt:lpwstr>consultantplus://offline/ref=745FAA7677373D5CB8461D1F9C82DB61EE247A4D5F0C6D871BAF23643A27DF0B111DF77AF402E25A93E96DK3n7G</vt:lpwstr>
      </vt:variant>
      <vt:variant>
        <vt:lpwstr/>
      </vt:variant>
      <vt:variant>
        <vt:i4>8192052</vt:i4>
      </vt:variant>
      <vt:variant>
        <vt:i4>15</vt:i4>
      </vt:variant>
      <vt:variant>
        <vt:i4>0</vt:i4>
      </vt:variant>
      <vt:variant>
        <vt:i4>5</vt:i4>
      </vt:variant>
      <vt:variant>
        <vt:lpwstr>consultantplus://offline/ref=745FAA7677373D5CB8461D1F9C82DB61EF247541565D3A854AFA2D613277851B0754FB73EA02E14594E23B64CC60732514FCDFD11F8B9728K1n4G</vt:lpwstr>
      </vt:variant>
      <vt:variant>
        <vt:lpwstr/>
      </vt:variant>
      <vt:variant>
        <vt:i4>4587534</vt:i4>
      </vt:variant>
      <vt:variant>
        <vt:i4>12</vt:i4>
      </vt:variant>
      <vt:variant>
        <vt:i4>0</vt:i4>
      </vt:variant>
      <vt:variant>
        <vt:i4>5</vt:i4>
      </vt:variant>
      <vt:variant>
        <vt:lpwstr>consultantplus://offline/ref=745FAA7677373D5CB8461D1F9C82DB61EF247541565D3A854AFA2D613277851B1554A37FEB0AFF4492F76D358AK3n7G</vt:lpwstr>
      </vt:variant>
      <vt:variant>
        <vt:lpwstr/>
      </vt:variant>
      <vt:variant>
        <vt:i4>4587534</vt:i4>
      </vt:variant>
      <vt:variant>
        <vt:i4>9</vt:i4>
      </vt:variant>
      <vt:variant>
        <vt:i4>0</vt:i4>
      </vt:variant>
      <vt:variant>
        <vt:i4>5</vt:i4>
      </vt:variant>
      <vt:variant>
        <vt:lpwstr>consultantplus://offline/ref=745FAA7677373D5CB8461D1F9C82DB61EF247541565D3A854AFA2D613277851B1554A37FEB0AFF4492F76D358AK3n7G</vt:lpwstr>
      </vt:variant>
      <vt:variant>
        <vt:lpwstr/>
      </vt:variant>
      <vt:variant>
        <vt:i4>4587534</vt:i4>
      </vt:variant>
      <vt:variant>
        <vt:i4>6</vt:i4>
      </vt:variant>
      <vt:variant>
        <vt:i4>0</vt:i4>
      </vt:variant>
      <vt:variant>
        <vt:i4>5</vt:i4>
      </vt:variant>
      <vt:variant>
        <vt:lpwstr>consultantplus://offline/ref=745FAA7677373D5CB8461D1F9C82DB61EF247541565D3A854AFA2D613277851B1554A37FEB0AFF4492F76D358AK3n7G</vt:lpwstr>
      </vt:variant>
      <vt:variant>
        <vt:lpwstr/>
      </vt:variant>
      <vt:variant>
        <vt:i4>2228323</vt:i4>
      </vt:variant>
      <vt:variant>
        <vt:i4>3</vt:i4>
      </vt:variant>
      <vt:variant>
        <vt:i4>0</vt:i4>
      </vt:variant>
      <vt:variant>
        <vt:i4>5</vt:i4>
      </vt:variant>
      <vt:variant>
        <vt:lpwstr>consultantplus://offline/ref=BFC483DDF71DCA9D860E9115294C4ADAFC6CEC7D228EDFD03DA4ACABF098637772D648F81C6E5060BB2D7909EBF33BD3C356A76689F617F6CD43DA82N5h8G</vt:lpwstr>
      </vt:variant>
      <vt:variant>
        <vt:lpwstr/>
      </vt:variant>
      <vt:variant>
        <vt:i4>1703945</vt:i4>
      </vt:variant>
      <vt:variant>
        <vt:i4>0</vt:i4>
      </vt:variant>
      <vt:variant>
        <vt:i4>0</vt:i4>
      </vt:variant>
      <vt:variant>
        <vt:i4>5</vt:i4>
      </vt:variant>
      <vt:variant>
        <vt:lpwstr>consultantplus://offline/ref=5AEFAF025FADDA5A38F2F5ACEEE59F37CC821AC6871729E1E65DECF08C6AC6E8AA88D97572528B946C6C0B20AAI4jCG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dc:title>
  <dc:subject/>
  <dc:creator>bogus</dc:creator>
  <cp:keywords/>
  <dc:description/>
  <cp:lastModifiedBy>similitopulo</cp:lastModifiedBy>
  <cp:revision>4</cp:revision>
  <cp:lastPrinted>2022-05-05T06:51:00Z</cp:lastPrinted>
  <dcterms:created xsi:type="dcterms:W3CDTF">2022-05-16T05:27:00Z</dcterms:created>
  <dcterms:modified xsi:type="dcterms:W3CDTF">2022-05-16T05:51:00Z</dcterms:modified>
</cp:coreProperties>
</file>