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2D08" w:rsidRDefault="00BA2D08" w:rsidP="00B16312">
      <w:pPr>
        <w:rPr>
          <w:sz w:val="28"/>
          <w:szCs w:val="28"/>
        </w:rPr>
      </w:pPr>
    </w:p>
    <w:p w:rsidR="00362150" w:rsidRDefault="00362150" w:rsidP="00B16312">
      <w:pPr>
        <w:rPr>
          <w:sz w:val="28"/>
          <w:szCs w:val="28"/>
        </w:rPr>
      </w:pPr>
    </w:p>
    <w:p w:rsidR="00362150" w:rsidRDefault="00362150" w:rsidP="00B16312">
      <w:pPr>
        <w:rPr>
          <w:sz w:val="28"/>
          <w:szCs w:val="28"/>
        </w:rPr>
      </w:pPr>
    </w:p>
    <w:p w:rsidR="00362150" w:rsidRDefault="00362150" w:rsidP="00B16312">
      <w:pPr>
        <w:rPr>
          <w:sz w:val="28"/>
          <w:szCs w:val="28"/>
        </w:rPr>
      </w:pPr>
    </w:p>
    <w:p w:rsidR="00362150" w:rsidRDefault="00362150" w:rsidP="00B16312">
      <w:pPr>
        <w:rPr>
          <w:sz w:val="28"/>
          <w:szCs w:val="28"/>
        </w:rPr>
      </w:pPr>
    </w:p>
    <w:p w:rsidR="00362150" w:rsidRDefault="00362150" w:rsidP="00B16312">
      <w:pPr>
        <w:rPr>
          <w:sz w:val="28"/>
          <w:szCs w:val="28"/>
        </w:rPr>
      </w:pPr>
    </w:p>
    <w:p w:rsidR="00362150" w:rsidRDefault="00362150" w:rsidP="00B16312">
      <w:pPr>
        <w:rPr>
          <w:sz w:val="28"/>
          <w:szCs w:val="28"/>
        </w:rPr>
      </w:pPr>
    </w:p>
    <w:p w:rsidR="00362150" w:rsidRDefault="00362150" w:rsidP="00B16312">
      <w:pPr>
        <w:rPr>
          <w:sz w:val="28"/>
          <w:szCs w:val="28"/>
        </w:rPr>
      </w:pPr>
    </w:p>
    <w:p w:rsidR="00362150" w:rsidRDefault="00362150" w:rsidP="00B16312">
      <w:pPr>
        <w:rPr>
          <w:sz w:val="28"/>
          <w:szCs w:val="28"/>
        </w:rPr>
      </w:pPr>
    </w:p>
    <w:p w:rsidR="00BA2D08" w:rsidRDefault="00BA2D08" w:rsidP="00B16312">
      <w:pPr>
        <w:rPr>
          <w:sz w:val="28"/>
          <w:szCs w:val="28"/>
        </w:rPr>
      </w:pPr>
    </w:p>
    <w:p w:rsidR="00BA2D08" w:rsidRDefault="00BA2D08" w:rsidP="00B16312">
      <w:pPr>
        <w:rPr>
          <w:sz w:val="28"/>
          <w:szCs w:val="28"/>
        </w:rPr>
      </w:pPr>
    </w:p>
    <w:p w:rsidR="007B66AA" w:rsidRDefault="007B66AA" w:rsidP="00D8028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right="-3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783DBD" w:rsidRDefault="007F0CC3" w:rsidP="00783DB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right="-3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F0CC3">
        <w:rPr>
          <w:rFonts w:ascii="Times New Roman CYR" w:hAnsi="Times New Roman CYR" w:cs="Times New Roman CYR"/>
          <w:b/>
          <w:bCs/>
          <w:sz w:val="28"/>
          <w:szCs w:val="28"/>
        </w:rPr>
        <w:t xml:space="preserve">Об утверждении </w:t>
      </w:r>
      <w:r w:rsidR="00783DBD">
        <w:rPr>
          <w:rFonts w:ascii="Times New Roman CYR" w:hAnsi="Times New Roman CYR" w:cs="Times New Roman CYR"/>
          <w:b/>
          <w:bCs/>
          <w:sz w:val="28"/>
          <w:szCs w:val="28"/>
        </w:rPr>
        <w:t>С</w:t>
      </w:r>
      <w:r w:rsidR="00312049">
        <w:rPr>
          <w:rFonts w:ascii="Times New Roman CYR" w:hAnsi="Times New Roman CYR" w:cs="Times New Roman CYR"/>
          <w:b/>
          <w:bCs/>
          <w:sz w:val="28"/>
          <w:szCs w:val="28"/>
        </w:rPr>
        <w:t xml:space="preserve">хем </w:t>
      </w:r>
      <w:r w:rsidR="00783DBD">
        <w:rPr>
          <w:rFonts w:ascii="Times New Roman CYR" w:hAnsi="Times New Roman CYR" w:cs="Times New Roman CYR"/>
          <w:b/>
          <w:bCs/>
          <w:sz w:val="28"/>
          <w:szCs w:val="28"/>
        </w:rPr>
        <w:t>размещения нестационарных</w:t>
      </w:r>
    </w:p>
    <w:p w:rsidR="00312049" w:rsidRDefault="00783DBD" w:rsidP="00783DB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right="-3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торговых объектов </w:t>
      </w:r>
      <w:r w:rsidR="00312049">
        <w:rPr>
          <w:rFonts w:ascii="Times New Roman CYR" w:hAnsi="Times New Roman CYR" w:cs="Times New Roman CYR"/>
          <w:b/>
          <w:bCs/>
          <w:sz w:val="28"/>
          <w:szCs w:val="28"/>
        </w:rPr>
        <w:t>на территории</w:t>
      </w:r>
      <w:r w:rsidRPr="00783DBD">
        <w:rPr>
          <w:rFonts w:ascii="Times New Roman CYR" w:hAnsi="Times New Roman CYR" w:cs="Times New Roman CYR"/>
          <w:b/>
          <w:bCs/>
          <w:sz w:val="28"/>
          <w:szCs w:val="28"/>
        </w:rPr>
        <w:t xml:space="preserve"> </w:t>
      </w:r>
      <w:r>
        <w:rPr>
          <w:rFonts w:ascii="Times New Roman CYR" w:hAnsi="Times New Roman CYR" w:cs="Times New Roman CYR"/>
          <w:b/>
          <w:bCs/>
          <w:sz w:val="28"/>
          <w:szCs w:val="28"/>
        </w:rPr>
        <w:t>муниципального</w:t>
      </w:r>
    </w:p>
    <w:p w:rsidR="00904A0E" w:rsidRPr="007F0CC3" w:rsidRDefault="00312049" w:rsidP="00D8028E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right="-3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 xml:space="preserve"> образования Белореченский район</w:t>
      </w:r>
    </w:p>
    <w:p w:rsidR="00127F1E" w:rsidRPr="007F0CC3" w:rsidRDefault="00127F1E" w:rsidP="00E02A54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right="-30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5471E3" w:rsidRDefault="0099636D" w:rsidP="0099636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целях</w:t>
      </w:r>
      <w:r w:rsidR="00783DBD">
        <w:rPr>
          <w:sz w:val="28"/>
          <w:szCs w:val="28"/>
        </w:rPr>
        <w:t xml:space="preserve"> реализации государственной политики Краснодарского края в сфере торговой деятельности</w:t>
      </w:r>
      <w:r w:rsidR="0073772D">
        <w:rPr>
          <w:sz w:val="28"/>
          <w:szCs w:val="28"/>
        </w:rPr>
        <w:t>,</w:t>
      </w:r>
      <w:r w:rsidR="00783DBD">
        <w:rPr>
          <w:sz w:val="28"/>
          <w:szCs w:val="28"/>
        </w:rPr>
        <w:t xml:space="preserve"> обеспечения единого порядка размещения нестационарных торговых объектов, достижения установленных нормативов минимальной обеспеченности населения площадью торговых объектов, создания условий для обеспечения жителей муниципального образования Белореченский район качественными и безопасными товарами и услугами, обеспечения </w:t>
      </w:r>
      <w:r w:rsidR="005471E3" w:rsidRPr="001E4E9F">
        <w:rPr>
          <w:sz w:val="28"/>
          <w:szCs w:val="28"/>
        </w:rPr>
        <w:t>равных возможностей для реализации прав хозяйствующих субъектов на осуществление торговой деятельности</w:t>
      </w:r>
      <w:r w:rsidR="005471E3">
        <w:rPr>
          <w:sz w:val="28"/>
          <w:szCs w:val="28"/>
        </w:rPr>
        <w:t>,</w:t>
      </w:r>
      <w:r w:rsidR="005471E3" w:rsidRPr="001E4E9F">
        <w:rPr>
          <w:sz w:val="28"/>
          <w:szCs w:val="28"/>
        </w:rPr>
        <w:t xml:space="preserve"> руководствуясь Федеральным</w:t>
      </w:r>
      <w:r w:rsidR="005A6F93">
        <w:rPr>
          <w:sz w:val="28"/>
          <w:szCs w:val="28"/>
        </w:rPr>
        <w:t xml:space="preserve"> законом от 28 декабря 2009 г.</w:t>
      </w:r>
      <w:r w:rsidR="00EC516B">
        <w:rPr>
          <w:sz w:val="28"/>
          <w:szCs w:val="28"/>
        </w:rPr>
        <w:t xml:space="preserve"> </w:t>
      </w:r>
      <w:r w:rsidR="005471E3" w:rsidRPr="001E4E9F">
        <w:rPr>
          <w:sz w:val="28"/>
          <w:szCs w:val="28"/>
        </w:rPr>
        <w:t>№ 381-ФЗ «Об основах государственного регулирования торговой деятельности в Российской Федерации», Законом Краснодар</w:t>
      </w:r>
      <w:r w:rsidR="009A4299">
        <w:rPr>
          <w:sz w:val="28"/>
          <w:szCs w:val="28"/>
        </w:rPr>
        <w:t>ского края от 31 мая 2005 г.</w:t>
      </w:r>
      <w:r w:rsidR="00D87AD6">
        <w:rPr>
          <w:sz w:val="28"/>
          <w:szCs w:val="28"/>
        </w:rPr>
        <w:t xml:space="preserve"> № 879-КЗ «</w:t>
      </w:r>
      <w:r w:rsidR="005471E3" w:rsidRPr="001E4E9F">
        <w:rPr>
          <w:sz w:val="28"/>
          <w:szCs w:val="28"/>
        </w:rPr>
        <w:t xml:space="preserve">О государственной политике Краснодарского края </w:t>
      </w:r>
      <w:r w:rsidR="00022F26">
        <w:rPr>
          <w:sz w:val="28"/>
          <w:szCs w:val="28"/>
        </w:rPr>
        <w:t>в сфере торговой деятельности»,</w:t>
      </w:r>
      <w:r w:rsidR="005471E3" w:rsidRPr="001E4E9F">
        <w:rPr>
          <w:sz w:val="28"/>
          <w:szCs w:val="28"/>
        </w:rPr>
        <w:t xml:space="preserve"> постановлением главы администрации (губернатора) Краснодарс</w:t>
      </w:r>
      <w:r w:rsidR="00E22793">
        <w:rPr>
          <w:sz w:val="28"/>
          <w:szCs w:val="28"/>
        </w:rPr>
        <w:t>кого края от 11 ноября 2014 г.</w:t>
      </w:r>
      <w:r w:rsidR="005471E3" w:rsidRPr="001E4E9F">
        <w:rPr>
          <w:sz w:val="28"/>
          <w:szCs w:val="28"/>
        </w:rPr>
        <w:t xml:space="preserve"> № 1249 «Об</w:t>
      </w:r>
      <w:r>
        <w:rPr>
          <w:sz w:val="28"/>
          <w:szCs w:val="28"/>
        </w:rPr>
        <w:t xml:space="preserve"> утверждении Порядка разработки</w:t>
      </w:r>
      <w:r w:rsidR="00947423">
        <w:rPr>
          <w:sz w:val="28"/>
          <w:szCs w:val="28"/>
        </w:rPr>
        <w:t xml:space="preserve"> </w:t>
      </w:r>
      <w:r w:rsidR="005471E3" w:rsidRPr="001E4E9F">
        <w:rPr>
          <w:sz w:val="28"/>
          <w:szCs w:val="28"/>
        </w:rPr>
        <w:t>и утверждения органами местного самоуправления схем размещения нестационарных торговых объектов на территории Краснодарского края»</w:t>
      </w:r>
      <w:r w:rsidR="00253CB4">
        <w:rPr>
          <w:sz w:val="28"/>
          <w:szCs w:val="28"/>
        </w:rPr>
        <w:t xml:space="preserve">, </w:t>
      </w:r>
      <w:r w:rsidR="00253CB4" w:rsidRPr="001E4E9F">
        <w:rPr>
          <w:sz w:val="28"/>
          <w:szCs w:val="28"/>
        </w:rPr>
        <w:t>постановлением главы администрации (губернатора) Краснодарс</w:t>
      </w:r>
      <w:r w:rsidR="00253CB4">
        <w:rPr>
          <w:sz w:val="28"/>
          <w:szCs w:val="28"/>
        </w:rPr>
        <w:t>кого края от 6 июля 2015 г.</w:t>
      </w:r>
      <w:r w:rsidR="00253CB4" w:rsidRPr="001E4E9F">
        <w:rPr>
          <w:sz w:val="28"/>
          <w:szCs w:val="28"/>
        </w:rPr>
        <w:t xml:space="preserve"> № </w:t>
      </w:r>
      <w:r w:rsidR="00253CB4">
        <w:rPr>
          <w:sz w:val="28"/>
          <w:szCs w:val="28"/>
        </w:rPr>
        <w:t>627 «Об установлении Порядка и условий размещения объектов на землях или земельных участках, находящихся в государственной или муниципальной собственности, без предоставления земельных участков и установления сервитута, публичного сервитута на территории Краснодарского края»</w:t>
      </w:r>
      <w:r w:rsidR="005471E3" w:rsidRPr="001E4E9F">
        <w:rPr>
          <w:sz w:val="28"/>
          <w:szCs w:val="28"/>
        </w:rPr>
        <w:t xml:space="preserve">, руководствуясь статьей </w:t>
      </w:r>
      <w:r w:rsidR="005471E3" w:rsidRPr="001E4E9F">
        <w:rPr>
          <w:bCs/>
          <w:sz w:val="28"/>
          <w:szCs w:val="28"/>
        </w:rPr>
        <w:t>3</w:t>
      </w:r>
      <w:r w:rsidR="005471E3">
        <w:rPr>
          <w:bCs/>
          <w:sz w:val="28"/>
          <w:szCs w:val="28"/>
        </w:rPr>
        <w:t>1</w:t>
      </w:r>
      <w:r w:rsidR="005471E3" w:rsidRPr="001E4E9F">
        <w:rPr>
          <w:bCs/>
          <w:sz w:val="28"/>
          <w:szCs w:val="28"/>
        </w:rPr>
        <w:t xml:space="preserve"> Устава муниципального образования Белореченский район, </w:t>
      </w:r>
      <w:r w:rsidR="00947423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</w:t>
      </w:r>
      <w:r w:rsidR="005471E3" w:rsidRPr="001E4E9F">
        <w:rPr>
          <w:sz w:val="28"/>
          <w:szCs w:val="28"/>
        </w:rPr>
        <w:t xml:space="preserve"> о с т а н о в л я ю</w:t>
      </w:r>
      <w:r w:rsidR="005471E3">
        <w:rPr>
          <w:sz w:val="28"/>
          <w:szCs w:val="28"/>
        </w:rPr>
        <w:t>:</w:t>
      </w:r>
      <w:r w:rsidR="005471E3" w:rsidRPr="001E4E9F">
        <w:rPr>
          <w:sz w:val="28"/>
          <w:szCs w:val="28"/>
        </w:rPr>
        <w:t xml:space="preserve"> </w:t>
      </w:r>
    </w:p>
    <w:p w:rsidR="00E45DB9" w:rsidRPr="0099636D" w:rsidRDefault="00783DBD" w:rsidP="0099636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pacing w:val="-4"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1. </w:t>
      </w:r>
      <w:r w:rsidRPr="00783DBD">
        <w:rPr>
          <w:rFonts w:ascii="Times New Roman CYR" w:hAnsi="Times New Roman CYR" w:cs="Times New Roman CYR"/>
          <w:bCs/>
          <w:sz w:val="28"/>
          <w:szCs w:val="28"/>
        </w:rPr>
        <w:t>Утвердить</w:t>
      </w:r>
      <w:r w:rsidR="00E45DB9" w:rsidRPr="00783DBD">
        <w:rPr>
          <w:rFonts w:ascii="Times New Roman CYR" w:hAnsi="Times New Roman CYR" w:cs="Times New Roman CYR"/>
          <w:bCs/>
          <w:sz w:val="28"/>
          <w:szCs w:val="28"/>
        </w:rPr>
        <w:t xml:space="preserve"> Схем</w:t>
      </w:r>
      <w:r w:rsidRPr="00783DBD">
        <w:rPr>
          <w:rFonts w:ascii="Times New Roman CYR" w:hAnsi="Times New Roman CYR" w:cs="Times New Roman CYR"/>
          <w:bCs/>
          <w:sz w:val="28"/>
          <w:szCs w:val="28"/>
        </w:rPr>
        <w:t>у</w:t>
      </w:r>
      <w:r w:rsidR="00E45DB9" w:rsidRPr="00783DBD">
        <w:rPr>
          <w:rFonts w:ascii="Times New Roman CYR" w:hAnsi="Times New Roman CYR" w:cs="Times New Roman CYR"/>
          <w:bCs/>
          <w:sz w:val="28"/>
          <w:szCs w:val="28"/>
        </w:rPr>
        <w:t xml:space="preserve"> размещения нестационарных торговых объектов на </w:t>
      </w:r>
      <w:r w:rsidR="00E45DB9" w:rsidRPr="0099636D">
        <w:rPr>
          <w:rFonts w:ascii="Times New Roman CYR" w:hAnsi="Times New Roman CYR" w:cs="Times New Roman CYR"/>
          <w:bCs/>
          <w:spacing w:val="-4"/>
          <w:sz w:val="28"/>
          <w:szCs w:val="28"/>
        </w:rPr>
        <w:t>территории муниципального образования Белореченский район (приложение 1);</w:t>
      </w:r>
    </w:p>
    <w:p w:rsidR="00E45DB9" w:rsidRDefault="00783DBD" w:rsidP="0099636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2. </w:t>
      </w:r>
      <w:r w:rsidRPr="00783DBD">
        <w:rPr>
          <w:rFonts w:ascii="Times New Roman CYR" w:hAnsi="Times New Roman CYR" w:cs="Times New Roman CYR"/>
          <w:bCs/>
          <w:sz w:val="28"/>
          <w:szCs w:val="28"/>
        </w:rPr>
        <w:t xml:space="preserve">Утвердить </w:t>
      </w:r>
      <w:r w:rsidR="00E45DB9" w:rsidRPr="00783DBD">
        <w:rPr>
          <w:rFonts w:ascii="Times New Roman CYR" w:hAnsi="Times New Roman CYR" w:cs="Times New Roman CYR"/>
          <w:bCs/>
          <w:sz w:val="28"/>
          <w:szCs w:val="28"/>
        </w:rPr>
        <w:t>Схем</w:t>
      </w:r>
      <w:r w:rsidRPr="00783DBD">
        <w:rPr>
          <w:rFonts w:ascii="Times New Roman CYR" w:hAnsi="Times New Roman CYR" w:cs="Times New Roman CYR"/>
          <w:bCs/>
          <w:sz w:val="28"/>
          <w:szCs w:val="28"/>
        </w:rPr>
        <w:t>у</w:t>
      </w:r>
      <w:r w:rsidR="00E45DB9" w:rsidRPr="00783DBD">
        <w:rPr>
          <w:rFonts w:ascii="Times New Roman CYR" w:hAnsi="Times New Roman CYR" w:cs="Times New Roman CYR"/>
          <w:bCs/>
          <w:sz w:val="28"/>
          <w:szCs w:val="28"/>
        </w:rPr>
        <w:t xml:space="preserve"> размещения нестационарных торговых объектов для оказания услуг общественного питания</w:t>
      </w:r>
      <w:r w:rsidR="00C67A14" w:rsidRPr="00783DBD">
        <w:rPr>
          <w:rFonts w:ascii="Times New Roman CYR" w:hAnsi="Times New Roman CYR" w:cs="Times New Roman CYR"/>
          <w:bCs/>
          <w:sz w:val="28"/>
          <w:szCs w:val="28"/>
        </w:rPr>
        <w:t xml:space="preserve"> (сезонные (летние) кафе предприятий общественного питания)</w:t>
      </w:r>
      <w:r w:rsidR="00E45DB9" w:rsidRPr="00783DBD">
        <w:rPr>
          <w:rFonts w:ascii="Times New Roman CYR" w:hAnsi="Times New Roman CYR" w:cs="Times New Roman CYR"/>
          <w:bCs/>
          <w:sz w:val="28"/>
          <w:szCs w:val="28"/>
        </w:rPr>
        <w:t xml:space="preserve"> на территории муниципального образования Белореченский район (приложение 2);</w:t>
      </w:r>
    </w:p>
    <w:p w:rsidR="00E45DB9" w:rsidRDefault="00783DBD" w:rsidP="0099636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3. </w:t>
      </w:r>
      <w:r w:rsidRPr="00783DBD">
        <w:rPr>
          <w:rFonts w:ascii="Times New Roman CYR" w:hAnsi="Times New Roman CYR" w:cs="Times New Roman CYR"/>
          <w:bCs/>
          <w:sz w:val="28"/>
          <w:szCs w:val="28"/>
        </w:rPr>
        <w:t xml:space="preserve">Утвердить </w:t>
      </w:r>
      <w:r w:rsidR="00C67A14" w:rsidRPr="00783DBD">
        <w:rPr>
          <w:rFonts w:ascii="Times New Roman CYR" w:hAnsi="Times New Roman CYR" w:cs="Times New Roman CYR"/>
          <w:bCs/>
          <w:sz w:val="28"/>
          <w:szCs w:val="28"/>
        </w:rPr>
        <w:t>Схем</w:t>
      </w:r>
      <w:r w:rsidRPr="00783DBD">
        <w:rPr>
          <w:rFonts w:ascii="Times New Roman CYR" w:hAnsi="Times New Roman CYR" w:cs="Times New Roman CYR"/>
          <w:bCs/>
          <w:sz w:val="28"/>
          <w:szCs w:val="28"/>
        </w:rPr>
        <w:t>у</w:t>
      </w:r>
      <w:r w:rsidR="00C67A14" w:rsidRPr="00783DBD">
        <w:rPr>
          <w:rFonts w:ascii="Times New Roman CYR" w:hAnsi="Times New Roman CYR" w:cs="Times New Roman CYR"/>
          <w:bCs/>
          <w:sz w:val="28"/>
          <w:szCs w:val="28"/>
        </w:rPr>
        <w:t xml:space="preserve"> размещения нестационарных объектов для оказания </w:t>
      </w:r>
      <w:r w:rsidR="00C67A14" w:rsidRPr="00783DBD">
        <w:rPr>
          <w:rFonts w:ascii="Times New Roman CYR" w:hAnsi="Times New Roman CYR" w:cs="Times New Roman CYR"/>
          <w:bCs/>
          <w:sz w:val="28"/>
          <w:szCs w:val="28"/>
        </w:rPr>
        <w:lastRenderedPageBreak/>
        <w:t>бытовых услуг на территории муниципального образования Белореченский район (приложение 3).</w:t>
      </w:r>
    </w:p>
    <w:p w:rsidR="00696AC9" w:rsidRPr="00783DBD" w:rsidRDefault="00696AC9" w:rsidP="0099636D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 xml:space="preserve">4. </w:t>
      </w:r>
      <w:r w:rsidRPr="00783DBD">
        <w:rPr>
          <w:rFonts w:ascii="Times New Roman CYR" w:hAnsi="Times New Roman CYR" w:cs="Times New Roman CYR"/>
          <w:bCs/>
          <w:sz w:val="28"/>
          <w:szCs w:val="28"/>
        </w:rPr>
        <w:t xml:space="preserve">Утвердить 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графическую часть </w:t>
      </w:r>
      <w:r w:rsidRPr="00783DBD">
        <w:rPr>
          <w:rFonts w:ascii="Times New Roman CYR" w:hAnsi="Times New Roman CYR" w:cs="Times New Roman CYR"/>
          <w:bCs/>
          <w:sz w:val="28"/>
          <w:szCs w:val="28"/>
        </w:rPr>
        <w:t>Схем</w:t>
      </w:r>
      <w:r>
        <w:rPr>
          <w:rFonts w:ascii="Times New Roman CYR" w:hAnsi="Times New Roman CYR" w:cs="Times New Roman CYR"/>
          <w:bCs/>
          <w:sz w:val="28"/>
          <w:szCs w:val="28"/>
        </w:rPr>
        <w:t>ы</w:t>
      </w:r>
      <w:r w:rsidRPr="00783DBD">
        <w:rPr>
          <w:rFonts w:ascii="Times New Roman CYR" w:hAnsi="Times New Roman CYR" w:cs="Times New Roman CYR"/>
          <w:bCs/>
          <w:sz w:val="28"/>
          <w:szCs w:val="28"/>
        </w:rPr>
        <w:t xml:space="preserve"> размещения нестационарных торговых объектов на территории муниципального образования Бел</w:t>
      </w:r>
      <w:r>
        <w:rPr>
          <w:rFonts w:ascii="Times New Roman CYR" w:hAnsi="Times New Roman CYR" w:cs="Times New Roman CYR"/>
          <w:bCs/>
          <w:sz w:val="28"/>
          <w:szCs w:val="28"/>
        </w:rPr>
        <w:t>ореченский район (приложени</w:t>
      </w:r>
      <w:r w:rsidR="0099636D">
        <w:rPr>
          <w:rFonts w:ascii="Times New Roman CYR" w:hAnsi="Times New Roman CYR" w:cs="Times New Roman CYR"/>
          <w:bCs/>
          <w:sz w:val="28"/>
          <w:szCs w:val="28"/>
        </w:rPr>
        <w:t>я</w:t>
      </w:r>
      <w:r>
        <w:rPr>
          <w:rFonts w:ascii="Times New Roman CYR" w:hAnsi="Times New Roman CYR" w:cs="Times New Roman CYR"/>
          <w:bCs/>
          <w:sz w:val="28"/>
          <w:szCs w:val="28"/>
        </w:rPr>
        <w:t xml:space="preserve"> 4 - 10).</w:t>
      </w:r>
    </w:p>
    <w:p w:rsidR="00022F26" w:rsidRPr="00022F26" w:rsidRDefault="00696AC9" w:rsidP="00B16312">
      <w:pPr>
        <w:widowControl w:val="0"/>
        <w:tabs>
          <w:tab w:val="left" w:pos="993"/>
          <w:tab w:val="left" w:pos="1134"/>
        </w:tabs>
        <w:autoSpaceDE w:val="0"/>
        <w:autoSpaceDN w:val="0"/>
        <w:adjustRightInd w:val="0"/>
        <w:ind w:firstLine="567"/>
        <w:jc w:val="both"/>
        <w:rPr>
          <w:rFonts w:ascii="Times New Roman CYR" w:hAnsi="Times New Roman CYR" w:cs="Times New Roman CYR"/>
          <w:bCs/>
          <w:sz w:val="28"/>
          <w:szCs w:val="28"/>
        </w:rPr>
      </w:pPr>
      <w:r>
        <w:rPr>
          <w:rFonts w:ascii="Times New Roman CYR" w:hAnsi="Times New Roman CYR" w:cs="Times New Roman CYR"/>
          <w:bCs/>
          <w:sz w:val="28"/>
          <w:szCs w:val="28"/>
        </w:rPr>
        <w:t>5</w:t>
      </w:r>
      <w:r w:rsidR="00022F26">
        <w:rPr>
          <w:rFonts w:ascii="Times New Roman CYR" w:hAnsi="Times New Roman CYR" w:cs="Times New Roman CYR"/>
          <w:bCs/>
          <w:sz w:val="28"/>
          <w:szCs w:val="28"/>
        </w:rPr>
        <w:t xml:space="preserve">. </w:t>
      </w:r>
      <w:r w:rsidR="0011154C">
        <w:rPr>
          <w:rFonts w:ascii="Times New Roman CYR" w:hAnsi="Times New Roman CYR" w:cs="Times New Roman CYR"/>
          <w:bCs/>
          <w:sz w:val="28"/>
          <w:szCs w:val="28"/>
        </w:rPr>
        <w:t>У</w:t>
      </w:r>
      <w:r w:rsidR="0011154C" w:rsidRPr="001E4E9F">
        <w:rPr>
          <w:sz w:val="28"/>
          <w:szCs w:val="28"/>
        </w:rPr>
        <w:t>правлени</w:t>
      </w:r>
      <w:r w:rsidR="0011154C">
        <w:rPr>
          <w:sz w:val="28"/>
          <w:szCs w:val="28"/>
        </w:rPr>
        <w:t>ю</w:t>
      </w:r>
      <w:r w:rsidR="0011154C" w:rsidRPr="001E4E9F">
        <w:rPr>
          <w:sz w:val="28"/>
          <w:szCs w:val="28"/>
        </w:rPr>
        <w:t xml:space="preserve"> делами администрации муниципального образования Белореченский район (</w:t>
      </w:r>
      <w:r w:rsidR="0011154C">
        <w:rPr>
          <w:sz w:val="28"/>
          <w:szCs w:val="28"/>
        </w:rPr>
        <w:t>Фролов С.М</w:t>
      </w:r>
      <w:bookmarkStart w:id="0" w:name="_GoBack"/>
      <w:bookmarkEnd w:id="0"/>
      <w:r w:rsidR="0011154C">
        <w:rPr>
          <w:sz w:val="28"/>
          <w:szCs w:val="28"/>
        </w:rPr>
        <w:t>.</w:t>
      </w:r>
      <w:r w:rsidR="0011154C" w:rsidRPr="001E4E9F">
        <w:rPr>
          <w:sz w:val="28"/>
          <w:szCs w:val="28"/>
        </w:rPr>
        <w:t xml:space="preserve">) </w:t>
      </w:r>
      <w:r w:rsidR="0011154C" w:rsidRPr="001E4E9F">
        <w:rPr>
          <w:color w:val="000000"/>
          <w:sz w:val="28"/>
          <w:szCs w:val="28"/>
        </w:rPr>
        <w:t xml:space="preserve">разместить </w:t>
      </w:r>
      <w:r w:rsidR="0011154C">
        <w:rPr>
          <w:color w:val="000000"/>
          <w:sz w:val="28"/>
          <w:szCs w:val="28"/>
        </w:rPr>
        <w:t xml:space="preserve">настоящее постановление </w:t>
      </w:r>
      <w:r w:rsidR="0011154C" w:rsidRPr="001E4E9F">
        <w:rPr>
          <w:sz w:val="28"/>
          <w:szCs w:val="28"/>
        </w:rPr>
        <w:t xml:space="preserve">на официальном сайте администрации </w:t>
      </w:r>
      <w:r w:rsidR="0011154C" w:rsidRPr="001E4E9F">
        <w:rPr>
          <w:bCs/>
          <w:sz w:val="28"/>
          <w:szCs w:val="28"/>
        </w:rPr>
        <w:t>муниципального образования Белореченский район</w:t>
      </w:r>
      <w:r w:rsidR="0011154C" w:rsidRPr="001E4E9F">
        <w:rPr>
          <w:sz w:val="28"/>
          <w:szCs w:val="28"/>
        </w:rPr>
        <w:t xml:space="preserve"> </w:t>
      </w:r>
      <w:hyperlink r:id="rId8" w:history="1">
        <w:r w:rsidR="0011154C" w:rsidRPr="00090E22">
          <w:rPr>
            <w:rStyle w:val="a8"/>
            <w:sz w:val="28"/>
            <w:szCs w:val="28"/>
            <w:lang w:val="en-US"/>
          </w:rPr>
          <w:t>https</w:t>
        </w:r>
        <w:r w:rsidR="0011154C" w:rsidRPr="00090E22">
          <w:rPr>
            <w:rStyle w:val="a8"/>
            <w:sz w:val="28"/>
            <w:szCs w:val="28"/>
          </w:rPr>
          <w:t>://</w:t>
        </w:r>
        <w:r w:rsidR="0011154C" w:rsidRPr="00090E22">
          <w:rPr>
            <w:rStyle w:val="a8"/>
            <w:sz w:val="28"/>
            <w:szCs w:val="28"/>
            <w:lang w:val="en-US"/>
          </w:rPr>
          <w:t>adm</w:t>
        </w:r>
        <w:r w:rsidR="0011154C" w:rsidRPr="00090E22">
          <w:rPr>
            <w:rStyle w:val="a8"/>
            <w:sz w:val="28"/>
            <w:szCs w:val="28"/>
          </w:rPr>
          <w:t>-</w:t>
        </w:r>
        <w:r w:rsidR="0011154C" w:rsidRPr="00090E22">
          <w:rPr>
            <w:rStyle w:val="a8"/>
            <w:sz w:val="28"/>
            <w:szCs w:val="28"/>
            <w:lang w:val="en-US"/>
          </w:rPr>
          <w:t>belorechensk</w:t>
        </w:r>
        <w:r w:rsidR="0011154C" w:rsidRPr="00090E22">
          <w:rPr>
            <w:rStyle w:val="a8"/>
            <w:sz w:val="28"/>
            <w:szCs w:val="28"/>
          </w:rPr>
          <w:t>.</w:t>
        </w:r>
        <w:r w:rsidR="0011154C" w:rsidRPr="00090E22">
          <w:rPr>
            <w:rStyle w:val="a8"/>
            <w:sz w:val="28"/>
            <w:szCs w:val="28"/>
            <w:lang w:val="en-US"/>
          </w:rPr>
          <w:t>ru</w:t>
        </w:r>
        <w:r w:rsidR="0011154C" w:rsidRPr="00090E22">
          <w:rPr>
            <w:rStyle w:val="a8"/>
            <w:sz w:val="28"/>
            <w:szCs w:val="28"/>
          </w:rPr>
          <w:t>/</w:t>
        </w:r>
      </w:hyperlink>
      <w:r w:rsidR="0011154C">
        <w:rPr>
          <w:color w:val="000000"/>
          <w:sz w:val="28"/>
          <w:szCs w:val="28"/>
        </w:rPr>
        <w:t xml:space="preserve"> не позднее 10 дней с даты принятия настоящего постановления.</w:t>
      </w:r>
    </w:p>
    <w:p w:rsidR="00C57BEE" w:rsidRDefault="00696AC9" w:rsidP="00A062AA">
      <w:pPr>
        <w:tabs>
          <w:tab w:val="left" w:pos="-142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6</w:t>
      </w:r>
      <w:r w:rsidR="00A02055" w:rsidRPr="001E4E9F">
        <w:rPr>
          <w:sz w:val="28"/>
          <w:szCs w:val="28"/>
        </w:rPr>
        <w:t xml:space="preserve">. </w:t>
      </w:r>
      <w:r w:rsidR="0011154C">
        <w:rPr>
          <w:color w:val="000000"/>
          <w:sz w:val="28"/>
          <w:szCs w:val="28"/>
        </w:rPr>
        <w:t xml:space="preserve">Помощнику главы муниципального образования Белореченский район, пресс-секретарю Беззубиковой Т.А. </w:t>
      </w:r>
      <w:r w:rsidR="0011154C" w:rsidRPr="001E4E9F">
        <w:rPr>
          <w:color w:val="000000"/>
          <w:sz w:val="28"/>
          <w:szCs w:val="28"/>
        </w:rPr>
        <w:t>опубликовать</w:t>
      </w:r>
      <w:r w:rsidR="0011154C">
        <w:rPr>
          <w:color w:val="000000"/>
          <w:sz w:val="28"/>
          <w:szCs w:val="28"/>
        </w:rPr>
        <w:t xml:space="preserve"> </w:t>
      </w:r>
      <w:r w:rsidR="0011154C" w:rsidRPr="001E4E9F">
        <w:rPr>
          <w:color w:val="000000"/>
          <w:sz w:val="28"/>
          <w:szCs w:val="28"/>
        </w:rPr>
        <w:t>настоящее</w:t>
      </w:r>
      <w:r w:rsidR="0011154C">
        <w:rPr>
          <w:color w:val="000000"/>
          <w:sz w:val="28"/>
          <w:szCs w:val="28"/>
        </w:rPr>
        <w:t xml:space="preserve"> </w:t>
      </w:r>
      <w:r w:rsidR="0011154C" w:rsidRPr="001E4E9F">
        <w:rPr>
          <w:color w:val="000000"/>
          <w:sz w:val="28"/>
          <w:szCs w:val="28"/>
        </w:rPr>
        <w:t xml:space="preserve">постановление в </w:t>
      </w:r>
      <w:r w:rsidR="0011154C">
        <w:rPr>
          <w:color w:val="000000"/>
          <w:sz w:val="28"/>
          <w:szCs w:val="28"/>
        </w:rPr>
        <w:t>газете «Огни Кавказа».</w:t>
      </w:r>
    </w:p>
    <w:p w:rsidR="001749E3" w:rsidRDefault="00696AC9" w:rsidP="0011154C">
      <w:pPr>
        <w:tabs>
          <w:tab w:val="left" w:pos="-142"/>
          <w:tab w:val="left" w:pos="1134"/>
        </w:tabs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</w:t>
      </w:r>
      <w:r w:rsidR="001749E3">
        <w:rPr>
          <w:color w:val="000000"/>
          <w:sz w:val="28"/>
          <w:szCs w:val="28"/>
        </w:rPr>
        <w:t xml:space="preserve">. </w:t>
      </w:r>
      <w:r w:rsidR="0011154C">
        <w:rPr>
          <w:color w:val="000000"/>
          <w:sz w:val="28"/>
          <w:szCs w:val="28"/>
        </w:rPr>
        <w:t>Управлению торговли и защиты прав потребителей администрации муниципального образования Белореченский район (Двадненко Л.В.) представить в департамент потребительской сферы и регулирования рынка алкоголя Краснодарского края копию настоящего постановления в течение 5 рабочих дней после его опубликования.</w:t>
      </w:r>
    </w:p>
    <w:p w:rsidR="0011154C" w:rsidRDefault="00696AC9" w:rsidP="0011154C">
      <w:pPr>
        <w:pStyle w:val="ConsPlusNormal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color w:val="000000"/>
          <w:sz w:val="28"/>
          <w:szCs w:val="28"/>
        </w:rPr>
        <w:t>8</w:t>
      </w:r>
      <w:r w:rsidR="00144F18">
        <w:rPr>
          <w:color w:val="000000"/>
          <w:sz w:val="28"/>
          <w:szCs w:val="28"/>
        </w:rPr>
        <w:t xml:space="preserve">. </w:t>
      </w:r>
      <w:r w:rsidR="0011154C">
        <w:rPr>
          <w:rFonts w:ascii="Times New Roman CYR" w:hAnsi="Times New Roman CYR" w:cs="Times New Roman CYR"/>
          <w:bCs/>
          <w:sz w:val="28"/>
          <w:szCs w:val="28"/>
        </w:rPr>
        <w:t xml:space="preserve">Признать утратившим силу постановление администрации муниципального образования Белореченский район </w:t>
      </w:r>
      <w:r w:rsidR="0011154C" w:rsidRPr="00022F26">
        <w:rPr>
          <w:rFonts w:ascii="Times New Roman CYR" w:hAnsi="Times New Roman CYR" w:cs="Times New Roman CYR"/>
          <w:bCs/>
          <w:sz w:val="28"/>
          <w:szCs w:val="28"/>
        </w:rPr>
        <w:t>о</w:t>
      </w:r>
      <w:r w:rsidR="0011154C">
        <w:rPr>
          <w:rFonts w:ascii="Times New Roman CYR" w:hAnsi="Times New Roman CYR" w:cs="Times New Roman CYR"/>
          <w:bCs/>
          <w:sz w:val="28"/>
          <w:szCs w:val="28"/>
        </w:rPr>
        <w:t xml:space="preserve">т 30 сентября 2015 г. </w:t>
      </w:r>
      <w:r w:rsidR="0011154C" w:rsidRPr="00022F26">
        <w:rPr>
          <w:rFonts w:ascii="Times New Roman CYR" w:hAnsi="Times New Roman CYR" w:cs="Times New Roman CYR"/>
          <w:bCs/>
          <w:sz w:val="28"/>
          <w:szCs w:val="28"/>
        </w:rPr>
        <w:t>№ 2363 «Об утверждении схемы размещения нестационарных торговых объ</w:t>
      </w:r>
      <w:r w:rsidR="0011154C">
        <w:rPr>
          <w:rFonts w:ascii="Times New Roman CYR" w:hAnsi="Times New Roman CYR" w:cs="Times New Roman CYR"/>
          <w:bCs/>
          <w:sz w:val="28"/>
          <w:szCs w:val="28"/>
        </w:rPr>
        <w:t xml:space="preserve">ектов на </w:t>
      </w:r>
      <w:r w:rsidR="0011154C" w:rsidRPr="00022F26">
        <w:rPr>
          <w:rFonts w:ascii="Times New Roman CYR" w:hAnsi="Times New Roman CYR" w:cs="Times New Roman CYR"/>
          <w:bCs/>
          <w:sz w:val="28"/>
          <w:szCs w:val="28"/>
        </w:rPr>
        <w:t>территории</w:t>
      </w:r>
      <w:r w:rsidR="0011154C">
        <w:rPr>
          <w:rFonts w:ascii="Times New Roman CYR" w:hAnsi="Times New Roman CYR" w:cs="Times New Roman CYR"/>
          <w:bCs/>
          <w:sz w:val="28"/>
          <w:szCs w:val="28"/>
        </w:rPr>
        <w:t xml:space="preserve"> </w:t>
      </w:r>
      <w:r w:rsidR="0011154C" w:rsidRPr="00022F26">
        <w:rPr>
          <w:rFonts w:ascii="Times New Roman CYR" w:hAnsi="Times New Roman CYR" w:cs="Times New Roman CYR"/>
          <w:bCs/>
          <w:sz w:val="28"/>
          <w:szCs w:val="28"/>
        </w:rPr>
        <w:t>муниципального образования Белореченский район»</w:t>
      </w:r>
      <w:r w:rsidR="0011154C">
        <w:rPr>
          <w:rFonts w:ascii="Times New Roman CYR" w:hAnsi="Times New Roman CYR" w:cs="Times New Roman CYR"/>
          <w:bCs/>
          <w:sz w:val="28"/>
          <w:szCs w:val="28"/>
        </w:rPr>
        <w:t>.</w:t>
      </w:r>
    </w:p>
    <w:p w:rsidR="00A02055" w:rsidRPr="00EE4960" w:rsidRDefault="00696AC9" w:rsidP="00A062AA">
      <w:pPr>
        <w:pStyle w:val="ConsPlusNormal"/>
        <w:ind w:firstLine="567"/>
        <w:jc w:val="both"/>
        <w:rPr>
          <w:rFonts w:ascii="Times New Roman" w:hAnsi="Times New Roman" w:cs="Times New Roman"/>
          <w:spacing w:val="-6"/>
          <w:sz w:val="28"/>
          <w:szCs w:val="28"/>
        </w:rPr>
      </w:pPr>
      <w:r>
        <w:rPr>
          <w:rFonts w:ascii="Times New Roman" w:hAnsi="Times New Roman" w:cs="Times New Roman"/>
          <w:spacing w:val="-6"/>
          <w:sz w:val="28"/>
          <w:szCs w:val="28"/>
        </w:rPr>
        <w:t>9</w:t>
      </w:r>
      <w:r w:rsidR="00C57BEE" w:rsidRPr="00EE4960">
        <w:rPr>
          <w:rFonts w:ascii="Times New Roman" w:hAnsi="Times New Roman" w:cs="Times New Roman"/>
          <w:spacing w:val="-6"/>
          <w:sz w:val="28"/>
          <w:szCs w:val="28"/>
        </w:rPr>
        <w:t xml:space="preserve">. </w:t>
      </w:r>
      <w:r w:rsidR="00A02055" w:rsidRPr="00EE4960">
        <w:rPr>
          <w:rFonts w:ascii="Times New Roman" w:hAnsi="Times New Roman" w:cs="Times New Roman"/>
          <w:spacing w:val="-6"/>
          <w:sz w:val="28"/>
          <w:szCs w:val="28"/>
        </w:rPr>
        <w:t>Постановление вступает в силу со дня его официального опубликования.</w:t>
      </w:r>
    </w:p>
    <w:p w:rsidR="00022F26" w:rsidRDefault="00022F26" w:rsidP="00A02055">
      <w:pPr>
        <w:pStyle w:val="ConsPlusNormal"/>
        <w:ind w:right="4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C31257" w:rsidRDefault="00C31257" w:rsidP="00A02055">
      <w:pPr>
        <w:pStyle w:val="ConsPlusNormal"/>
        <w:ind w:right="49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51930" w:rsidRDefault="00551930" w:rsidP="00A02055">
      <w:pPr>
        <w:pStyle w:val="ConsPlusNormal"/>
        <w:ind w:right="4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6D0718" w:rsidRPr="006D0718" w:rsidRDefault="00551930" w:rsidP="00A02055">
      <w:pPr>
        <w:pStyle w:val="ConsPlusNormal"/>
        <w:ind w:right="49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Белореченский район  </w:t>
      </w:r>
      <w:r w:rsidR="006D0718" w:rsidRPr="00551930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="006D0718">
        <w:rPr>
          <w:rFonts w:ascii="Times New Roman" w:hAnsi="Times New Roman" w:cs="Times New Roman"/>
          <w:sz w:val="28"/>
          <w:szCs w:val="28"/>
        </w:rPr>
        <w:t xml:space="preserve">         </w:t>
      </w:r>
      <w:r w:rsidR="00022374">
        <w:rPr>
          <w:rFonts w:ascii="Times New Roman" w:hAnsi="Times New Roman" w:cs="Times New Roman"/>
          <w:sz w:val="28"/>
          <w:szCs w:val="28"/>
        </w:rPr>
        <w:t xml:space="preserve">                    С.В. Сидоренко</w:t>
      </w:r>
    </w:p>
    <w:sectPr w:rsidR="006D0718" w:rsidRPr="006D0718" w:rsidSect="00127F1E">
      <w:headerReference w:type="even" r:id="rId9"/>
      <w:headerReference w:type="default" r:id="rId10"/>
      <w:pgSz w:w="11907" w:h="16840" w:code="9"/>
      <w:pgMar w:top="1134" w:right="567" w:bottom="1134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2B28" w:rsidRDefault="00F32B28">
      <w:r>
        <w:separator/>
      </w:r>
    </w:p>
  </w:endnote>
  <w:endnote w:type="continuationSeparator" w:id="0">
    <w:p w:rsidR="00F32B28" w:rsidRDefault="00F32B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2B28" w:rsidRDefault="00F32B28">
      <w:r>
        <w:separator/>
      </w:r>
    </w:p>
  </w:footnote>
  <w:footnote w:type="continuationSeparator" w:id="0">
    <w:p w:rsidR="00F32B28" w:rsidRDefault="00F32B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019" w:rsidRDefault="00BC31A9" w:rsidP="00C55905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D23019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D23019" w:rsidRDefault="00D23019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3019" w:rsidRPr="00F83735" w:rsidRDefault="00BC31A9" w:rsidP="00D23019">
    <w:pPr>
      <w:pStyle w:val="a3"/>
      <w:framePr w:wrap="around" w:vAnchor="text" w:hAnchor="margin" w:xAlign="center" w:y="1"/>
      <w:rPr>
        <w:rStyle w:val="a4"/>
        <w:sz w:val="28"/>
        <w:szCs w:val="28"/>
      </w:rPr>
    </w:pPr>
    <w:r w:rsidRPr="00F83735">
      <w:rPr>
        <w:rStyle w:val="a4"/>
        <w:sz w:val="28"/>
        <w:szCs w:val="28"/>
      </w:rPr>
      <w:fldChar w:fldCharType="begin"/>
    </w:r>
    <w:r w:rsidR="00D23019" w:rsidRPr="00F83735">
      <w:rPr>
        <w:rStyle w:val="a4"/>
        <w:sz w:val="28"/>
        <w:szCs w:val="28"/>
      </w:rPr>
      <w:instrText xml:space="preserve">PAGE  </w:instrText>
    </w:r>
    <w:r w:rsidRPr="00F83735">
      <w:rPr>
        <w:rStyle w:val="a4"/>
        <w:sz w:val="28"/>
        <w:szCs w:val="28"/>
      </w:rPr>
      <w:fldChar w:fldCharType="separate"/>
    </w:r>
    <w:r w:rsidR="0011154C">
      <w:rPr>
        <w:rStyle w:val="a4"/>
        <w:noProof/>
        <w:sz w:val="28"/>
        <w:szCs w:val="28"/>
      </w:rPr>
      <w:t>2</w:t>
    </w:r>
    <w:r w:rsidRPr="00F83735">
      <w:rPr>
        <w:rStyle w:val="a4"/>
        <w:sz w:val="28"/>
        <w:szCs w:val="28"/>
      </w:rPr>
      <w:fldChar w:fldCharType="end"/>
    </w:r>
  </w:p>
  <w:p w:rsidR="00D23019" w:rsidRDefault="00D2301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105E43"/>
    <w:multiLevelType w:val="hybridMultilevel"/>
    <w:tmpl w:val="E94A8356"/>
    <w:lvl w:ilvl="0" w:tplc="517C6E88">
      <w:start w:val="2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29E610B1"/>
    <w:multiLevelType w:val="hybridMultilevel"/>
    <w:tmpl w:val="0C56BEF0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2" w15:restartNumberingAfterBreak="0">
    <w:nsid w:val="3B555DCD"/>
    <w:multiLevelType w:val="hybridMultilevel"/>
    <w:tmpl w:val="8D72DBB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3" w15:restartNumberingAfterBreak="0">
    <w:nsid w:val="41807EE9"/>
    <w:multiLevelType w:val="hybridMultilevel"/>
    <w:tmpl w:val="07DE5472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52DB71B4"/>
    <w:multiLevelType w:val="hybridMultilevel"/>
    <w:tmpl w:val="A28EAC5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5" w15:restartNumberingAfterBreak="0">
    <w:nsid w:val="60167A54"/>
    <w:multiLevelType w:val="hybridMultilevel"/>
    <w:tmpl w:val="8BC0C0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514741D"/>
    <w:multiLevelType w:val="hybridMultilevel"/>
    <w:tmpl w:val="BB7C366E"/>
    <w:lvl w:ilvl="0" w:tplc="B6508A6C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7D591B3B"/>
    <w:multiLevelType w:val="hybridMultilevel"/>
    <w:tmpl w:val="BC0EDAE8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4"/>
  </w:num>
  <w:num w:numId="5">
    <w:abstractNumId w:val="1"/>
  </w:num>
  <w:num w:numId="6">
    <w:abstractNumId w:val="2"/>
  </w:num>
  <w:num w:numId="7">
    <w:abstractNumId w:val="6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E90AF5"/>
    <w:rsid w:val="000023EC"/>
    <w:rsid w:val="00012AB4"/>
    <w:rsid w:val="00014173"/>
    <w:rsid w:val="000208E7"/>
    <w:rsid w:val="00021C4B"/>
    <w:rsid w:val="00022374"/>
    <w:rsid w:val="00022F26"/>
    <w:rsid w:val="000307C8"/>
    <w:rsid w:val="000332B9"/>
    <w:rsid w:val="00055DC0"/>
    <w:rsid w:val="00063967"/>
    <w:rsid w:val="00073480"/>
    <w:rsid w:val="00073CE3"/>
    <w:rsid w:val="00081CB6"/>
    <w:rsid w:val="00092800"/>
    <w:rsid w:val="00097E3A"/>
    <w:rsid w:val="000B5B27"/>
    <w:rsid w:val="000D737C"/>
    <w:rsid w:val="000F2F49"/>
    <w:rsid w:val="000F6488"/>
    <w:rsid w:val="00101E0A"/>
    <w:rsid w:val="00102AE1"/>
    <w:rsid w:val="001063F4"/>
    <w:rsid w:val="0011154C"/>
    <w:rsid w:val="00112174"/>
    <w:rsid w:val="00127F1E"/>
    <w:rsid w:val="00137826"/>
    <w:rsid w:val="00144F18"/>
    <w:rsid w:val="00147C33"/>
    <w:rsid w:val="00161E64"/>
    <w:rsid w:val="00173D18"/>
    <w:rsid w:val="001749E3"/>
    <w:rsid w:val="001819E6"/>
    <w:rsid w:val="00184E75"/>
    <w:rsid w:val="001A155A"/>
    <w:rsid w:val="001A51BF"/>
    <w:rsid w:val="001B2D70"/>
    <w:rsid w:val="001B7023"/>
    <w:rsid w:val="001C43B2"/>
    <w:rsid w:val="001C6A54"/>
    <w:rsid w:val="001E1D05"/>
    <w:rsid w:val="001E392D"/>
    <w:rsid w:val="001E4E9F"/>
    <w:rsid w:val="001F4CFD"/>
    <w:rsid w:val="0020032B"/>
    <w:rsid w:val="00202F84"/>
    <w:rsid w:val="002152B1"/>
    <w:rsid w:val="00215F20"/>
    <w:rsid w:val="00225AF4"/>
    <w:rsid w:val="00240133"/>
    <w:rsid w:val="00245BE9"/>
    <w:rsid w:val="00251685"/>
    <w:rsid w:val="00253CB4"/>
    <w:rsid w:val="00257D1D"/>
    <w:rsid w:val="00265D6D"/>
    <w:rsid w:val="002825E4"/>
    <w:rsid w:val="002A0170"/>
    <w:rsid w:val="002A475C"/>
    <w:rsid w:val="002D4D92"/>
    <w:rsid w:val="002E0EAF"/>
    <w:rsid w:val="002E17FE"/>
    <w:rsid w:val="002E4322"/>
    <w:rsid w:val="002E659F"/>
    <w:rsid w:val="002E7953"/>
    <w:rsid w:val="00312049"/>
    <w:rsid w:val="00323F5B"/>
    <w:rsid w:val="00331F70"/>
    <w:rsid w:val="003322F6"/>
    <w:rsid w:val="00337204"/>
    <w:rsid w:val="00340751"/>
    <w:rsid w:val="00342BB0"/>
    <w:rsid w:val="00362150"/>
    <w:rsid w:val="00367AC6"/>
    <w:rsid w:val="00367E6B"/>
    <w:rsid w:val="00376633"/>
    <w:rsid w:val="003948A7"/>
    <w:rsid w:val="003A0B3F"/>
    <w:rsid w:val="003A4FF3"/>
    <w:rsid w:val="003A7FF3"/>
    <w:rsid w:val="003B58C2"/>
    <w:rsid w:val="003C78FE"/>
    <w:rsid w:val="003D15EA"/>
    <w:rsid w:val="003D1BF2"/>
    <w:rsid w:val="003D2664"/>
    <w:rsid w:val="003E4994"/>
    <w:rsid w:val="003E4E8A"/>
    <w:rsid w:val="003E52F8"/>
    <w:rsid w:val="00405543"/>
    <w:rsid w:val="00414F7A"/>
    <w:rsid w:val="00432856"/>
    <w:rsid w:val="00435D79"/>
    <w:rsid w:val="00436AD2"/>
    <w:rsid w:val="00442609"/>
    <w:rsid w:val="00447B47"/>
    <w:rsid w:val="00453426"/>
    <w:rsid w:val="00460299"/>
    <w:rsid w:val="004632F8"/>
    <w:rsid w:val="004811A8"/>
    <w:rsid w:val="004A3409"/>
    <w:rsid w:val="004A74D4"/>
    <w:rsid w:val="004D11EF"/>
    <w:rsid w:val="004E52C3"/>
    <w:rsid w:val="004F26A4"/>
    <w:rsid w:val="004F4352"/>
    <w:rsid w:val="005155BB"/>
    <w:rsid w:val="00524F93"/>
    <w:rsid w:val="00540ADC"/>
    <w:rsid w:val="0054185A"/>
    <w:rsid w:val="005471E3"/>
    <w:rsid w:val="00551930"/>
    <w:rsid w:val="00553649"/>
    <w:rsid w:val="00553692"/>
    <w:rsid w:val="00567416"/>
    <w:rsid w:val="005A07B7"/>
    <w:rsid w:val="005A2A73"/>
    <w:rsid w:val="005A36C3"/>
    <w:rsid w:val="005A3E69"/>
    <w:rsid w:val="005A6F93"/>
    <w:rsid w:val="005A7DCC"/>
    <w:rsid w:val="005B35D0"/>
    <w:rsid w:val="005C186F"/>
    <w:rsid w:val="005C4848"/>
    <w:rsid w:val="005C4A1A"/>
    <w:rsid w:val="005D358C"/>
    <w:rsid w:val="005E26B8"/>
    <w:rsid w:val="005E699D"/>
    <w:rsid w:val="005F60E9"/>
    <w:rsid w:val="00604C82"/>
    <w:rsid w:val="00606BEC"/>
    <w:rsid w:val="0061586D"/>
    <w:rsid w:val="0062362A"/>
    <w:rsid w:val="00636DC9"/>
    <w:rsid w:val="00655F3B"/>
    <w:rsid w:val="0067367C"/>
    <w:rsid w:val="00675EC3"/>
    <w:rsid w:val="00685601"/>
    <w:rsid w:val="0068762E"/>
    <w:rsid w:val="00691D86"/>
    <w:rsid w:val="00696AC9"/>
    <w:rsid w:val="006C1682"/>
    <w:rsid w:val="006C6BF0"/>
    <w:rsid w:val="006C7F3F"/>
    <w:rsid w:val="006D0718"/>
    <w:rsid w:val="006D4621"/>
    <w:rsid w:val="006E714C"/>
    <w:rsid w:val="006F4346"/>
    <w:rsid w:val="006F6DF3"/>
    <w:rsid w:val="006F7C09"/>
    <w:rsid w:val="007074C8"/>
    <w:rsid w:val="0073015F"/>
    <w:rsid w:val="00732240"/>
    <w:rsid w:val="0073772D"/>
    <w:rsid w:val="00747BC0"/>
    <w:rsid w:val="00752FCD"/>
    <w:rsid w:val="0076619B"/>
    <w:rsid w:val="007731EF"/>
    <w:rsid w:val="00775659"/>
    <w:rsid w:val="00783DBD"/>
    <w:rsid w:val="007905F2"/>
    <w:rsid w:val="00793983"/>
    <w:rsid w:val="007A6384"/>
    <w:rsid w:val="007B66AA"/>
    <w:rsid w:val="007B7093"/>
    <w:rsid w:val="007C543A"/>
    <w:rsid w:val="007D67AB"/>
    <w:rsid w:val="007E4401"/>
    <w:rsid w:val="007F0360"/>
    <w:rsid w:val="007F0CC3"/>
    <w:rsid w:val="007F1C62"/>
    <w:rsid w:val="007F5B2A"/>
    <w:rsid w:val="00802F13"/>
    <w:rsid w:val="008063B8"/>
    <w:rsid w:val="00817869"/>
    <w:rsid w:val="008216D7"/>
    <w:rsid w:val="008327DE"/>
    <w:rsid w:val="00833EEC"/>
    <w:rsid w:val="008340E4"/>
    <w:rsid w:val="0085439A"/>
    <w:rsid w:val="00875AD3"/>
    <w:rsid w:val="00876527"/>
    <w:rsid w:val="008772C9"/>
    <w:rsid w:val="00881C77"/>
    <w:rsid w:val="00887995"/>
    <w:rsid w:val="00891598"/>
    <w:rsid w:val="00892FBB"/>
    <w:rsid w:val="008B4367"/>
    <w:rsid w:val="008B7847"/>
    <w:rsid w:val="008C2A93"/>
    <w:rsid w:val="008C311C"/>
    <w:rsid w:val="008C3385"/>
    <w:rsid w:val="008C5CC9"/>
    <w:rsid w:val="008D2C7C"/>
    <w:rsid w:val="008D3CFF"/>
    <w:rsid w:val="00904A0E"/>
    <w:rsid w:val="00907ECE"/>
    <w:rsid w:val="00913D6D"/>
    <w:rsid w:val="00913FAF"/>
    <w:rsid w:val="009315CF"/>
    <w:rsid w:val="00942813"/>
    <w:rsid w:val="00947423"/>
    <w:rsid w:val="00967DD4"/>
    <w:rsid w:val="00970EDB"/>
    <w:rsid w:val="00972061"/>
    <w:rsid w:val="009774DA"/>
    <w:rsid w:val="0099636D"/>
    <w:rsid w:val="00997302"/>
    <w:rsid w:val="009A4299"/>
    <w:rsid w:val="009B1539"/>
    <w:rsid w:val="009B33F1"/>
    <w:rsid w:val="009C2246"/>
    <w:rsid w:val="009C357A"/>
    <w:rsid w:val="009C65A2"/>
    <w:rsid w:val="009D162D"/>
    <w:rsid w:val="009D275E"/>
    <w:rsid w:val="009E4910"/>
    <w:rsid w:val="00A02055"/>
    <w:rsid w:val="00A062AA"/>
    <w:rsid w:val="00A06DCB"/>
    <w:rsid w:val="00A14B42"/>
    <w:rsid w:val="00A2667D"/>
    <w:rsid w:val="00A3367D"/>
    <w:rsid w:val="00A425CA"/>
    <w:rsid w:val="00A469CE"/>
    <w:rsid w:val="00A46A55"/>
    <w:rsid w:val="00A536A9"/>
    <w:rsid w:val="00A56020"/>
    <w:rsid w:val="00A61789"/>
    <w:rsid w:val="00A70884"/>
    <w:rsid w:val="00A71FB9"/>
    <w:rsid w:val="00A7335D"/>
    <w:rsid w:val="00A83F58"/>
    <w:rsid w:val="00A86609"/>
    <w:rsid w:val="00A87330"/>
    <w:rsid w:val="00AA086A"/>
    <w:rsid w:val="00AB016E"/>
    <w:rsid w:val="00AB0F28"/>
    <w:rsid w:val="00AB7F3C"/>
    <w:rsid w:val="00AC035C"/>
    <w:rsid w:val="00AC2C48"/>
    <w:rsid w:val="00AC4189"/>
    <w:rsid w:val="00AC724C"/>
    <w:rsid w:val="00AD259D"/>
    <w:rsid w:val="00AE1462"/>
    <w:rsid w:val="00AE1B15"/>
    <w:rsid w:val="00AE2326"/>
    <w:rsid w:val="00AF1D3F"/>
    <w:rsid w:val="00B003F3"/>
    <w:rsid w:val="00B02FC6"/>
    <w:rsid w:val="00B11223"/>
    <w:rsid w:val="00B118C3"/>
    <w:rsid w:val="00B13027"/>
    <w:rsid w:val="00B16312"/>
    <w:rsid w:val="00B36B48"/>
    <w:rsid w:val="00B37B87"/>
    <w:rsid w:val="00B63532"/>
    <w:rsid w:val="00B63B19"/>
    <w:rsid w:val="00B64FDF"/>
    <w:rsid w:val="00B67471"/>
    <w:rsid w:val="00B749DF"/>
    <w:rsid w:val="00B92AB0"/>
    <w:rsid w:val="00B950CF"/>
    <w:rsid w:val="00B95BD1"/>
    <w:rsid w:val="00BA2D08"/>
    <w:rsid w:val="00BA6CC3"/>
    <w:rsid w:val="00BA74C0"/>
    <w:rsid w:val="00BC31A9"/>
    <w:rsid w:val="00BC7B77"/>
    <w:rsid w:val="00BD0363"/>
    <w:rsid w:val="00BD27CD"/>
    <w:rsid w:val="00BD4275"/>
    <w:rsid w:val="00BF24DC"/>
    <w:rsid w:val="00C009A7"/>
    <w:rsid w:val="00C246D2"/>
    <w:rsid w:val="00C31257"/>
    <w:rsid w:val="00C34391"/>
    <w:rsid w:val="00C35688"/>
    <w:rsid w:val="00C45CCD"/>
    <w:rsid w:val="00C50CEA"/>
    <w:rsid w:val="00C55905"/>
    <w:rsid w:val="00C57BEE"/>
    <w:rsid w:val="00C63AC8"/>
    <w:rsid w:val="00C67A14"/>
    <w:rsid w:val="00C7697A"/>
    <w:rsid w:val="00C80FA2"/>
    <w:rsid w:val="00C830A1"/>
    <w:rsid w:val="00C86E21"/>
    <w:rsid w:val="00CB38B0"/>
    <w:rsid w:val="00CE74DD"/>
    <w:rsid w:val="00CF7C9E"/>
    <w:rsid w:val="00D11A7F"/>
    <w:rsid w:val="00D23019"/>
    <w:rsid w:val="00D34E06"/>
    <w:rsid w:val="00D63E9C"/>
    <w:rsid w:val="00D64E89"/>
    <w:rsid w:val="00D77C68"/>
    <w:rsid w:val="00D8028E"/>
    <w:rsid w:val="00D87AD6"/>
    <w:rsid w:val="00D9070A"/>
    <w:rsid w:val="00DA284F"/>
    <w:rsid w:val="00DB36D7"/>
    <w:rsid w:val="00DB7FA7"/>
    <w:rsid w:val="00DD36C0"/>
    <w:rsid w:val="00DE6B9A"/>
    <w:rsid w:val="00DF2649"/>
    <w:rsid w:val="00E0131D"/>
    <w:rsid w:val="00E02A54"/>
    <w:rsid w:val="00E03F3D"/>
    <w:rsid w:val="00E0498C"/>
    <w:rsid w:val="00E04EC7"/>
    <w:rsid w:val="00E14590"/>
    <w:rsid w:val="00E15F76"/>
    <w:rsid w:val="00E2097B"/>
    <w:rsid w:val="00E22793"/>
    <w:rsid w:val="00E30EE8"/>
    <w:rsid w:val="00E327CC"/>
    <w:rsid w:val="00E33F74"/>
    <w:rsid w:val="00E402DA"/>
    <w:rsid w:val="00E40FB1"/>
    <w:rsid w:val="00E447EE"/>
    <w:rsid w:val="00E45DB9"/>
    <w:rsid w:val="00E529D9"/>
    <w:rsid w:val="00E743DE"/>
    <w:rsid w:val="00E76C48"/>
    <w:rsid w:val="00E90AF5"/>
    <w:rsid w:val="00EA1503"/>
    <w:rsid w:val="00EC5030"/>
    <w:rsid w:val="00EC516B"/>
    <w:rsid w:val="00ED0995"/>
    <w:rsid w:val="00ED6548"/>
    <w:rsid w:val="00ED7783"/>
    <w:rsid w:val="00EE4960"/>
    <w:rsid w:val="00EE593E"/>
    <w:rsid w:val="00EE75E6"/>
    <w:rsid w:val="00EE7B4F"/>
    <w:rsid w:val="00F00C49"/>
    <w:rsid w:val="00F0127A"/>
    <w:rsid w:val="00F03A7D"/>
    <w:rsid w:val="00F13D01"/>
    <w:rsid w:val="00F15395"/>
    <w:rsid w:val="00F24263"/>
    <w:rsid w:val="00F24975"/>
    <w:rsid w:val="00F32B28"/>
    <w:rsid w:val="00F46BB3"/>
    <w:rsid w:val="00F4797F"/>
    <w:rsid w:val="00F546EE"/>
    <w:rsid w:val="00F57110"/>
    <w:rsid w:val="00F60C40"/>
    <w:rsid w:val="00F73DB1"/>
    <w:rsid w:val="00F83735"/>
    <w:rsid w:val="00FC0115"/>
    <w:rsid w:val="00FD651B"/>
    <w:rsid w:val="00FD7760"/>
    <w:rsid w:val="00FE22C5"/>
    <w:rsid w:val="00FE2BD2"/>
    <w:rsid w:val="00FF5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2EAFE9"/>
  <w15:docId w15:val="{34D340BF-5BC8-42CB-8B8E-710DBD38B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90A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90AF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E90AF5"/>
  </w:style>
  <w:style w:type="paragraph" w:customStyle="1" w:styleId="OEM">
    <w:name w:val="Нормальный (OEM)"/>
    <w:basedOn w:val="a"/>
    <w:next w:val="a"/>
    <w:rsid w:val="002E4322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styleId="a5">
    <w:name w:val="Balloon Text"/>
    <w:basedOn w:val="a"/>
    <w:semiHidden/>
    <w:rsid w:val="00BD27CD"/>
    <w:rPr>
      <w:rFonts w:ascii="Tahoma" w:hAnsi="Tahoma" w:cs="Tahoma"/>
      <w:sz w:val="16"/>
      <w:szCs w:val="16"/>
    </w:rPr>
  </w:style>
  <w:style w:type="paragraph" w:styleId="a6">
    <w:name w:val="footer"/>
    <w:basedOn w:val="a"/>
    <w:rsid w:val="00F83735"/>
    <w:pPr>
      <w:tabs>
        <w:tab w:val="center" w:pos="4677"/>
        <w:tab w:val="right" w:pos="9355"/>
      </w:tabs>
    </w:pPr>
  </w:style>
  <w:style w:type="paragraph" w:styleId="a7">
    <w:name w:val="Normal (Web)"/>
    <w:basedOn w:val="a"/>
    <w:rsid w:val="002A0170"/>
    <w:pPr>
      <w:spacing w:before="100" w:beforeAutospacing="1" w:after="100" w:afterAutospacing="1"/>
    </w:pPr>
  </w:style>
  <w:style w:type="paragraph" w:customStyle="1" w:styleId="ConsPlusNormal">
    <w:name w:val="ConsPlusNormal"/>
    <w:rsid w:val="00A02055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bidi="as-IN"/>
    </w:rPr>
  </w:style>
  <w:style w:type="character" w:styleId="a8">
    <w:name w:val="Hyperlink"/>
    <w:unhideWhenUsed/>
    <w:rsid w:val="00A02055"/>
    <w:rPr>
      <w:color w:val="0000FF"/>
      <w:u w:val="single"/>
    </w:rPr>
  </w:style>
  <w:style w:type="paragraph" w:styleId="a9">
    <w:name w:val="List Paragraph"/>
    <w:basedOn w:val="a"/>
    <w:uiPriority w:val="34"/>
    <w:qFormat/>
    <w:rsid w:val="00783D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dm-belorechensk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FE2A44-B552-4D78-B351-D0CA973228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2</Pages>
  <Words>550</Words>
  <Characters>3135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ярмарок на территории муниципального</vt:lpstr>
    </vt:vector>
  </TitlesOfParts>
  <Company>*</Company>
  <LinksUpToDate>false</LinksUpToDate>
  <CharactersWithSpaces>3678</CharactersWithSpaces>
  <SharedDoc>false</SharedDoc>
  <HLinks>
    <vt:vector size="6" baseType="variant">
      <vt:variant>
        <vt:i4>7929888</vt:i4>
      </vt:variant>
      <vt:variant>
        <vt:i4>0</vt:i4>
      </vt:variant>
      <vt:variant>
        <vt:i4>0</vt:i4>
      </vt:variant>
      <vt:variant>
        <vt:i4>5</vt:i4>
      </vt:variant>
      <vt:variant>
        <vt:lpwstr>http://www.belorechensk.ru/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ярмарок на территории муниципального</dc:title>
  <dc:creator>я</dc:creator>
  <cp:lastModifiedBy>mushtay</cp:lastModifiedBy>
  <cp:revision>18</cp:revision>
  <cp:lastPrinted>2024-08-30T05:56:00Z</cp:lastPrinted>
  <dcterms:created xsi:type="dcterms:W3CDTF">2024-08-02T06:07:00Z</dcterms:created>
  <dcterms:modified xsi:type="dcterms:W3CDTF">2024-09-09T10:36:00Z</dcterms:modified>
</cp:coreProperties>
</file>