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96383" w14:textId="782B5D26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Приложение </w:t>
      </w: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>10</w:t>
      </w:r>
    </w:p>
    <w:p w14:paraId="4D3B7DE4" w14:textId="77777777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 постановлению администрации муниципального образования Белореченский район </w:t>
      </w:r>
    </w:p>
    <w:p w14:paraId="7E5983D8" w14:textId="77777777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от _____________№ ______ </w:t>
      </w:r>
    </w:p>
    <w:p w14:paraId="4B23E483" w14:textId="77777777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3B0256EC" w14:textId="790FA0DA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>«Приложение 20</w:t>
      </w: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</w:p>
    <w:p w14:paraId="63CD73B3" w14:textId="77777777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 постановлению администрации муниципального образования Белореченский район </w:t>
      </w:r>
    </w:p>
    <w:p w14:paraId="5BDC7D4E" w14:textId="77777777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от </w:t>
      </w: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>4 декабря 2017 г.</w:t>
      </w: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№ </w:t>
      </w: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>2896</w:t>
      </w:r>
    </w:p>
    <w:p w14:paraId="34C00D07" w14:textId="77777777" w:rsidR="00D179AF" w:rsidRPr="00D179AF" w:rsidRDefault="00D179AF" w:rsidP="00D179A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179AF">
        <w:rPr>
          <w:rFonts w:ascii="Times New Roman" w:hAnsi="Times New Roman" w:cs="Times New Roman"/>
          <w:color w:val="000000"/>
          <w:kern w:val="0"/>
          <w:sz w:val="28"/>
          <w:szCs w:val="28"/>
        </w:rPr>
        <w:t>(в редакции постановления администрации муниципального образования Белореченский район от _____________№ ______)</w:t>
      </w:r>
    </w:p>
    <w:p w14:paraId="46C08A67" w14:textId="77777777" w:rsidR="00490504" w:rsidRPr="00D179AF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8A687C" w14:textId="77777777" w:rsidR="00490504" w:rsidRPr="00D179AF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9AF">
        <w:rPr>
          <w:rFonts w:ascii="Times New Roman" w:hAnsi="Times New Roman" w:cs="Times New Roman"/>
          <w:b/>
          <w:bCs/>
          <w:sz w:val="28"/>
          <w:szCs w:val="28"/>
        </w:rPr>
        <w:t>Схема границ прилегающей территории</w:t>
      </w:r>
    </w:p>
    <w:p w14:paraId="06AE6572" w14:textId="77777777" w:rsidR="00D179AF" w:rsidRPr="00D179AF" w:rsidRDefault="000A0DBB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9AF">
        <w:rPr>
          <w:rFonts w:ascii="Times New Roman" w:hAnsi="Times New Roman" w:cs="Times New Roman"/>
          <w:sz w:val="28"/>
          <w:szCs w:val="28"/>
        </w:rPr>
        <w:t>Спортивная площадка</w:t>
      </w:r>
      <w:r w:rsidR="00E44669" w:rsidRPr="00D179AF">
        <w:rPr>
          <w:rFonts w:ascii="Times New Roman" w:hAnsi="Times New Roman" w:cs="Times New Roman"/>
          <w:sz w:val="28"/>
          <w:szCs w:val="28"/>
        </w:rPr>
        <w:t>, расположенн</w:t>
      </w:r>
      <w:r w:rsidRPr="00D179AF">
        <w:rPr>
          <w:rFonts w:ascii="Times New Roman" w:hAnsi="Times New Roman" w:cs="Times New Roman"/>
          <w:sz w:val="28"/>
          <w:szCs w:val="28"/>
        </w:rPr>
        <w:t>ая</w:t>
      </w:r>
      <w:r w:rsidR="00E44669" w:rsidRPr="00D179AF">
        <w:rPr>
          <w:rFonts w:ascii="Times New Roman" w:hAnsi="Times New Roman" w:cs="Times New Roman"/>
          <w:sz w:val="28"/>
          <w:szCs w:val="28"/>
        </w:rPr>
        <w:t xml:space="preserve"> по адресу: Краснодарский </w:t>
      </w:r>
    </w:p>
    <w:p w14:paraId="0FD65D75" w14:textId="2DCC037C" w:rsidR="00D179AF" w:rsidRPr="00D179AF" w:rsidRDefault="00E44669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9AF">
        <w:rPr>
          <w:rFonts w:ascii="Times New Roman" w:hAnsi="Times New Roman" w:cs="Times New Roman"/>
          <w:sz w:val="28"/>
          <w:szCs w:val="28"/>
        </w:rPr>
        <w:t xml:space="preserve">край, Белореченский район, </w:t>
      </w:r>
      <w:r w:rsidR="00D179AF" w:rsidRPr="00D179AF">
        <w:rPr>
          <w:rFonts w:ascii="Times New Roman" w:hAnsi="Times New Roman" w:cs="Times New Roman"/>
          <w:sz w:val="28"/>
          <w:szCs w:val="28"/>
        </w:rPr>
        <w:t xml:space="preserve">Южненское сельское поселение, </w:t>
      </w:r>
    </w:p>
    <w:p w14:paraId="4FD7396F" w14:textId="090B4157" w:rsidR="00BE2E02" w:rsidRPr="00D179AF" w:rsidRDefault="00D62735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9AF">
        <w:rPr>
          <w:rFonts w:ascii="Times New Roman" w:hAnsi="Times New Roman" w:cs="Times New Roman"/>
          <w:sz w:val="28"/>
          <w:szCs w:val="28"/>
        </w:rPr>
        <w:t xml:space="preserve">поселок </w:t>
      </w:r>
      <w:r w:rsidR="00A15BAB" w:rsidRPr="00D179AF">
        <w:rPr>
          <w:rFonts w:ascii="Times New Roman" w:hAnsi="Times New Roman" w:cs="Times New Roman"/>
          <w:sz w:val="28"/>
          <w:szCs w:val="28"/>
        </w:rPr>
        <w:t>Заречн</w:t>
      </w:r>
      <w:r w:rsidRPr="00D179AF">
        <w:rPr>
          <w:rFonts w:ascii="Times New Roman" w:hAnsi="Times New Roman" w:cs="Times New Roman"/>
          <w:sz w:val="28"/>
          <w:szCs w:val="28"/>
        </w:rPr>
        <w:t>ый</w:t>
      </w:r>
      <w:r w:rsidR="00E44669" w:rsidRPr="00D179AF">
        <w:rPr>
          <w:rFonts w:ascii="Times New Roman" w:hAnsi="Times New Roman" w:cs="Times New Roman"/>
          <w:sz w:val="28"/>
          <w:szCs w:val="28"/>
        </w:rPr>
        <w:t>, ул</w:t>
      </w:r>
      <w:r w:rsidR="00A43CC6" w:rsidRPr="00D179AF">
        <w:rPr>
          <w:rFonts w:ascii="Times New Roman" w:hAnsi="Times New Roman" w:cs="Times New Roman"/>
          <w:sz w:val="28"/>
          <w:szCs w:val="28"/>
        </w:rPr>
        <w:t>ица</w:t>
      </w:r>
      <w:r w:rsidR="00E44669" w:rsidRPr="00D179AF">
        <w:rPr>
          <w:rFonts w:ascii="Times New Roman" w:hAnsi="Times New Roman" w:cs="Times New Roman"/>
          <w:sz w:val="28"/>
          <w:szCs w:val="28"/>
        </w:rPr>
        <w:t xml:space="preserve"> </w:t>
      </w:r>
      <w:r w:rsidR="00A15BAB" w:rsidRPr="00D179AF">
        <w:rPr>
          <w:rFonts w:ascii="Times New Roman" w:hAnsi="Times New Roman" w:cs="Times New Roman"/>
          <w:sz w:val="28"/>
          <w:szCs w:val="28"/>
        </w:rPr>
        <w:t>Мостовая, 62</w:t>
      </w:r>
    </w:p>
    <w:p w14:paraId="0EC32FBE" w14:textId="77777777" w:rsidR="00EF2C42" w:rsidRPr="00D179AF" w:rsidRDefault="00EF2C42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0B4C62" w14:textId="77777777" w:rsidR="004703FD" w:rsidRPr="00D179AF" w:rsidRDefault="00000000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 w14:anchorId="1BB552D2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204pt;margin-top:81.25pt;width:77.25pt;height:66pt;z-index:251661312" fillcolor="#ed7d31 [3205]" strokecolor="#f2f2f2 [3041]" strokeweight="3pt">
            <v:shadow on="t" type="perspective" color="#823b0b [1605]" opacity=".5" offset="1pt" offset2="-1pt"/>
          </v:shape>
        </w:pict>
      </w:r>
      <w:r w:rsidR="00A43CC6">
        <w:rPr>
          <w:noProof/>
          <w:lang w:eastAsia="ru-RU"/>
        </w:rPr>
        <w:drawing>
          <wp:inline distT="0" distB="0" distL="0" distR="0" wp14:anchorId="1637050E" wp14:editId="254D0242">
            <wp:extent cx="6290310" cy="338103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7711" t="13659" r="26259" b="30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661" cy="339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CD1BB7" w14:textId="77777777" w:rsidR="00CB7B3D" w:rsidRPr="00D179AF" w:rsidRDefault="00000000" w:rsidP="00CB7B3D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D179AF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 w14:anchorId="6BC59975">
          <v:rect id="Прямоугольник 2" o:spid="_x0000_s1026" style="position:absolute;left:0;text-align:left;margin-left:-4.55pt;margin-top:9.35pt;width:57pt;height:1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" fillcolor="#ed7d31 [3205]" strokecolor="#f2f2f2 [3041]" strokeweight="3pt">
            <v:shadow on="t" type="perspective" color="#823b0b [1605]" opacity=".5" offset="1pt" offset2="-1pt"/>
          </v:rect>
        </w:pict>
      </w:r>
      <w:r w:rsidR="00CB7B3D" w:rsidRPr="00D179AF">
        <w:rPr>
          <w:rFonts w:ascii="Times New Roman" w:hAnsi="Times New Roman" w:cs="Times New Roman"/>
          <w:sz w:val="28"/>
          <w:szCs w:val="28"/>
        </w:rPr>
        <w:t>Границы территории, на которой не допускается розничная продажа</w:t>
      </w:r>
      <w:r w:rsidR="00CB7B3D" w:rsidRPr="00D179AF">
        <w:rPr>
          <w:rFonts w:ascii="Times New Roman" w:hAnsi="Times New Roman" w:cs="Times New Roman"/>
          <w:sz w:val="28"/>
          <w:szCs w:val="28"/>
        </w:rPr>
        <w:cr/>
        <w:t>алкогольной продукции</w:t>
      </w:r>
    </w:p>
    <w:p w14:paraId="71AD2D72" w14:textId="77777777" w:rsidR="00CB7B3D" w:rsidRPr="00D179AF" w:rsidRDefault="00000000" w:rsidP="00CB7B3D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D179A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 w14:anchorId="169D11C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7" type="#_x0000_t32" style="position:absolute;left:0;text-align:left;margin-left:-4.55pt;margin-top:7pt;width:57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" strokecolor="black [3213]" strokeweight="5pt"/>
        </w:pict>
      </w:r>
      <w:r w:rsidR="00CB7B3D" w:rsidRPr="00D179AF">
        <w:rPr>
          <w:rFonts w:ascii="Times New Roman" w:hAnsi="Times New Roman" w:cs="Times New Roman"/>
          <w:sz w:val="28"/>
          <w:szCs w:val="28"/>
        </w:rPr>
        <w:t>Минимальное расстояние по пешеходной доступности - 25 м</w:t>
      </w:r>
    </w:p>
    <w:sectPr w:rsidR="00CB7B3D" w:rsidRPr="00D179AF" w:rsidSect="00D179AF">
      <w:pgSz w:w="12240" w:h="15840"/>
      <w:pgMar w:top="113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FCF"/>
    <w:rsid w:val="00054354"/>
    <w:rsid w:val="000A0DBB"/>
    <w:rsid w:val="001B6E98"/>
    <w:rsid w:val="00450579"/>
    <w:rsid w:val="004703FD"/>
    <w:rsid w:val="00490504"/>
    <w:rsid w:val="004C7FD6"/>
    <w:rsid w:val="0053328B"/>
    <w:rsid w:val="005600B5"/>
    <w:rsid w:val="005C708A"/>
    <w:rsid w:val="005D27C3"/>
    <w:rsid w:val="0070277C"/>
    <w:rsid w:val="00791EBF"/>
    <w:rsid w:val="008472E1"/>
    <w:rsid w:val="0085323D"/>
    <w:rsid w:val="008B2FCF"/>
    <w:rsid w:val="009128E9"/>
    <w:rsid w:val="009417F1"/>
    <w:rsid w:val="00A1462C"/>
    <w:rsid w:val="00A15BAB"/>
    <w:rsid w:val="00A43CC6"/>
    <w:rsid w:val="00BA0AC3"/>
    <w:rsid w:val="00BE2E02"/>
    <w:rsid w:val="00C5022D"/>
    <w:rsid w:val="00CB7B3D"/>
    <w:rsid w:val="00CC7846"/>
    <w:rsid w:val="00D179AF"/>
    <w:rsid w:val="00D62735"/>
    <w:rsid w:val="00E44669"/>
    <w:rsid w:val="00EC3ECC"/>
    <w:rsid w:val="00EF2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013554D6"/>
  <w15:docId w15:val="{25DF1A08-9978-4224-ADD9-DF82CF24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kaditsa</cp:lastModifiedBy>
  <cp:revision>9</cp:revision>
  <cp:lastPrinted>2024-08-21T08:08:00Z</cp:lastPrinted>
  <dcterms:created xsi:type="dcterms:W3CDTF">2024-08-21T06:36:00Z</dcterms:created>
  <dcterms:modified xsi:type="dcterms:W3CDTF">2024-08-21T08:08:00Z</dcterms:modified>
</cp:coreProperties>
</file>