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30F8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30F89">
              <w:rPr>
                <w:sz w:val="28"/>
                <w:szCs w:val="28"/>
              </w:rPr>
              <w:t>54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430F89" w:rsidRPr="00430F89">
              <w:rPr>
                <w:b/>
                <w:bCs/>
                <w:sz w:val="28"/>
                <w:szCs w:val="28"/>
              </w:rPr>
              <w:t>Голованевой Тамары Александровны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5B4F75">
              <w:rPr>
                <w:b/>
                <w:bCs/>
                <w:sz w:val="28"/>
                <w:szCs w:val="28"/>
              </w:rPr>
              <w:t>Родниковского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430F89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430F89" w:rsidRPr="00430F89">
        <w:rPr>
          <w:sz w:val="28"/>
          <w:szCs w:val="28"/>
        </w:rPr>
        <w:t>Голованев</w:t>
      </w:r>
      <w:r w:rsidR="00430F89">
        <w:rPr>
          <w:sz w:val="28"/>
          <w:szCs w:val="28"/>
        </w:rPr>
        <w:t>ой</w:t>
      </w:r>
      <w:r w:rsidR="00430F89" w:rsidRPr="00430F89">
        <w:rPr>
          <w:sz w:val="28"/>
          <w:szCs w:val="28"/>
        </w:rPr>
        <w:t xml:space="preserve"> Т</w:t>
      </w:r>
      <w:r w:rsidR="00430F89">
        <w:rPr>
          <w:sz w:val="28"/>
          <w:szCs w:val="28"/>
        </w:rPr>
        <w:t>.</w:t>
      </w:r>
      <w:r w:rsidR="00430F89" w:rsidRPr="00430F89">
        <w:rPr>
          <w:sz w:val="28"/>
          <w:szCs w:val="28"/>
        </w:rPr>
        <w:t>А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5B4F75">
        <w:rPr>
          <w:sz w:val="28"/>
          <w:szCs w:val="28"/>
        </w:rPr>
        <w:t>Родниковского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430F89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430F89" w:rsidRPr="00430F89">
        <w:rPr>
          <w:bCs/>
          <w:sz w:val="28"/>
          <w:szCs w:val="28"/>
        </w:rPr>
        <w:t>Голованев</w:t>
      </w:r>
      <w:r w:rsidR="00430F89">
        <w:rPr>
          <w:bCs/>
          <w:sz w:val="28"/>
          <w:szCs w:val="28"/>
        </w:rPr>
        <w:t>у</w:t>
      </w:r>
      <w:r w:rsidR="00430F89" w:rsidRPr="00430F89">
        <w:rPr>
          <w:bCs/>
          <w:sz w:val="28"/>
          <w:szCs w:val="28"/>
        </w:rPr>
        <w:t xml:space="preserve"> Тамар</w:t>
      </w:r>
      <w:r w:rsidR="00430F89">
        <w:rPr>
          <w:bCs/>
          <w:sz w:val="28"/>
          <w:szCs w:val="28"/>
        </w:rPr>
        <w:t>у</w:t>
      </w:r>
      <w:r w:rsidR="00430F89" w:rsidRPr="00430F89">
        <w:rPr>
          <w:bCs/>
          <w:sz w:val="28"/>
          <w:szCs w:val="28"/>
        </w:rPr>
        <w:t xml:space="preserve"> Александровн</w:t>
      </w:r>
      <w:r w:rsidR="00430F89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430F89">
        <w:rPr>
          <w:sz w:val="28"/>
          <w:szCs w:val="28"/>
        </w:rPr>
        <w:t>65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430F89">
        <w:rPr>
          <w:sz w:val="28"/>
          <w:szCs w:val="28"/>
        </w:rPr>
        <w:t>пенсионера</w:t>
      </w:r>
      <w:r w:rsidR="00474D3D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74D3D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C84874" w:rsidRPr="00C84874">
        <w:rPr>
          <w:sz w:val="28"/>
          <w:szCs w:val="28"/>
        </w:rPr>
        <w:t>Белореченское районное отделение Краснодарского краевого отделения политической партии «КОММУНИСТИЧЕСКАЯ ПАРТИЯ РОССИЙСКОЙ ФЕДЕРАЦИИ»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5B4F75">
        <w:rPr>
          <w:sz w:val="28"/>
          <w:szCs w:val="28"/>
        </w:rPr>
        <w:t>Родниковского сельского</w:t>
      </w:r>
      <w:r w:rsidR="00403B6C" w:rsidRPr="00403B6C">
        <w:rPr>
          <w:sz w:val="28"/>
          <w:szCs w:val="28"/>
        </w:rPr>
        <w:t xml:space="preserve"> поселения Белореченского </w:t>
      </w:r>
      <w:r w:rsidR="00403B6C" w:rsidRPr="00403B6C">
        <w:rPr>
          <w:sz w:val="28"/>
          <w:szCs w:val="28"/>
        </w:rPr>
        <w:lastRenderedPageBreak/>
        <w:t xml:space="preserve">района пятого созыва по многомандатному избирательному округу </w:t>
      </w:r>
      <w:r w:rsidR="00430F89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430F89">
        <w:rPr>
          <w:sz w:val="28"/>
          <w:szCs w:val="28"/>
        </w:rPr>
        <w:t>52</w:t>
      </w:r>
      <w:r w:rsidRPr="00645FAF">
        <w:rPr>
          <w:sz w:val="28"/>
          <w:szCs w:val="28"/>
        </w:rPr>
        <w:t xml:space="preserve"> минут</w:t>
      </w:r>
      <w:r w:rsidR="00430F89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430F89" w:rsidRPr="00430F89">
        <w:rPr>
          <w:sz w:val="28"/>
          <w:szCs w:val="28"/>
        </w:rPr>
        <w:t>Голованевой Т.А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76C" w:rsidRDefault="003A276C">
      <w:r>
        <w:separator/>
      </w:r>
    </w:p>
  </w:endnote>
  <w:endnote w:type="continuationSeparator" w:id="0">
    <w:p w:rsidR="003A276C" w:rsidRDefault="003A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6C" w:rsidRDefault="003A276C">
      <w:r>
        <w:separator/>
      </w:r>
    </w:p>
  </w:footnote>
  <w:footnote w:type="continuationSeparator" w:id="0">
    <w:p w:rsidR="003A276C" w:rsidRDefault="003A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0F8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A276C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0F89"/>
    <w:rsid w:val="00431C25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4F75"/>
    <w:rsid w:val="005C0643"/>
    <w:rsid w:val="005C0CBE"/>
    <w:rsid w:val="005C3CB7"/>
    <w:rsid w:val="005C68F4"/>
    <w:rsid w:val="005D37E9"/>
    <w:rsid w:val="005D4FC1"/>
    <w:rsid w:val="005D7ACD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492DE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39</cp:revision>
  <cp:lastPrinted>2019-08-07T07:12:00Z</cp:lastPrinted>
  <dcterms:created xsi:type="dcterms:W3CDTF">2024-07-19T12:16:00Z</dcterms:created>
  <dcterms:modified xsi:type="dcterms:W3CDTF">2024-07-30T07:44:00Z</dcterms:modified>
</cp:coreProperties>
</file>