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A882B19"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D4438D" w:rsidRPr="00D4438D">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D4438D" w:rsidRPr="00D4438D">
        <w:rPr>
          <w:rFonts w:ascii="Times New Roman" w:hAnsi="Times New Roman" w:cs="Times New Roman"/>
          <w:b w:val="0"/>
          <w:sz w:val="28"/>
          <w:szCs w:val="28"/>
        </w:rPr>
        <w:t>Белореченский</w:t>
      </w:r>
      <w:proofErr w:type="spellEnd"/>
      <w:r w:rsidR="00D4438D" w:rsidRPr="00D4438D">
        <w:rPr>
          <w:rFonts w:ascii="Times New Roman" w:hAnsi="Times New Roman" w:cs="Times New Roman"/>
          <w:b w:val="0"/>
          <w:sz w:val="28"/>
          <w:szCs w:val="28"/>
        </w:rPr>
        <w:t xml:space="preserve"> район от 28 октября 2011 года № 392 </w:t>
      </w:r>
      <w:r w:rsidR="00D4438D">
        <w:rPr>
          <w:rFonts w:ascii="Times New Roman" w:hAnsi="Times New Roman" w:cs="Times New Roman"/>
          <w:b w:val="0"/>
          <w:sz w:val="28"/>
          <w:szCs w:val="28"/>
        </w:rPr>
        <w:t>«</w:t>
      </w:r>
      <w:r w:rsidR="00D4438D" w:rsidRPr="00D4438D">
        <w:rPr>
          <w:rFonts w:ascii="Times New Roman" w:hAnsi="Times New Roman" w:cs="Times New Roman"/>
          <w:b w:val="0"/>
          <w:sz w:val="28"/>
          <w:szCs w:val="28"/>
        </w:rPr>
        <w:t xml:space="preserve">Об утверждении методики расчета налогового потенциала </w:t>
      </w:r>
      <w:r w:rsidR="00D4438D">
        <w:rPr>
          <w:rFonts w:ascii="Times New Roman" w:hAnsi="Times New Roman" w:cs="Times New Roman"/>
          <w:b w:val="0"/>
          <w:sz w:val="28"/>
          <w:szCs w:val="28"/>
        </w:rPr>
        <w:t xml:space="preserve">поселений </w:t>
      </w:r>
      <w:proofErr w:type="spellStart"/>
      <w:r w:rsidR="00D4438D">
        <w:rPr>
          <w:rFonts w:ascii="Times New Roman" w:hAnsi="Times New Roman" w:cs="Times New Roman"/>
          <w:b w:val="0"/>
          <w:sz w:val="28"/>
          <w:szCs w:val="28"/>
        </w:rPr>
        <w:t>Белореченского</w:t>
      </w:r>
      <w:proofErr w:type="spellEnd"/>
      <w:r w:rsidR="00D4438D">
        <w:rPr>
          <w:rFonts w:ascii="Times New Roman" w:hAnsi="Times New Roman" w:cs="Times New Roman"/>
          <w:b w:val="0"/>
          <w:sz w:val="28"/>
          <w:szCs w:val="28"/>
        </w:rPr>
        <w:t xml:space="preserve"> района</w:t>
      </w:r>
      <w:r w:rsidR="00BC089A" w:rsidRPr="00BC089A">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1CDB51E8"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D4438D" w:rsidRPr="00D4438D">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D4438D" w:rsidRPr="00D4438D">
        <w:rPr>
          <w:rFonts w:ascii="Times New Roman" w:hAnsi="Times New Roman" w:cs="Times New Roman"/>
          <w:b w:val="0"/>
          <w:sz w:val="28"/>
          <w:szCs w:val="28"/>
        </w:rPr>
        <w:t>Белореченский</w:t>
      </w:r>
      <w:proofErr w:type="spellEnd"/>
      <w:r w:rsidR="00D4438D" w:rsidRPr="00D4438D">
        <w:rPr>
          <w:rFonts w:ascii="Times New Roman" w:hAnsi="Times New Roman" w:cs="Times New Roman"/>
          <w:b w:val="0"/>
          <w:sz w:val="28"/>
          <w:szCs w:val="28"/>
        </w:rPr>
        <w:t xml:space="preserve"> район от 28 октября 2011 года № 392 </w:t>
      </w:r>
      <w:r w:rsidR="00D4438D">
        <w:rPr>
          <w:rFonts w:ascii="Times New Roman" w:hAnsi="Times New Roman" w:cs="Times New Roman"/>
          <w:b w:val="0"/>
          <w:sz w:val="28"/>
          <w:szCs w:val="28"/>
        </w:rPr>
        <w:t>«</w:t>
      </w:r>
      <w:r w:rsidR="00D4438D" w:rsidRPr="00D4438D">
        <w:rPr>
          <w:rFonts w:ascii="Times New Roman" w:hAnsi="Times New Roman" w:cs="Times New Roman"/>
          <w:b w:val="0"/>
          <w:sz w:val="28"/>
          <w:szCs w:val="28"/>
        </w:rPr>
        <w:t xml:space="preserve">Об утверждении методики расчета налогового потенциала </w:t>
      </w:r>
      <w:r w:rsidR="00D4438D">
        <w:rPr>
          <w:rFonts w:ascii="Times New Roman" w:hAnsi="Times New Roman" w:cs="Times New Roman"/>
          <w:b w:val="0"/>
          <w:sz w:val="28"/>
          <w:szCs w:val="28"/>
        </w:rPr>
        <w:t xml:space="preserve">поселений </w:t>
      </w:r>
      <w:proofErr w:type="spellStart"/>
      <w:r w:rsidR="00D4438D">
        <w:rPr>
          <w:rFonts w:ascii="Times New Roman" w:hAnsi="Times New Roman" w:cs="Times New Roman"/>
          <w:b w:val="0"/>
          <w:sz w:val="28"/>
          <w:szCs w:val="28"/>
        </w:rPr>
        <w:t>Белореченского</w:t>
      </w:r>
      <w:proofErr w:type="spellEnd"/>
      <w:r w:rsidR="00D4438D">
        <w:rPr>
          <w:rFonts w:ascii="Times New Roman" w:hAnsi="Times New Roman" w:cs="Times New Roman"/>
          <w:b w:val="0"/>
          <w:sz w:val="28"/>
          <w:szCs w:val="28"/>
        </w:rPr>
        <w:t xml:space="preserve"> района</w:t>
      </w:r>
      <w:r w:rsidR="00BC089A" w:rsidRPr="00BC089A">
        <w:rPr>
          <w:rFonts w:ascii="Times New Roman" w:hAnsi="Times New Roman" w:cs="Times New Roman"/>
          <w:b w:val="0"/>
          <w:sz w:val="28"/>
          <w:szCs w:val="28"/>
        </w:rPr>
        <w:t>»</w:t>
      </w:r>
      <w:r w:rsidR="009503C5" w:rsidRPr="009503C5">
        <w:rPr>
          <w:rFonts w:ascii="Times New Roman" w:hAnsi="Times New Roman" w:cs="Times New Roman"/>
          <w:b w:val="0"/>
          <w:sz w:val="28"/>
          <w:szCs w:val="28"/>
        </w:rPr>
        <w:t xml:space="preserve">  (далее - Проект), установил следующее.</w:t>
      </w:r>
      <w:proofErr w:type="gramEnd"/>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Default="00C65A2D" w:rsidP="009503C5">
      <w:pPr>
        <w:pStyle w:val="ConsPlusTitle"/>
        <w:ind w:firstLine="567"/>
        <w:jc w:val="both"/>
        <w:rPr>
          <w:rFonts w:ascii="Times New Roman" w:hAnsi="Times New Roman" w:cs="Times New Roman"/>
          <w:sz w:val="28"/>
          <w:szCs w:val="28"/>
        </w:rPr>
      </w:pPr>
    </w:p>
    <w:p w14:paraId="44EA171A" w14:textId="77777777" w:rsidR="00D4438D" w:rsidRPr="00C65A2D" w:rsidRDefault="00D4438D" w:rsidP="009503C5">
      <w:pPr>
        <w:pStyle w:val="ConsPlusTitle"/>
        <w:ind w:firstLine="567"/>
        <w:jc w:val="both"/>
        <w:rPr>
          <w:rFonts w:ascii="Times New Roman" w:hAnsi="Times New Roman" w:cs="Times New Roman"/>
          <w:sz w:val="28"/>
          <w:szCs w:val="28"/>
        </w:rPr>
      </w:pPr>
      <w:bookmarkStart w:id="1" w:name="_GoBack"/>
      <w:bookmarkEnd w:id="1"/>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F6802D0" w:rsidR="00DD51FA" w:rsidRPr="00DD51FA" w:rsidRDefault="00D4438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BC089A">
        <w:rPr>
          <w:rFonts w:ascii="Times New Roman" w:hAnsi="Times New Roman" w:cs="Times New Roman"/>
          <w:sz w:val="28"/>
          <w:szCs w:val="28"/>
        </w:rPr>
        <w:t>3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C089A"/>
    <w:rsid w:val="00BE4658"/>
    <w:rsid w:val="00C56438"/>
    <w:rsid w:val="00C65A2D"/>
    <w:rsid w:val="00C911B7"/>
    <w:rsid w:val="00D067E6"/>
    <w:rsid w:val="00D22D85"/>
    <w:rsid w:val="00D4438D"/>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F80C4-E115-4377-9754-DA23FE8B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2023-08-21T07:38:00Z</dcterms:modified>
</cp:coreProperties>
</file>