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277D6"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E277D6" w:rsidRDefault="00E277D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E277D6" w:rsidRDefault="00E277D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>размера средней рыночной стоимости одного квадратного метра общей площади жилого помещения</w:t>
      </w:r>
      <w:proofErr w:type="gramEnd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 xml:space="preserve">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 xml:space="preserve"> район на четвертый квартал 2023 г.</w:t>
      </w:r>
      <w:r w:rsidR="00B062A5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</w:t>
      </w:r>
      <w:proofErr w:type="gramEnd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 xml:space="preserve"> без попечения родителей, на территории муниципального образования </w:t>
      </w:r>
      <w:proofErr w:type="spellStart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062A5" w:rsidRPr="00B062A5">
        <w:rPr>
          <w:rFonts w:ascii="Times New Roman" w:hAnsi="Times New Roman" w:cs="Times New Roman"/>
          <w:b w:val="0"/>
          <w:sz w:val="28"/>
          <w:szCs w:val="28"/>
        </w:rPr>
        <w:t xml:space="preserve"> район на четвертый квартал 2023 г.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244" w:rsidRPr="00056244" w:rsidRDefault="00C007C2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62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624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r w:rsidR="00C007C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007C2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B062A5" w:rsidP="000562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 октября</w:t>
      </w:r>
      <w:bookmarkStart w:id="1" w:name="_GoBack"/>
      <w:bookmarkEnd w:id="1"/>
      <w:r w:rsidR="00056244" w:rsidRPr="00056244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14550" w:rsidSect="0005624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244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62A5"/>
    <w:rsid w:val="00B07B92"/>
    <w:rsid w:val="00B758D6"/>
    <w:rsid w:val="00BB4D0B"/>
    <w:rsid w:val="00BE4658"/>
    <w:rsid w:val="00C007C2"/>
    <w:rsid w:val="00C56438"/>
    <w:rsid w:val="00C911B7"/>
    <w:rsid w:val="00D067E6"/>
    <w:rsid w:val="00D6518C"/>
    <w:rsid w:val="00D84BC8"/>
    <w:rsid w:val="00DA2865"/>
    <w:rsid w:val="00DB63E5"/>
    <w:rsid w:val="00DE5B38"/>
    <w:rsid w:val="00E277D6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97</cp:revision>
  <cp:lastPrinted>2021-12-01T13:05:00Z</cp:lastPrinted>
  <dcterms:created xsi:type="dcterms:W3CDTF">2021-12-01T08:31:00Z</dcterms:created>
  <dcterms:modified xsi:type="dcterms:W3CDTF">2023-10-16T07:15:00Z</dcterms:modified>
</cp:coreProperties>
</file>