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D2C47F" w14:textId="77777777" w:rsidR="00A054F3" w:rsidRDefault="00A054F3" w:rsidP="00026E02">
      <w:pPr>
        <w:tabs>
          <w:tab w:val="left" w:pos="2340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14:paraId="7D89052A" w14:textId="67F1F854" w:rsidR="00373A91" w:rsidRDefault="00885BFC" w:rsidP="00026E02">
      <w:pPr>
        <w:tabs>
          <w:tab w:val="left" w:pos="2340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885BFC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2331B3">
        <w:rPr>
          <w:rFonts w:ascii="Times New Roman" w:hAnsi="Times New Roman" w:cs="Times New Roman"/>
          <w:sz w:val="28"/>
          <w:szCs w:val="28"/>
        </w:rPr>
        <w:t xml:space="preserve">по </w:t>
      </w:r>
      <w:r w:rsidR="00860330">
        <w:rPr>
          <w:rFonts w:ascii="Times New Roman" w:hAnsi="Times New Roman" w:cs="Times New Roman"/>
          <w:sz w:val="28"/>
          <w:szCs w:val="28"/>
        </w:rPr>
        <w:t>физической культуре и спорту</w:t>
      </w:r>
      <w:r w:rsidRPr="00885BFC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Белореченский муниципальный район Краснодарского края</w:t>
      </w:r>
    </w:p>
    <w:p w14:paraId="039821A3" w14:textId="7E4F0B54" w:rsidR="00F4215C" w:rsidRDefault="00F4215C" w:rsidP="00026E02">
      <w:pPr>
        <w:tabs>
          <w:tab w:val="left" w:pos="2340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14:paraId="3972A0A8" w14:textId="4FE613D3" w:rsidR="00F4215C" w:rsidRDefault="00F4215C" w:rsidP="00026E02">
      <w:pPr>
        <w:tabs>
          <w:tab w:val="left" w:pos="2340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14:paraId="29B2414A" w14:textId="16E70172" w:rsidR="004E7298" w:rsidRDefault="00FF2F88" w:rsidP="00727AF9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Заключение по результатам</w:t>
      </w:r>
      <w:r w:rsidR="00727AF9">
        <w:rPr>
          <w:rStyle w:val="s10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s10"/>
          <w:rFonts w:ascii="Times New Roman" w:hAnsi="Times New Roman" w:cs="Times New Roman"/>
          <w:sz w:val="28"/>
          <w:szCs w:val="28"/>
        </w:rPr>
        <w:t>антикоррупционной экспертизы</w:t>
      </w:r>
      <w:r w:rsidR="00727AF9">
        <w:rPr>
          <w:rStyle w:val="s10"/>
          <w:rFonts w:ascii="Times New Roman" w:hAnsi="Times New Roman" w:cs="Times New Roman"/>
          <w:sz w:val="28"/>
          <w:szCs w:val="28"/>
        </w:rPr>
        <w:t xml:space="preserve"> </w:t>
      </w:r>
    </w:p>
    <w:p w14:paraId="7A2E406E" w14:textId="77777777" w:rsidR="00222009" w:rsidRDefault="00FF2F88" w:rsidP="00727AF9">
      <w:pPr>
        <w:tabs>
          <w:tab w:val="left" w:pos="23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муниципального </w:t>
      </w:r>
      <w:r w:rsidRPr="00FE29E1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727AF9">
        <w:rPr>
          <w:rFonts w:ascii="Times New Roman" w:hAnsi="Times New Roman" w:cs="Times New Roman"/>
          <w:sz w:val="28"/>
          <w:szCs w:val="28"/>
        </w:rPr>
        <w:t>Б</w:t>
      </w:r>
      <w:r w:rsidRPr="00FE29E1">
        <w:rPr>
          <w:rFonts w:ascii="Times New Roman" w:hAnsi="Times New Roman" w:cs="Times New Roman"/>
          <w:sz w:val="28"/>
          <w:szCs w:val="28"/>
        </w:rPr>
        <w:t>елореченский</w:t>
      </w:r>
      <w:r w:rsidR="00D1010F"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 w:rsidRPr="00FE29E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1010F">
        <w:rPr>
          <w:rFonts w:ascii="Times New Roman" w:hAnsi="Times New Roman" w:cs="Times New Roman"/>
          <w:sz w:val="28"/>
          <w:szCs w:val="28"/>
        </w:rPr>
        <w:t xml:space="preserve"> Краснодарского края </w:t>
      </w:r>
    </w:p>
    <w:p w14:paraId="635B0F31" w14:textId="539FB936" w:rsidR="00174250" w:rsidRDefault="00FF2F88" w:rsidP="00553DB9">
      <w:pPr>
        <w:tabs>
          <w:tab w:val="left" w:pos="23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29E1">
        <w:rPr>
          <w:rFonts w:ascii="Times New Roman" w:hAnsi="Times New Roman" w:cs="Times New Roman"/>
          <w:sz w:val="28"/>
          <w:szCs w:val="28"/>
        </w:rPr>
        <w:t>«</w:t>
      </w:r>
      <w:bookmarkStart w:id="0" w:name="_Hlk106348533"/>
      <w:r w:rsidR="00860330" w:rsidRPr="00860330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муниципального образования Белореченский район от 27 декабря 2021 г. № 2033 «Об организации и проведении официальных физкультурных мероприятий и спортивных мероприятий на территории муниципального образования Белореченский район»</w:t>
      </w:r>
    </w:p>
    <w:bookmarkEnd w:id="0"/>
    <w:p w14:paraId="33458EA9" w14:textId="77777777" w:rsidR="00D1010F" w:rsidRDefault="00D1010F" w:rsidP="006D7969">
      <w:pPr>
        <w:pStyle w:val="ConsPlusTitle"/>
        <w:ind w:firstLine="567"/>
        <w:jc w:val="both"/>
        <w:rPr>
          <w:szCs w:val="28"/>
        </w:rPr>
      </w:pPr>
    </w:p>
    <w:p w14:paraId="79CC9FAD" w14:textId="77777777" w:rsidR="004E7298" w:rsidRDefault="004E7298" w:rsidP="006D7969">
      <w:pPr>
        <w:pStyle w:val="ConsPlusTitle"/>
        <w:ind w:firstLine="567"/>
        <w:jc w:val="both"/>
        <w:rPr>
          <w:szCs w:val="28"/>
        </w:rPr>
      </w:pPr>
    </w:p>
    <w:p w14:paraId="33365A2C" w14:textId="25FEA39B" w:rsidR="00AD1E09" w:rsidRPr="00AD1E09" w:rsidRDefault="00AD1E09" w:rsidP="006D796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Правовое  управление  администрации  муниципального образования Белореченский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муниципальный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Краснодарского края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как уполномоченный орган по проведению антикоррупционной экспертизы нормативных правовых актов (проектов) администрации 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, рассмотрев проект постановления администрации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860330" w:rsidRPr="00860330">
        <w:rPr>
          <w:rFonts w:ascii="Times New Roman" w:hAnsi="Times New Roman" w:cs="Times New Roman"/>
          <w:b w:val="0"/>
          <w:sz w:val="28"/>
          <w:szCs w:val="28"/>
        </w:rPr>
        <w:t>О внесении изменений в постановление администрации муниципального образования Белореченский район от 27 декабря 2021 г. № 2033 «Об организации и проведении официальных физкультурных мероприятий и спортивных мероприятий на территории муниципального образования Белореченский район»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(далее – проект) установил следующее.</w:t>
      </w:r>
    </w:p>
    <w:p w14:paraId="472E0C12" w14:textId="58A07061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1.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Проект нормативного правового акта размещен на официальном сайте администрации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в разделе «Независимая антикоррупционная экспертиза» для проведения независимой антикоррупционной экспертизы проектов нормативных правовых актов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4C91F052" w14:textId="423FA104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В срок,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, утвержденного постановлением администрации муниципального образования Белореченский район от 24 марта 2010 года №537, от независимых экспертов заключения не поступили.</w:t>
      </w:r>
    </w:p>
    <w:p w14:paraId="15BD5534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2.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 В ходе антикоррупционной экспертизы проекта нормативного правового акта  коррупциогенные факторы не обнаружены.</w:t>
      </w:r>
    </w:p>
    <w:p w14:paraId="1B7A767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3.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может быть рекомендован для официального принятия.</w:t>
      </w:r>
    </w:p>
    <w:p w14:paraId="0ABECEC3" w14:textId="2B22058B" w:rsidR="003D20A6" w:rsidRDefault="003D20A6" w:rsidP="00673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DA3DEA" w14:textId="24FFBB91" w:rsidR="006735FF" w:rsidRPr="006735FF" w:rsidRDefault="00553DB9" w:rsidP="00673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6735FF" w:rsidRPr="006735FF">
        <w:rPr>
          <w:rFonts w:ascii="Times New Roman" w:hAnsi="Times New Roman" w:cs="Times New Roman"/>
          <w:sz w:val="28"/>
          <w:szCs w:val="28"/>
        </w:rPr>
        <w:t>ачальник</w:t>
      </w:r>
      <w:r w:rsidR="00C66706">
        <w:rPr>
          <w:rFonts w:ascii="Times New Roman" w:hAnsi="Times New Roman" w:cs="Times New Roman"/>
          <w:sz w:val="28"/>
          <w:szCs w:val="28"/>
        </w:rPr>
        <w:t xml:space="preserve"> </w:t>
      </w:r>
      <w:r w:rsidR="006735FF" w:rsidRPr="006735FF">
        <w:rPr>
          <w:rFonts w:ascii="Times New Roman" w:hAnsi="Times New Roman" w:cs="Times New Roman"/>
          <w:sz w:val="28"/>
          <w:szCs w:val="28"/>
        </w:rPr>
        <w:t xml:space="preserve">правового управления              </w:t>
      </w:r>
      <w:r w:rsidR="00F4215C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Ю.В.Низаева</w:t>
      </w:r>
      <w:proofErr w:type="spellEnd"/>
    </w:p>
    <w:p w14:paraId="0BCECF2D" w14:textId="3E03F52C" w:rsidR="006F5FA6" w:rsidRDefault="00885BFC" w:rsidP="006735F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60330">
        <w:rPr>
          <w:rFonts w:ascii="Times New Roman" w:hAnsi="Times New Roman" w:cs="Times New Roman"/>
          <w:sz w:val="28"/>
          <w:szCs w:val="28"/>
        </w:rPr>
        <w:t>3</w:t>
      </w:r>
      <w:bookmarkStart w:id="1" w:name="_GoBack"/>
      <w:bookmarkEnd w:id="1"/>
      <w:r w:rsidR="00F4215C">
        <w:rPr>
          <w:rFonts w:ascii="Times New Roman" w:hAnsi="Times New Roman" w:cs="Times New Roman"/>
          <w:sz w:val="28"/>
          <w:szCs w:val="28"/>
        </w:rPr>
        <w:t>.</w:t>
      </w:r>
      <w:r w:rsidR="006735FF" w:rsidRPr="006735FF">
        <w:rPr>
          <w:rFonts w:ascii="Times New Roman" w:hAnsi="Times New Roman" w:cs="Times New Roman"/>
          <w:sz w:val="28"/>
          <w:szCs w:val="28"/>
        </w:rPr>
        <w:t>0</w:t>
      </w:r>
      <w:r w:rsidR="00F4215C">
        <w:rPr>
          <w:rFonts w:ascii="Times New Roman" w:hAnsi="Times New Roman" w:cs="Times New Roman"/>
          <w:sz w:val="28"/>
          <w:szCs w:val="28"/>
        </w:rPr>
        <w:t>9</w:t>
      </w:r>
      <w:r w:rsidR="006735FF" w:rsidRPr="006735FF">
        <w:rPr>
          <w:rFonts w:ascii="Times New Roman" w:hAnsi="Times New Roman" w:cs="Times New Roman"/>
          <w:sz w:val="28"/>
          <w:szCs w:val="28"/>
        </w:rPr>
        <w:t>.2025г.</w:t>
      </w:r>
    </w:p>
    <w:sectPr w:rsidR="006F5FA6" w:rsidSect="00860330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B1F55"/>
    <w:multiLevelType w:val="hybridMultilevel"/>
    <w:tmpl w:val="05086984"/>
    <w:lvl w:ilvl="0" w:tplc="682CBEC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E777C52"/>
    <w:multiLevelType w:val="hybridMultilevel"/>
    <w:tmpl w:val="8CF4EAB6"/>
    <w:lvl w:ilvl="0" w:tplc="FA5C2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F88"/>
    <w:rsid w:val="000103BE"/>
    <w:rsid w:val="00023643"/>
    <w:rsid w:val="00026E02"/>
    <w:rsid w:val="0005661B"/>
    <w:rsid w:val="00060CE8"/>
    <w:rsid w:val="00064376"/>
    <w:rsid w:val="000812CF"/>
    <w:rsid w:val="00083C2C"/>
    <w:rsid w:val="00085D0E"/>
    <w:rsid w:val="000971A4"/>
    <w:rsid w:val="000A799E"/>
    <w:rsid w:val="000B7460"/>
    <w:rsid w:val="000F6C05"/>
    <w:rsid w:val="00162608"/>
    <w:rsid w:val="001641DA"/>
    <w:rsid w:val="001679C2"/>
    <w:rsid w:val="0017009D"/>
    <w:rsid w:val="00174250"/>
    <w:rsid w:val="00196189"/>
    <w:rsid w:val="001F659A"/>
    <w:rsid w:val="0020624B"/>
    <w:rsid w:val="00222009"/>
    <w:rsid w:val="00231090"/>
    <w:rsid w:val="002331B3"/>
    <w:rsid w:val="00237423"/>
    <w:rsid w:val="002A4960"/>
    <w:rsid w:val="002F10A8"/>
    <w:rsid w:val="002F24AC"/>
    <w:rsid w:val="00322195"/>
    <w:rsid w:val="00335290"/>
    <w:rsid w:val="003363F8"/>
    <w:rsid w:val="00355569"/>
    <w:rsid w:val="00364663"/>
    <w:rsid w:val="00373A91"/>
    <w:rsid w:val="00395689"/>
    <w:rsid w:val="003D20A6"/>
    <w:rsid w:val="00437327"/>
    <w:rsid w:val="00437A4C"/>
    <w:rsid w:val="00440BD5"/>
    <w:rsid w:val="00463715"/>
    <w:rsid w:val="00492A82"/>
    <w:rsid w:val="004A558F"/>
    <w:rsid w:val="004A6974"/>
    <w:rsid w:val="004B1270"/>
    <w:rsid w:val="004E7298"/>
    <w:rsid w:val="004E7880"/>
    <w:rsid w:val="005138C4"/>
    <w:rsid w:val="00530F9F"/>
    <w:rsid w:val="0053444E"/>
    <w:rsid w:val="00535DD8"/>
    <w:rsid w:val="0053646C"/>
    <w:rsid w:val="00542A88"/>
    <w:rsid w:val="00553DB9"/>
    <w:rsid w:val="0056623C"/>
    <w:rsid w:val="00586F26"/>
    <w:rsid w:val="005A0CBD"/>
    <w:rsid w:val="005E086E"/>
    <w:rsid w:val="006735FF"/>
    <w:rsid w:val="006B4B65"/>
    <w:rsid w:val="006D1126"/>
    <w:rsid w:val="006D7969"/>
    <w:rsid w:val="006F5FA6"/>
    <w:rsid w:val="00700349"/>
    <w:rsid w:val="00727AF9"/>
    <w:rsid w:val="00733A19"/>
    <w:rsid w:val="00744249"/>
    <w:rsid w:val="007516A9"/>
    <w:rsid w:val="00794B58"/>
    <w:rsid w:val="007A5E66"/>
    <w:rsid w:val="007B4D94"/>
    <w:rsid w:val="007D09D7"/>
    <w:rsid w:val="00801916"/>
    <w:rsid w:val="00804CB1"/>
    <w:rsid w:val="0080635F"/>
    <w:rsid w:val="00821244"/>
    <w:rsid w:val="008511C4"/>
    <w:rsid w:val="00860330"/>
    <w:rsid w:val="00873D25"/>
    <w:rsid w:val="008835F3"/>
    <w:rsid w:val="00885BFC"/>
    <w:rsid w:val="008F7BC6"/>
    <w:rsid w:val="00905E3C"/>
    <w:rsid w:val="00923FE6"/>
    <w:rsid w:val="009273C8"/>
    <w:rsid w:val="00934ACA"/>
    <w:rsid w:val="00954E27"/>
    <w:rsid w:val="00972932"/>
    <w:rsid w:val="00976A15"/>
    <w:rsid w:val="009B5647"/>
    <w:rsid w:val="009C3E0D"/>
    <w:rsid w:val="009D44E0"/>
    <w:rsid w:val="00A054F3"/>
    <w:rsid w:val="00A14336"/>
    <w:rsid w:val="00A14550"/>
    <w:rsid w:val="00A32D3C"/>
    <w:rsid w:val="00A45D1A"/>
    <w:rsid w:val="00A84090"/>
    <w:rsid w:val="00AA14E3"/>
    <w:rsid w:val="00AD1E09"/>
    <w:rsid w:val="00AE49DF"/>
    <w:rsid w:val="00B07B92"/>
    <w:rsid w:val="00B758D6"/>
    <w:rsid w:val="00BA7708"/>
    <w:rsid w:val="00BB4D0B"/>
    <w:rsid w:val="00BE4658"/>
    <w:rsid w:val="00C01DAD"/>
    <w:rsid w:val="00C56438"/>
    <w:rsid w:val="00C65A2D"/>
    <w:rsid w:val="00C66706"/>
    <w:rsid w:val="00C911B7"/>
    <w:rsid w:val="00C9429D"/>
    <w:rsid w:val="00D067E6"/>
    <w:rsid w:val="00D1010F"/>
    <w:rsid w:val="00D22D85"/>
    <w:rsid w:val="00D42485"/>
    <w:rsid w:val="00D6085D"/>
    <w:rsid w:val="00D6518C"/>
    <w:rsid w:val="00D84BC8"/>
    <w:rsid w:val="00DA2865"/>
    <w:rsid w:val="00DA3085"/>
    <w:rsid w:val="00DB63E5"/>
    <w:rsid w:val="00DD51FA"/>
    <w:rsid w:val="00DD714D"/>
    <w:rsid w:val="00DE553C"/>
    <w:rsid w:val="00DE5B38"/>
    <w:rsid w:val="00DF536C"/>
    <w:rsid w:val="00E6635A"/>
    <w:rsid w:val="00E830D0"/>
    <w:rsid w:val="00E85315"/>
    <w:rsid w:val="00E87A2D"/>
    <w:rsid w:val="00EE0AE8"/>
    <w:rsid w:val="00EF7197"/>
    <w:rsid w:val="00F0064A"/>
    <w:rsid w:val="00F15561"/>
    <w:rsid w:val="00F4215C"/>
    <w:rsid w:val="00F443A5"/>
    <w:rsid w:val="00F4567E"/>
    <w:rsid w:val="00F64D1B"/>
    <w:rsid w:val="00F809BD"/>
    <w:rsid w:val="00F90942"/>
    <w:rsid w:val="00F935DA"/>
    <w:rsid w:val="00FA7AD0"/>
    <w:rsid w:val="00FB2D81"/>
    <w:rsid w:val="00FB7C6D"/>
    <w:rsid w:val="00FD13F2"/>
    <w:rsid w:val="00FD7728"/>
    <w:rsid w:val="00FE29E1"/>
    <w:rsid w:val="00FF2F88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26E73"/>
  <w15:docId w15:val="{F59EFD30-4830-4381-B5AC-75F589A2F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  <w:style w:type="paragraph" w:styleId="ab">
    <w:name w:val="Balloon Text"/>
    <w:basedOn w:val="a"/>
    <w:link w:val="ac"/>
    <w:uiPriority w:val="99"/>
    <w:semiHidden/>
    <w:unhideWhenUsed/>
    <w:rsid w:val="00AE4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E49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1956E8-F886-4052-BCA2-861930B9D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frolova</cp:lastModifiedBy>
  <cp:revision>69</cp:revision>
  <cp:lastPrinted>2025-02-11T11:43:00Z</cp:lastPrinted>
  <dcterms:created xsi:type="dcterms:W3CDTF">2023-05-16T05:53:00Z</dcterms:created>
  <dcterms:modified xsi:type="dcterms:W3CDTF">2025-09-26T04:55:00Z</dcterms:modified>
</cp:coreProperties>
</file>