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7B46A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E64F9">
              <w:rPr>
                <w:sz w:val="28"/>
                <w:szCs w:val="28"/>
              </w:rPr>
              <w:t>3</w:t>
            </w:r>
            <w:r w:rsidR="007B46A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7B46AA" w:rsidRPr="007B46AA">
              <w:rPr>
                <w:b/>
                <w:bCs/>
                <w:sz w:val="28"/>
                <w:szCs w:val="28"/>
              </w:rPr>
              <w:t>Шестаковой Екатерины Васильевны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E64F9">
              <w:rPr>
                <w:b/>
                <w:bCs/>
                <w:sz w:val="28"/>
                <w:szCs w:val="28"/>
              </w:rPr>
              <w:t>Родниковского</w:t>
            </w:r>
            <w:r w:rsidR="00EC054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A027BE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7B46AA" w:rsidRPr="007B46AA">
        <w:rPr>
          <w:sz w:val="28"/>
          <w:szCs w:val="28"/>
        </w:rPr>
        <w:t>Шестаковой Е</w:t>
      </w:r>
      <w:r w:rsidR="007B46AA">
        <w:rPr>
          <w:sz w:val="28"/>
          <w:szCs w:val="28"/>
        </w:rPr>
        <w:t>.</w:t>
      </w:r>
      <w:r w:rsidR="007B46AA" w:rsidRPr="007B46AA">
        <w:rPr>
          <w:sz w:val="28"/>
          <w:szCs w:val="28"/>
        </w:rPr>
        <w:t>В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E64F9">
        <w:rPr>
          <w:sz w:val="28"/>
          <w:szCs w:val="28"/>
        </w:rPr>
        <w:t>Родниковского</w:t>
      </w:r>
      <w:r w:rsidR="00EC054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A027BE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7B46AA" w:rsidRPr="007B46AA">
        <w:rPr>
          <w:bCs/>
          <w:sz w:val="28"/>
          <w:szCs w:val="28"/>
        </w:rPr>
        <w:t>Шестаков</w:t>
      </w:r>
      <w:r w:rsidR="007B46AA">
        <w:rPr>
          <w:bCs/>
          <w:sz w:val="28"/>
          <w:szCs w:val="28"/>
        </w:rPr>
        <w:t>у</w:t>
      </w:r>
      <w:r w:rsidR="007B46AA" w:rsidRPr="007B46AA">
        <w:rPr>
          <w:bCs/>
          <w:sz w:val="28"/>
          <w:szCs w:val="28"/>
        </w:rPr>
        <w:t xml:space="preserve"> Екатерин</w:t>
      </w:r>
      <w:r w:rsidR="007B46AA">
        <w:rPr>
          <w:bCs/>
          <w:sz w:val="28"/>
          <w:szCs w:val="28"/>
        </w:rPr>
        <w:t>у</w:t>
      </w:r>
      <w:r w:rsidR="007B46AA" w:rsidRPr="007B46AA">
        <w:rPr>
          <w:bCs/>
          <w:sz w:val="28"/>
          <w:szCs w:val="28"/>
        </w:rPr>
        <w:t xml:space="preserve"> Васильевн</w:t>
      </w:r>
      <w:r w:rsidR="007B46AA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7B46AA">
        <w:rPr>
          <w:sz w:val="28"/>
          <w:szCs w:val="28"/>
        </w:rPr>
        <w:t>78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177F3B">
        <w:rPr>
          <w:sz w:val="28"/>
          <w:szCs w:val="28"/>
        </w:rPr>
        <w:t xml:space="preserve">работающую в </w:t>
      </w:r>
      <w:r w:rsidR="007B46AA">
        <w:rPr>
          <w:sz w:val="28"/>
          <w:szCs w:val="28"/>
        </w:rPr>
        <w:t>муниципально</w:t>
      </w:r>
      <w:r w:rsidR="007B46AA">
        <w:rPr>
          <w:sz w:val="28"/>
          <w:szCs w:val="28"/>
        </w:rPr>
        <w:t>м</w:t>
      </w:r>
      <w:r w:rsidR="007B46AA" w:rsidRPr="007B46AA">
        <w:rPr>
          <w:sz w:val="28"/>
          <w:szCs w:val="28"/>
        </w:rPr>
        <w:t xml:space="preserve"> бюджетно</w:t>
      </w:r>
      <w:r w:rsidR="007B46AA">
        <w:rPr>
          <w:sz w:val="28"/>
          <w:szCs w:val="28"/>
        </w:rPr>
        <w:t>м</w:t>
      </w:r>
      <w:r w:rsidR="007B46AA" w:rsidRPr="007B46AA">
        <w:rPr>
          <w:sz w:val="28"/>
          <w:szCs w:val="28"/>
        </w:rPr>
        <w:t xml:space="preserve"> учреждени</w:t>
      </w:r>
      <w:r w:rsidR="007B46AA">
        <w:rPr>
          <w:sz w:val="28"/>
          <w:szCs w:val="28"/>
        </w:rPr>
        <w:t>и</w:t>
      </w:r>
      <w:r w:rsidR="007B46AA" w:rsidRPr="007B46AA">
        <w:rPr>
          <w:sz w:val="28"/>
          <w:szCs w:val="28"/>
        </w:rPr>
        <w:t xml:space="preserve"> «Библиотека Родниковского сельского поселения Белореченского района»,</w:t>
      </w:r>
      <w:r w:rsidR="007B46AA">
        <w:rPr>
          <w:sz w:val="28"/>
          <w:szCs w:val="28"/>
        </w:rPr>
        <w:t xml:space="preserve"> </w:t>
      </w:r>
      <w:r w:rsidR="007B46AA" w:rsidRPr="007B46AA">
        <w:rPr>
          <w:sz w:val="28"/>
          <w:szCs w:val="28"/>
        </w:rPr>
        <w:t>руководитель</w:t>
      </w:r>
      <w:r w:rsidR="009E64F9">
        <w:rPr>
          <w:sz w:val="28"/>
          <w:szCs w:val="28"/>
        </w:rPr>
        <w:t>,</w:t>
      </w:r>
      <w:r w:rsidR="009E64F9" w:rsidRPr="009E64F9">
        <w:rPr>
          <w:sz w:val="28"/>
          <w:szCs w:val="28"/>
        </w:rPr>
        <w:t xml:space="preserve"> </w:t>
      </w:r>
      <w:r w:rsidR="007B46AA">
        <w:rPr>
          <w:sz w:val="28"/>
          <w:szCs w:val="28"/>
        </w:rPr>
        <w:t xml:space="preserve">члена </w:t>
      </w:r>
      <w:r w:rsidR="007B46AA" w:rsidRPr="007B46AA">
        <w:rPr>
          <w:sz w:val="28"/>
          <w:szCs w:val="28"/>
        </w:rPr>
        <w:t>Политической партии ЛДПР – Либерально-демократическая партия России</w:t>
      </w:r>
      <w:r w:rsidR="007B46AA">
        <w:rPr>
          <w:sz w:val="28"/>
          <w:szCs w:val="28"/>
        </w:rPr>
        <w:t>,</w:t>
      </w:r>
      <w:r w:rsidR="007B46AA" w:rsidRPr="007B46AA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4D18C6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7B46AA" w:rsidRPr="007B46AA">
        <w:rPr>
          <w:sz w:val="28"/>
          <w:szCs w:val="28"/>
        </w:rPr>
        <w:t>Краснодарское региональное отделение  Политической партии ЛДПР – Либерально-демократическая партия Рос</w:t>
      </w:r>
      <w:r w:rsidR="007B46AA" w:rsidRPr="007B46AA">
        <w:rPr>
          <w:sz w:val="28"/>
          <w:szCs w:val="28"/>
        </w:rPr>
        <w:lastRenderedPageBreak/>
        <w:t>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E64F9">
        <w:rPr>
          <w:sz w:val="28"/>
          <w:szCs w:val="28"/>
        </w:rPr>
        <w:t>Родниковского</w:t>
      </w:r>
      <w:r w:rsidR="00EC054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многомандатному избирательному округу </w:t>
      </w:r>
      <w:r w:rsidR="00A027BE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177F3B">
        <w:rPr>
          <w:sz w:val="28"/>
          <w:szCs w:val="28"/>
        </w:rPr>
        <w:t>5</w:t>
      </w:r>
      <w:r w:rsidR="007B46AA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7B46AA" w:rsidRPr="007B46AA">
        <w:rPr>
          <w:sz w:val="28"/>
          <w:szCs w:val="28"/>
        </w:rPr>
        <w:t>Шестаковой Е.В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FA" w:rsidRDefault="000773FA">
      <w:r>
        <w:separator/>
      </w:r>
    </w:p>
  </w:endnote>
  <w:endnote w:type="continuationSeparator" w:id="0">
    <w:p w:rsidR="000773FA" w:rsidRDefault="0007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FA" w:rsidRDefault="000773FA">
      <w:r>
        <w:separator/>
      </w:r>
    </w:p>
  </w:footnote>
  <w:footnote w:type="continuationSeparator" w:id="0">
    <w:p w:rsidR="000773FA" w:rsidRDefault="0007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46A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773FA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77F3B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18C6"/>
    <w:rsid w:val="004D3AA7"/>
    <w:rsid w:val="004E1106"/>
    <w:rsid w:val="004E271D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B46AA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4A5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E64F9"/>
    <w:rsid w:val="009F11D3"/>
    <w:rsid w:val="009F23C3"/>
    <w:rsid w:val="009F4181"/>
    <w:rsid w:val="00A027BE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278C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37B65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D1CEF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44</cp:revision>
  <cp:lastPrinted>2019-08-07T07:12:00Z</cp:lastPrinted>
  <dcterms:created xsi:type="dcterms:W3CDTF">2024-07-19T12:16:00Z</dcterms:created>
  <dcterms:modified xsi:type="dcterms:W3CDTF">2024-07-29T13:47:00Z</dcterms:modified>
</cp:coreProperties>
</file>