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bookmarkStart w:id="0" w:name="_GoBack"/>
      <w:bookmarkEnd w:id="0"/>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F3B6722"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075E4F" w:rsidRPr="00075E4F">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7 июня 2024 г. № 711 «О внесении изменения в постановление администрации муниципального образования Белореченский район от 29 декабря 2020г. № 1869 «Об утверждении Положения об оплате труда работников муниципальных казенных учреждений муниципального образования Белореченский район»</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BB9349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75E4F" w:rsidRPr="00075E4F">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7 июня 2024 г. № 711 «О внесении изменения в постановление администрации муниципального образования Белореченский район от 29 декабря</w:t>
      </w:r>
      <w:proofErr w:type="gramEnd"/>
      <w:r w:rsidR="00075E4F" w:rsidRPr="00075E4F">
        <w:rPr>
          <w:rFonts w:ascii="Times New Roman" w:hAnsi="Times New Roman" w:cs="Times New Roman"/>
          <w:b w:val="0"/>
          <w:sz w:val="28"/>
          <w:szCs w:val="28"/>
        </w:rPr>
        <w:t xml:space="preserve"> 2020г. № 1869 «Об утверждении Положения об оплате труда работников муниципальных казенных учреждений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5B2300A8" w:rsidR="006F5FA6" w:rsidRDefault="00075E4F"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201840">
        <w:rPr>
          <w:rFonts w:ascii="Times New Roman" w:hAnsi="Times New Roman" w:cs="Times New Roman"/>
          <w:sz w:val="28"/>
          <w:szCs w:val="28"/>
        </w:rPr>
        <w:t>5.06.</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075E4F">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75E4F"/>
    <w:rsid w:val="000812CF"/>
    <w:rsid w:val="00085D0E"/>
    <w:rsid w:val="000971A4"/>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D921-7888-4D2A-900C-F3424740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14</cp:revision>
  <cp:lastPrinted>2024-06-21T05:33:00Z</cp:lastPrinted>
  <dcterms:created xsi:type="dcterms:W3CDTF">2023-05-16T05:53:00Z</dcterms:created>
  <dcterms:modified xsi:type="dcterms:W3CDTF">2024-06-21T05:33:00Z</dcterms:modified>
</cp:coreProperties>
</file>