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1E8AC57F" w14:textId="77777777" w:rsidR="0084188D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84188D" w:rsidRPr="0084188D">
        <w:t xml:space="preserve">О внесении изменений в решение Совета муниципального образования Белореченский район </w:t>
      </w:r>
    </w:p>
    <w:p w14:paraId="7737CCC7" w14:textId="7DFE442F" w:rsidR="0038341C" w:rsidRDefault="0084188D" w:rsidP="00FF14B1">
      <w:pPr>
        <w:jc w:val="center"/>
      </w:pPr>
      <w:r w:rsidRPr="0084188D">
        <w:t>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67A1986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84188D" w:rsidRPr="0084188D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7028C3C3" w:rsidR="00B14198" w:rsidRDefault="00CE40D4" w:rsidP="0038341C">
      <w:pPr>
        <w:jc w:val="both"/>
      </w:pPr>
      <w:r>
        <w:t>30</w:t>
      </w:r>
      <w:r w:rsidR="00075398">
        <w:t>.0</w:t>
      </w:r>
      <w:r>
        <w:t>5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D57B4" w14:textId="77777777" w:rsidR="008275FF" w:rsidRDefault="008275FF" w:rsidP="0063622C">
      <w:r>
        <w:separator/>
      </w:r>
    </w:p>
  </w:endnote>
  <w:endnote w:type="continuationSeparator" w:id="0">
    <w:p w14:paraId="4A42389F" w14:textId="77777777" w:rsidR="008275FF" w:rsidRDefault="008275F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AA412" w14:textId="77777777" w:rsidR="008275FF" w:rsidRDefault="008275FF" w:rsidP="0063622C">
      <w:r>
        <w:separator/>
      </w:r>
    </w:p>
  </w:footnote>
  <w:footnote w:type="continuationSeparator" w:id="0">
    <w:p w14:paraId="72F82C92" w14:textId="77777777" w:rsidR="008275FF" w:rsidRDefault="008275F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399E-D4E5-4D85-881E-D64A287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52</cp:revision>
  <cp:lastPrinted>2025-02-28T10:34:00Z</cp:lastPrinted>
  <dcterms:created xsi:type="dcterms:W3CDTF">2022-10-14T09:55:00Z</dcterms:created>
  <dcterms:modified xsi:type="dcterms:W3CDTF">2025-05-28T12:23:00Z</dcterms:modified>
</cp:coreProperties>
</file>