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8"/>
        </w:rPr>
        <w:t>__ СЕССИЯ 7 СОЗЫВА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</w:rPr>
        <w:t>от  __.____.2024                                                                                             № ___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sz w:val="28"/>
        </w:rPr>
        <w:t>г. Белореченск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567" w:hanging="0"/>
        <w:contextualSpacing/>
        <w:jc w:val="center"/>
        <w:rPr/>
      </w:pPr>
      <w:bookmarkStart w:id="0" w:name="_Hlk88654769"/>
      <w:bookmarkEnd w:id="0"/>
      <w:r>
        <w:rPr>
          <w:rFonts w:cs="Tahoma" w:ascii="Times New Roman" w:hAnsi="Times New Roman"/>
          <w:b/>
          <w:color w:val="000000"/>
          <w:sz w:val="28"/>
          <w:szCs w:val="28"/>
        </w:rPr>
        <w:t>О внесении изменения в решение Совета муниципального образования Белореченский район от 6 июня 2024 г. № 70                   «О  внесении изменений в решение Совета муниципального образования Белореченский район от 27 декабря 2012 года № 525</w:t>
      </w:r>
    </w:p>
    <w:p>
      <w:pPr>
        <w:pStyle w:val="Normal"/>
        <w:spacing w:lineRule="auto" w:line="240" w:before="0" w:after="0"/>
        <w:ind w:left="567" w:hanging="0"/>
        <w:contextualSpacing/>
        <w:jc w:val="center"/>
        <w:rPr/>
      </w:pPr>
      <w:r>
        <w:rPr>
          <w:rFonts w:cs="Tahoma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ahoma" w:ascii="Times New Roman" w:hAnsi="Times New Roman"/>
          <w:b/>
          <w:color w:val="000000"/>
          <w:sz w:val="28"/>
          <w:szCs w:val="28"/>
        </w:rPr>
        <w:t>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район»»</w:t>
      </w:r>
    </w:p>
    <w:p>
      <w:pPr>
        <w:pStyle w:val="Normal"/>
        <w:shd w:val="clear" w:fill="FFFFFF"/>
        <w:spacing w:lineRule="atLeast" w:line="336"/>
        <w:jc w:val="center"/>
        <w:rPr>
          <w:rFonts w:ascii="Times New Roman" w:hAnsi="Times New Roman" w:cs="Tahoma"/>
          <w:b/>
          <w:b/>
          <w:color w:val="000000"/>
          <w:sz w:val="28"/>
          <w:szCs w:val="28"/>
        </w:rPr>
      </w:pPr>
      <w:r>
        <w:rPr>
          <w:rFonts w:cs="Tahoma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ind w:left="0" w:right="0" w:firstLine="708"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>В соответствии с Федеральным законом от 2 марта 2007 года № 25-ФЗ «О муниципальной службе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Законом Краснодарского края от 8 июня 2007 года № 1244-КЗ «О муниципальной службе в Краснодарском крае», </w:t>
      </w:r>
      <w:r>
        <w:rPr>
          <w:rFonts w:cs="Arial" w:ascii="Times New Roman" w:hAnsi="Times New Roman"/>
          <w:color w:val="000000"/>
          <w:sz w:val="28"/>
          <w:szCs w:val="28"/>
          <w:lang w:val="ru-RU"/>
        </w:rPr>
        <w:t xml:space="preserve">постановлением главы администрации (губернатора) Краснодарского края от 29 июля 2008 года № 724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края», 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в целях обеспечения социальных гарантий и упорядочения оплаты труда муниципальных служащих муниципального образования Белореченский район, руководствуясь статьей 25 Устава муниципального образования Белореченский район, Совет муниципального образования Белореченский район РЕШИЛ: </w:t>
      </w:r>
    </w:p>
    <w:p>
      <w:pPr>
        <w:pStyle w:val="Normal"/>
        <w:ind w:left="0" w:right="0" w:firstLine="851"/>
        <w:jc w:val="both"/>
        <w:rPr/>
      </w:pPr>
      <w:bookmarkStart w:id="1" w:name="sub_101"/>
      <w:r>
        <w:rPr>
          <w:rFonts w:ascii="Times New Roman" w:hAnsi="Times New Roman"/>
          <w:sz w:val="28"/>
          <w:szCs w:val="28"/>
        </w:rPr>
        <w:t>1. </w:t>
      </w:r>
      <w:bookmarkEnd w:id="1"/>
      <w:r>
        <w:rPr>
          <w:rFonts w:ascii="Times New Roman" w:hAnsi="Times New Roman"/>
          <w:sz w:val="28"/>
          <w:szCs w:val="28"/>
        </w:rPr>
        <w:t xml:space="preserve">Внести в решение Совета муниципального образования Белореченский район от 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июня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Белореченский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</w:t>
      </w:r>
      <w:r>
        <w:rPr>
          <w:rFonts w:cs="Tahoma" w:ascii="Times New Roman" w:hAnsi="Times New Roman"/>
          <w:color w:val="000000"/>
          <w:sz w:val="28"/>
          <w:szCs w:val="28"/>
        </w:rPr>
        <w:t xml:space="preserve">» изменение, изложив пункт 4 в следующей редакции:  </w:t>
      </w:r>
    </w:p>
    <w:p>
      <w:pPr>
        <w:pStyle w:val="Normal"/>
        <w:ind w:left="0" w:right="0" w:firstLine="851"/>
        <w:jc w:val="both"/>
        <w:rPr/>
      </w:pPr>
      <w:r>
        <w:rPr>
          <w:rFonts w:cs="Tahoma" w:ascii="Times New Roman" w:hAnsi="Times New Roman"/>
          <w:color w:val="000000"/>
          <w:sz w:val="28"/>
          <w:szCs w:val="28"/>
        </w:rPr>
        <w:t>«4. Настоящее решение вступает в силу со дня его официального опубликования и распространяет свое действие на правоотношения, возникшие с 1 января 2024г. и действует в отношении лиц,  состоящих на дату принятия настоящего решения в трудовых отношениях в органах местного самоуправления муниципального образования Белореченский район.»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2. Контроль за выполнением настоящего решения возложить на комиссию по бюджету,  налогам,  сборам, земельным  и  имущественным  отношениям,  муниципальной  собственности и  социально-экономическому развитию Совета муниципального образования Белореченский                              район (Королькова В.И.). </w:t>
      </w:r>
    </w:p>
    <w:p>
      <w:pPr>
        <w:pStyle w:val="130"/>
        <w:numPr>
          <w:ilvl w:val="0"/>
          <w:numId w:val="0"/>
        </w:numPr>
        <w:shd w:val="clear" w:fill="FFFFFF"/>
        <w:tabs>
          <w:tab w:val="clear" w:pos="709"/>
          <w:tab w:val="left" w:pos="1162" w:leader="none"/>
        </w:tabs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3. Помощнику главы (пресс-секретарю) муниципального образования Белореченский район Беззубиковой Т.А. опубликовать настоящее решение  в установленном порядке.</w:t>
      </w:r>
    </w:p>
    <w:p>
      <w:pPr>
        <w:pStyle w:val="130"/>
        <w:widowControl w:val="false"/>
        <w:numPr>
          <w:ilvl w:val="0"/>
          <w:numId w:val="0"/>
        </w:numPr>
        <w:shd w:val="clear" w:fill="FFFFFF"/>
        <w:tabs>
          <w:tab w:val="clear" w:pos="709"/>
          <w:tab w:val="left" w:pos="855" w:leader="none"/>
        </w:tabs>
        <w:overflowPunct w:val="false"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4. Настоящее решение вступает в силу со дня его официального опубликования. </w:t>
      </w:r>
    </w:p>
    <w:p>
      <w:pPr>
        <w:pStyle w:val="130"/>
        <w:numPr>
          <w:ilvl w:val="0"/>
          <w:numId w:val="0"/>
        </w:numPr>
        <w:shd w:val="clear" w:fill="FFFFFF"/>
        <w:tabs>
          <w:tab w:val="clear" w:pos="709"/>
          <w:tab w:val="left" w:pos="900" w:leader="none"/>
        </w:tabs>
        <w:spacing w:before="0" w:after="0"/>
        <w:ind w:left="36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</w:t>
      </w:r>
    </w:p>
    <w:p>
      <w:pPr>
        <w:pStyle w:val="130"/>
        <w:numPr>
          <w:ilvl w:val="0"/>
          <w:numId w:val="0"/>
        </w:numPr>
        <w:shd w:val="clear" w:fill="FFFFFF"/>
        <w:tabs>
          <w:tab w:val="clear" w:pos="709"/>
          <w:tab w:val="left" w:pos="1162" w:leader="none"/>
        </w:tabs>
        <w:spacing w:before="0" w:after="0"/>
        <w:ind w:left="36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360" w:right="0" w:hanging="0"/>
        <w:jc w:val="both"/>
        <w:rPr>
          <w:color w:val="0070C0"/>
          <w:szCs w:val="28"/>
        </w:rPr>
      </w:pPr>
      <w:r>
        <w:rPr>
          <w:color w:val="0070C0"/>
          <w:szCs w:val="28"/>
        </w:rPr>
      </w:r>
    </w:p>
    <w:p>
      <w:pPr>
        <w:pStyle w:val="Normal"/>
        <w:ind w:left="0" w:right="0" w:firstLine="851"/>
        <w:rPr>
          <w:color w:val="0070C0"/>
          <w:szCs w:val="28"/>
        </w:rPr>
      </w:pPr>
      <w:r>
        <w:rPr>
          <w:color w:val="0070C0"/>
          <w:szCs w:val="28"/>
        </w:rPr>
      </w:r>
    </w:p>
    <w:p>
      <w:pPr>
        <w:pStyle w:val="Normal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4"/>
        <w:gridCol w:w="1479"/>
        <w:gridCol w:w="3952"/>
      </w:tblGrid>
      <w:tr>
        <w:trPr/>
        <w:tc>
          <w:tcPr>
            <w:tcW w:w="4214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 Белореченский район</w:t>
            </w:r>
          </w:p>
        </w:tc>
        <w:tc>
          <w:tcPr>
            <w:tcW w:w="1479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952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муниципального образования Белореченский район</w:t>
            </w:r>
          </w:p>
        </w:tc>
      </w:tr>
      <w:tr>
        <w:trPr/>
        <w:tc>
          <w:tcPr>
            <w:tcW w:w="4214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479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952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>
      <w:pPr>
        <w:pStyle w:val="Normal"/>
        <w:spacing w:lineRule="auto" w:line="240" w:before="0" w:after="0"/>
        <w:contextualSpacing/>
        <w:rPr/>
      </w:pPr>
      <w:r>
        <w:rPr/>
      </w:r>
    </w:p>
    <w:sectPr>
      <w:headerReference w:type="default" r:id="rId2"/>
      <w:type w:val="nextPage"/>
      <w:pgSz w:w="11906" w:h="16838"/>
      <w:pgMar w:left="1701" w:right="707" w:header="708" w:top="1134" w:footer="0" w:bottom="1276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20932642"/>
    </w:sdtPr>
    <w:sdtContent>
      <w:p>
        <w:pPr>
          <w:pStyle w:val="Style4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4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Normal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Normal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Normal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2" w:customStyle="1">
    <w:name w:val="Заголовок 1 Знак2"/>
    <w:link w:val="1"/>
    <w:qFormat/>
    <w:rPr>
      <w:color w:val="00000A"/>
      <w:sz w:val="22"/>
    </w:rPr>
  </w:style>
  <w:style w:type="character" w:styleId="21" w:customStyle="1">
    <w:name w:val="Оглавление 2 Знак1"/>
    <w:basedOn w:val="12"/>
    <w:qFormat/>
    <w:rPr>
      <w:rFonts w:ascii="XO Thames" w:hAnsi="XO Thames"/>
      <w:color w:val="00000A"/>
      <w:sz w:val="28"/>
    </w:rPr>
  </w:style>
  <w:style w:type="character" w:styleId="Style9" w:customStyle="1">
    <w:name w:val="Основной текст Знак"/>
    <w:basedOn w:val="15"/>
    <w:qFormat/>
    <w:rPr>
      <w:sz w:val="22"/>
    </w:rPr>
  </w:style>
  <w:style w:type="character" w:styleId="11" w:customStyle="1">
    <w:name w:val="Нижний колонтитул Знак1"/>
    <w:basedOn w:val="15"/>
    <w:qFormat/>
    <w:rPr>
      <w:color w:val="00000A"/>
      <w:sz w:val="22"/>
    </w:rPr>
  </w:style>
  <w:style w:type="character" w:styleId="41" w:customStyle="1">
    <w:name w:val="Оглавление 4 Знак1"/>
    <w:basedOn w:val="12"/>
    <w:qFormat/>
    <w:rPr>
      <w:rFonts w:ascii="XO Thames" w:hAnsi="XO Thames"/>
      <w:color w:val="00000A"/>
      <w:sz w:val="28"/>
    </w:rPr>
  </w:style>
  <w:style w:type="character" w:styleId="Style10" w:customStyle="1">
    <w:name w:val="Указатель Знак"/>
    <w:basedOn w:val="113"/>
    <w:qFormat/>
    <w:rPr>
      <w:color w:val="00000A"/>
      <w:sz w:val="22"/>
    </w:rPr>
  </w:style>
  <w:style w:type="character" w:styleId="61" w:customStyle="1">
    <w:name w:val="Оглавление 6 Знак1"/>
    <w:basedOn w:val="12"/>
    <w:link w:val="6"/>
    <w:qFormat/>
    <w:rPr>
      <w:rFonts w:ascii="XO Thames" w:hAnsi="XO Thames"/>
      <w:color w:val="00000A"/>
      <w:sz w:val="28"/>
    </w:rPr>
  </w:style>
  <w:style w:type="character" w:styleId="71" w:customStyle="1">
    <w:name w:val="Оглавление 7 Знак1"/>
    <w:basedOn w:val="12"/>
    <w:link w:val="7"/>
    <w:qFormat/>
    <w:rPr>
      <w:rFonts w:ascii="XO Thames" w:hAnsi="XO Thames"/>
      <w:color w:val="00000A"/>
      <w:sz w:val="28"/>
    </w:rPr>
  </w:style>
  <w:style w:type="character" w:styleId="22" w:customStyle="1">
    <w:name w:val="Оглавление 2 Знак"/>
    <w:qFormat/>
    <w:rPr>
      <w:rFonts w:ascii="XO Thames" w:hAnsi="XO Thames"/>
      <w:sz w:val="28"/>
    </w:rPr>
  </w:style>
  <w:style w:type="character" w:styleId="13" w:customStyle="1">
    <w:name w:val="Список Знак1"/>
    <w:basedOn w:val="33"/>
    <w:link w:val="10"/>
    <w:qFormat/>
    <w:rPr>
      <w:color w:val="00000A"/>
      <w:sz w:val="22"/>
    </w:rPr>
  </w:style>
  <w:style w:type="character" w:styleId="31" w:customStyle="1">
    <w:name w:val="Заголовок 3 Знак"/>
    <w:basedOn w:val="12"/>
    <w:qFormat/>
    <w:rPr>
      <w:rFonts w:ascii="XO Thames" w:hAnsi="XO Thames"/>
      <w:b/>
      <w:color w:val="00000A"/>
      <w:sz w:val="26"/>
    </w:rPr>
  </w:style>
  <w:style w:type="character" w:styleId="Style11" w:customStyle="1">
    <w:name w:val="Название объекта Знак"/>
    <w:basedOn w:val="113"/>
    <w:qFormat/>
    <w:rPr>
      <w:i/>
      <w:color w:val="00000A"/>
      <w:sz w:val="24"/>
    </w:rPr>
  </w:style>
  <w:style w:type="character" w:styleId="HeaderandFooter" w:customStyle="1">
    <w:name w:val="Header and Footer"/>
    <w:link w:val="HeaderandFooter0"/>
    <w:qFormat/>
    <w:rPr>
      <w:rFonts w:ascii="XO Thames" w:hAnsi="XO Thames"/>
      <w:sz w:val="20"/>
    </w:rPr>
  </w:style>
  <w:style w:type="character" w:styleId="14" w:customStyle="1">
    <w:name w:val="Указатель 1 Знак"/>
    <w:basedOn w:val="113"/>
    <w:link w:val="16"/>
    <w:qFormat/>
    <w:rPr>
      <w:color w:val="00000A"/>
      <w:sz w:val="22"/>
    </w:rPr>
  </w:style>
  <w:style w:type="character" w:styleId="Style12" w:customStyle="1">
    <w:name w:val="Нижний колонтитул Знак"/>
    <w:basedOn w:val="15"/>
    <w:qFormat/>
    <w:rPr>
      <w:sz w:val="22"/>
    </w:rPr>
  </w:style>
  <w:style w:type="character" w:styleId="32" w:customStyle="1">
    <w:name w:val="Оглавление 3 Знак"/>
    <w:link w:val="310"/>
    <w:qFormat/>
    <w:rPr>
      <w:rFonts w:ascii="XO Thames" w:hAnsi="XO Thames"/>
      <w:sz w:val="28"/>
    </w:rPr>
  </w:style>
  <w:style w:type="character" w:styleId="131" w:customStyle="1">
    <w:name w:val="Указатель 1 Знак3"/>
    <w:basedOn w:val="12"/>
    <w:qFormat/>
    <w:rPr>
      <w:color w:val="00000A"/>
      <w:sz w:val="22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Style13" w:customStyle="1">
    <w:name w:val="Интернет-ссылка"/>
    <w:rPr>
      <w:color w:val="000080"/>
      <w:u w:val="single"/>
    </w:rPr>
  </w:style>
  <w:style w:type="character" w:styleId="7" w:customStyle="1">
    <w:name w:val="Оглавление 7 Знак"/>
    <w:link w:val="71"/>
    <w:qFormat/>
    <w:rPr>
      <w:rFonts w:ascii="XO Thames" w:hAnsi="XO Thames"/>
      <w:sz w:val="28"/>
    </w:rPr>
  </w:style>
  <w:style w:type="character" w:styleId="Caption1" w:customStyle="1">
    <w:name w:val="Caption1"/>
    <w:basedOn w:val="113"/>
    <w:link w:val="Caption10"/>
    <w:qFormat/>
    <w:rPr>
      <w:i/>
      <w:color w:val="00000A"/>
      <w:sz w:val="24"/>
    </w:rPr>
  </w:style>
  <w:style w:type="character" w:styleId="15" w:customStyle="1">
    <w:name w:val="Основной шрифт абзаца1"/>
    <w:link w:val="14"/>
    <w:qFormat/>
    <w:rPr>
      <w:sz w:val="22"/>
    </w:rPr>
  </w:style>
  <w:style w:type="character" w:styleId="16" w:customStyle="1">
    <w:name w:val="Текст выноски Знак1"/>
    <w:basedOn w:val="DefaultParagraphFont"/>
    <w:qFormat/>
    <w:rPr>
      <w:rFonts w:ascii="Times New Roman" w:hAnsi="Times New Roman"/>
      <w:sz w:val="0"/>
    </w:rPr>
  </w:style>
  <w:style w:type="character" w:styleId="Header1" w:customStyle="1">
    <w:name w:val="Header1"/>
    <w:link w:val="Header10"/>
    <w:qFormat/>
    <w:rPr>
      <w:color w:val="00000A"/>
      <w:sz w:val="22"/>
    </w:rPr>
  </w:style>
  <w:style w:type="character" w:styleId="Style14" w:customStyle="1">
    <w:name w:val="Подзаголовок Знак"/>
    <w:qFormat/>
    <w:rPr>
      <w:rFonts w:ascii="XO Thames" w:hAnsi="XO Thames"/>
      <w:i/>
      <w:sz w:val="24"/>
    </w:rPr>
  </w:style>
  <w:style w:type="character" w:styleId="33" w:customStyle="1">
    <w:name w:val="Список Знак3"/>
    <w:basedOn w:val="12"/>
    <w:link w:val="a8"/>
    <w:qFormat/>
    <w:rPr>
      <w:color w:val="00000A"/>
      <w:sz w:val="22"/>
    </w:rPr>
  </w:style>
  <w:style w:type="character" w:styleId="17" w:customStyle="1">
    <w:name w:val="Абзац списка Знак1"/>
    <w:basedOn w:val="12"/>
    <w:qFormat/>
    <w:rPr>
      <w:color w:val="00000A"/>
      <w:sz w:val="22"/>
    </w:rPr>
  </w:style>
  <w:style w:type="character" w:styleId="311" w:customStyle="1">
    <w:name w:val="Оглавление 3 Знак1"/>
    <w:basedOn w:val="12"/>
    <w:link w:val="32"/>
    <w:qFormat/>
    <w:rPr>
      <w:rFonts w:ascii="XO Thames" w:hAnsi="XO Thames"/>
      <w:color w:val="00000A"/>
      <w:sz w:val="28"/>
    </w:rPr>
  </w:style>
  <w:style w:type="character" w:styleId="Style15" w:customStyle="1">
    <w:name w:val="Абзац списка Знак"/>
    <w:basedOn w:val="113"/>
    <w:qFormat/>
    <w:rPr>
      <w:color w:val="00000A"/>
      <w:sz w:val="22"/>
    </w:rPr>
  </w:style>
  <w:style w:type="character" w:styleId="Footer1" w:customStyle="1">
    <w:name w:val="Footer1"/>
    <w:link w:val="Footer10"/>
    <w:qFormat/>
    <w:rPr>
      <w:color w:val="00000A"/>
      <w:sz w:val="22"/>
    </w:rPr>
  </w:style>
  <w:style w:type="character" w:styleId="Style16" w:customStyle="1">
    <w:name w:val="Верхний колонтитул Знак"/>
    <w:basedOn w:val="15"/>
    <w:uiPriority w:val="99"/>
    <w:qFormat/>
    <w:rPr>
      <w:sz w:val="22"/>
    </w:rPr>
  </w:style>
  <w:style w:type="character" w:styleId="34" w:customStyle="1">
    <w:name w:val="Нижний колонтитул Знак3"/>
    <w:basedOn w:val="12"/>
    <w:link w:val="ab"/>
    <w:qFormat/>
    <w:rPr>
      <w:color w:val="00000A"/>
      <w:sz w:val="22"/>
    </w:rPr>
  </w:style>
  <w:style w:type="character" w:styleId="18" w:customStyle="1">
    <w:name w:val="Заголовок1"/>
    <w:basedOn w:val="12"/>
    <w:link w:val="13"/>
    <w:qFormat/>
    <w:rPr>
      <w:rFonts w:ascii="Liberation Sans" w:hAnsi="Liberation Sans"/>
      <w:color w:val="00000A"/>
      <w:sz w:val="28"/>
    </w:rPr>
  </w:style>
  <w:style w:type="character" w:styleId="Style17" w:customStyle="1">
    <w:name w:val="Содержимое врезки"/>
    <w:basedOn w:val="12"/>
    <w:qFormat/>
    <w:rPr>
      <w:color w:val="00000A"/>
      <w:sz w:val="22"/>
    </w:rPr>
  </w:style>
  <w:style w:type="character" w:styleId="51" w:customStyle="1">
    <w:name w:val="Заголовок 5 Знак"/>
    <w:basedOn w:val="12"/>
    <w:qFormat/>
    <w:rPr>
      <w:rFonts w:ascii="XO Thames" w:hAnsi="XO Thames"/>
      <w:b/>
      <w:color w:val="00000A"/>
      <w:sz w:val="22"/>
    </w:rPr>
  </w:style>
  <w:style w:type="character" w:styleId="111" w:customStyle="1">
    <w:name w:val="Заголовок 1 Знак1"/>
    <w:basedOn w:val="12"/>
    <w:qFormat/>
    <w:rPr>
      <w:rFonts w:ascii="XO Thames" w:hAnsi="XO Thames"/>
      <w:b/>
      <w:color w:val="00000A"/>
      <w:sz w:val="32"/>
    </w:rPr>
  </w:style>
  <w:style w:type="character" w:styleId="Footnote" w:customStyle="1">
    <w:name w:val="Footnote"/>
    <w:link w:val="Footnote0"/>
    <w:qFormat/>
    <w:rPr>
      <w:rFonts w:ascii="XO Thames" w:hAnsi="XO Thames"/>
      <w:sz w:val="22"/>
    </w:rPr>
  </w:style>
  <w:style w:type="character" w:styleId="42" w:customStyle="1">
    <w:name w:val="Верхний колонтитул Знак4"/>
    <w:basedOn w:val="12"/>
    <w:qFormat/>
    <w:rPr>
      <w:color w:val="00000A"/>
      <w:sz w:val="22"/>
    </w:rPr>
  </w:style>
  <w:style w:type="character" w:styleId="23" w:customStyle="1">
    <w:name w:val="Список Знак2"/>
    <w:basedOn w:val="12"/>
    <w:qFormat/>
    <w:rPr>
      <w:rFonts w:ascii="XO Thames" w:hAnsi="XO Thames"/>
      <w:b/>
      <w:color w:val="00000A"/>
      <w:sz w:val="28"/>
    </w:rPr>
  </w:style>
  <w:style w:type="character" w:styleId="19" w:customStyle="1">
    <w:name w:val="Гиперссылка1"/>
    <w:link w:val="1b"/>
    <w:qFormat/>
    <w:rPr>
      <w:color w:val="0000FF"/>
      <w:sz w:val="22"/>
      <w:u w:val="single"/>
    </w:rPr>
  </w:style>
  <w:style w:type="character" w:styleId="Style18" w:customStyle="1">
    <w:name w:val="Список Знак"/>
    <w:basedOn w:val="117"/>
    <w:qFormat/>
    <w:rPr>
      <w:color w:val="00000A"/>
      <w:sz w:val="22"/>
    </w:rPr>
  </w:style>
  <w:style w:type="character" w:styleId="110" w:customStyle="1">
    <w:name w:val="Верхний колонтитул Знак1"/>
    <w:basedOn w:val="15"/>
    <w:link w:val="111"/>
    <w:qFormat/>
    <w:rPr>
      <w:color w:val="00000A"/>
      <w:sz w:val="22"/>
    </w:rPr>
  </w:style>
  <w:style w:type="character" w:styleId="43" w:customStyle="1">
    <w:name w:val="Оглавление 4 Знак"/>
    <w:link w:val="43"/>
    <w:qFormat/>
    <w:rPr>
      <w:rFonts w:ascii="XO Thames" w:hAnsi="XO Thames"/>
      <w:sz w:val="28"/>
    </w:rPr>
  </w:style>
  <w:style w:type="character" w:styleId="44" w:customStyle="1">
    <w:name w:val="Текст выноски Знак4"/>
    <w:basedOn w:val="12"/>
    <w:link w:val="ae"/>
    <w:qFormat/>
    <w:rPr>
      <w:rFonts w:ascii="Tahoma" w:hAnsi="Tahoma"/>
      <w:color w:val="00000A"/>
      <w:sz w:val="16"/>
    </w:rPr>
  </w:style>
  <w:style w:type="character" w:styleId="91" w:customStyle="1">
    <w:name w:val="Оглавление 9 Знак1"/>
    <w:basedOn w:val="12"/>
    <w:qFormat/>
    <w:rPr>
      <w:rFonts w:ascii="XO Thames" w:hAnsi="XO Thames"/>
      <w:color w:val="00000A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link w:val="510"/>
    <w:qFormat/>
    <w:rPr>
      <w:rFonts w:ascii="XO Thames" w:hAnsi="XO Thames"/>
      <w:sz w:val="28"/>
    </w:rPr>
  </w:style>
  <w:style w:type="character" w:styleId="81" w:customStyle="1">
    <w:name w:val="Оглавление 8 Знак1"/>
    <w:basedOn w:val="12"/>
    <w:qFormat/>
    <w:rPr>
      <w:rFonts w:ascii="XO Thames" w:hAnsi="XO Thames"/>
      <w:color w:val="00000A"/>
      <w:sz w:val="28"/>
    </w:rPr>
  </w:style>
  <w:style w:type="character" w:styleId="24" w:customStyle="1">
    <w:name w:val="Верхний колонтитул Знак2"/>
    <w:basedOn w:val="12"/>
    <w:qFormat/>
    <w:rPr>
      <w:i/>
      <w:color w:val="00000A"/>
      <w:sz w:val="24"/>
    </w:rPr>
  </w:style>
  <w:style w:type="character" w:styleId="Style19" w:customStyle="1">
    <w:name w:val="Текст выноски Знак"/>
    <w:basedOn w:val="15"/>
    <w:qFormat/>
    <w:rPr>
      <w:rFonts w:ascii="Tahoma" w:hAnsi="Tahoma"/>
      <w:sz w:val="16"/>
    </w:rPr>
  </w:style>
  <w:style w:type="character" w:styleId="511" w:customStyle="1">
    <w:name w:val="Оглавление 5 Знак1"/>
    <w:basedOn w:val="12"/>
    <w:link w:val="51"/>
    <w:qFormat/>
    <w:rPr>
      <w:rFonts w:ascii="XO Thames" w:hAnsi="XO Thames"/>
      <w:color w:val="00000A"/>
      <w:sz w:val="28"/>
    </w:rPr>
  </w:style>
  <w:style w:type="character" w:styleId="121" w:customStyle="1">
    <w:name w:val="Указатель 1 Знак2"/>
    <w:basedOn w:val="15"/>
    <w:qFormat/>
    <w:rPr>
      <w:rFonts w:ascii="Times New Roman" w:hAnsi="Times New Roman"/>
      <w:sz w:val="0"/>
    </w:rPr>
  </w:style>
  <w:style w:type="character" w:styleId="6" w:customStyle="1">
    <w:name w:val="Оглавление 6 Знак"/>
    <w:link w:val="61"/>
    <w:qFormat/>
    <w:rPr>
      <w:rFonts w:ascii="XO Thames" w:hAnsi="XO Thames"/>
      <w:sz w:val="28"/>
    </w:rPr>
  </w:style>
  <w:style w:type="character" w:styleId="25" w:customStyle="1">
    <w:name w:val="Нижний колонтитул Знак2"/>
    <w:basedOn w:val="113"/>
    <w:qFormat/>
    <w:rPr>
      <w:color w:val="00000A"/>
      <w:sz w:val="22"/>
    </w:rPr>
  </w:style>
  <w:style w:type="character" w:styleId="221" w:customStyle="1">
    <w:name w:val="Оглавление 2 Знак2"/>
    <w:basedOn w:val="12"/>
    <w:qFormat/>
    <w:rPr>
      <w:color w:val="00000A"/>
      <w:sz w:val="22"/>
    </w:rPr>
  </w:style>
  <w:style w:type="character" w:styleId="112" w:customStyle="1">
    <w:name w:val="Подзаголовок Знак1"/>
    <w:basedOn w:val="12"/>
    <w:link w:val="1a"/>
    <w:qFormat/>
    <w:rPr>
      <w:rFonts w:ascii="XO Thames" w:hAnsi="XO Thames"/>
      <w:i/>
      <w:color w:val="00000A"/>
      <w:sz w:val="24"/>
    </w:rPr>
  </w:style>
  <w:style w:type="character" w:styleId="Style20" w:customStyle="1">
    <w:name w:val="Заголовок Знак"/>
    <w:basedOn w:val="113"/>
    <w:qFormat/>
    <w:rPr>
      <w:rFonts w:ascii="Liberation Sans" w:hAnsi="Liberation Sans"/>
      <w:color w:val="00000A"/>
      <w:sz w:val="28"/>
    </w:rPr>
  </w:style>
  <w:style w:type="character" w:styleId="113" w:customStyle="1">
    <w:name w:val="Заголовок 1 Знак"/>
    <w:link w:val="19"/>
    <w:uiPriority w:val="9"/>
    <w:qFormat/>
    <w:rPr>
      <w:color w:val="00000A"/>
      <w:sz w:val="22"/>
    </w:rPr>
  </w:style>
  <w:style w:type="character" w:styleId="114" w:customStyle="1">
    <w:name w:val="Название объекта Знак1"/>
    <w:basedOn w:val="12"/>
    <w:qFormat/>
    <w:rPr>
      <w:i/>
      <w:color w:val="00000A"/>
      <w:sz w:val="24"/>
    </w:rPr>
  </w:style>
  <w:style w:type="character" w:styleId="26" w:customStyle="1">
    <w:name w:val="Текст выноски Знак2"/>
    <w:basedOn w:val="113"/>
    <w:link w:val="26"/>
    <w:qFormat/>
    <w:rPr>
      <w:rFonts w:ascii="Tahoma" w:hAnsi="Tahoma"/>
      <w:color w:val="00000A"/>
      <w:sz w:val="16"/>
    </w:rPr>
  </w:style>
  <w:style w:type="character" w:styleId="115" w:customStyle="1">
    <w:name w:val="Заголовок Знак1"/>
    <w:basedOn w:val="12"/>
    <w:qFormat/>
    <w:rPr>
      <w:rFonts w:ascii="Liberation Sans" w:hAnsi="Liberation Sans"/>
      <w:color w:val="00000A"/>
      <w:sz w:val="28"/>
    </w:rPr>
  </w:style>
  <w:style w:type="character" w:styleId="116" w:customStyle="1">
    <w:name w:val="Указатель Знак1"/>
    <w:basedOn w:val="12"/>
    <w:qFormat/>
    <w:rPr>
      <w:color w:val="00000A"/>
      <w:sz w:val="22"/>
    </w:rPr>
  </w:style>
  <w:style w:type="character" w:styleId="45" w:customStyle="1">
    <w:name w:val="Заголовок 4 Знак"/>
    <w:basedOn w:val="12"/>
    <w:qFormat/>
    <w:rPr>
      <w:rFonts w:ascii="XO Thames" w:hAnsi="XO Thames"/>
      <w:b/>
      <w:color w:val="00000A"/>
      <w:sz w:val="24"/>
    </w:rPr>
  </w:style>
  <w:style w:type="character" w:styleId="117" w:customStyle="1">
    <w:name w:val="Основной текст Знак1"/>
    <w:basedOn w:val="113"/>
    <w:qFormat/>
    <w:rPr>
      <w:color w:val="00000A"/>
      <w:sz w:val="22"/>
    </w:rPr>
  </w:style>
  <w:style w:type="character" w:styleId="118" w:customStyle="1">
    <w:name w:val="Указатель 1 Знак1"/>
    <w:qFormat/>
    <w:rPr>
      <w:rFonts w:ascii="XO Thames" w:hAnsi="XO Thames"/>
      <w:b/>
      <w:sz w:val="32"/>
    </w:rPr>
  </w:style>
  <w:style w:type="character" w:styleId="27" w:customStyle="1">
    <w:name w:val="Заголовок 2 Знак"/>
    <w:basedOn w:val="12"/>
    <w:link w:val="25"/>
    <w:qFormat/>
    <w:rPr>
      <w:rFonts w:ascii="XO Thames" w:hAnsi="XO Thames"/>
      <w:b/>
      <w:color w:val="00000A"/>
      <w:sz w:val="28"/>
    </w:rPr>
  </w:style>
  <w:style w:type="character" w:styleId="Style21">
    <w:name w:val="Выделение жирным"/>
    <w:qFormat/>
    <w:rPr>
      <w:b/>
      <w:bCs/>
    </w:rPr>
  </w:style>
  <w:style w:type="character" w:styleId="Blk">
    <w:name w:val="blk"/>
    <w:basedOn w:val="Style26"/>
    <w:qFormat/>
    <w:rPr/>
  </w:style>
  <w:style w:type="character" w:styleId="46">
    <w:name w:val="Основной текст (4)_"/>
    <w:qFormat/>
    <w:rPr>
      <w:b/>
      <w:bCs/>
      <w:sz w:val="18"/>
      <w:szCs w:val="18"/>
      <w:highlight w:val="white"/>
    </w:rPr>
  </w:style>
  <w:style w:type="character" w:styleId="Style22">
    <w:name w:val="Основной текст_"/>
    <w:qFormat/>
    <w:rPr>
      <w:sz w:val="28"/>
      <w:szCs w:val="28"/>
      <w:highlight w:val="white"/>
    </w:rPr>
  </w:style>
  <w:style w:type="character" w:styleId="Style23">
    <w:name w:val="Выделение"/>
    <w:qFormat/>
    <w:rPr>
      <w:i/>
      <w:iCs/>
    </w:rPr>
  </w:style>
  <w:style w:type="character" w:styleId="35">
    <w:name w:val="Основной текст с отступом 3 Знак"/>
    <w:qFormat/>
    <w:rPr>
      <w:sz w:val="16"/>
      <w:szCs w:val="16"/>
    </w:rPr>
  </w:style>
  <w:style w:type="character" w:styleId="Style24">
    <w:name w:val="Текст Знак"/>
    <w:qFormat/>
    <w:rPr>
      <w:rFonts w:ascii="Courier New" w:hAnsi="Courier New" w:cs="Courier New"/>
      <w:lang w:val="ru-RU" w:bidi="ar-SA"/>
    </w:rPr>
  </w:style>
  <w:style w:type="character" w:styleId="Style25">
    <w:name w:val="Номер страницы"/>
    <w:rPr>
      <w:rFonts w:ascii="Times New Roman" w:hAnsi="Times New Roman" w:cs="Times New Roman"/>
      <w:sz w:val="28"/>
    </w:rPr>
  </w:style>
  <w:style w:type="character" w:styleId="Style26">
    <w:name w:val="Основной шрифт абзаца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8">
    <w:name w:val="Body Text"/>
    <w:basedOn w:val="Normal"/>
    <w:pPr>
      <w:spacing w:lineRule="auto" w:line="288" w:before="0" w:after="140"/>
    </w:pPr>
    <w:rPr/>
  </w:style>
  <w:style w:type="paragraph" w:styleId="Style29">
    <w:name w:val="List"/>
    <w:basedOn w:val="Style28"/>
    <w:link w:val="30"/>
    <w:pPr/>
    <w:rPr/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"/>
    </w:rPr>
  </w:style>
  <w:style w:type="paragraph" w:styleId="Style32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heading">
    <w:name w:val="index heading"/>
    <w:basedOn w:val="Normal"/>
    <w:qFormat/>
    <w:pPr/>
    <w:rPr/>
  </w:style>
  <w:style w:type="paragraph" w:styleId="28">
    <w:name w:val="TOC 2"/>
    <w:basedOn w:val="Normal"/>
    <w:link w:val="230"/>
    <w:uiPriority w:val="39"/>
    <w:pPr>
      <w:ind w:left="200" w:hanging="0"/>
    </w:pPr>
    <w:rPr>
      <w:rFonts w:ascii="XO Thames" w:hAnsi="XO Thames"/>
      <w:sz w:val="28"/>
    </w:rPr>
  </w:style>
  <w:style w:type="paragraph" w:styleId="Style33" w:customStyle="1">
    <w:name w:val="Основной текст Знак"/>
    <w:basedOn w:val="122"/>
    <w:qFormat/>
    <w:pPr/>
    <w:rPr/>
  </w:style>
  <w:style w:type="paragraph" w:styleId="119" w:customStyle="1">
    <w:name w:val="Нижний колонтитул Знак1"/>
    <w:basedOn w:val="122"/>
    <w:link w:val="1f2"/>
    <w:qFormat/>
    <w:pPr/>
    <w:rPr>
      <w:color w:val="00000A"/>
    </w:rPr>
  </w:style>
  <w:style w:type="paragraph" w:styleId="47">
    <w:name w:val="TOC 4"/>
    <w:basedOn w:val="Normal"/>
    <w:uiPriority w:val="39"/>
    <w:pPr>
      <w:ind w:left="600" w:hanging="0"/>
    </w:pPr>
    <w:rPr>
      <w:rFonts w:ascii="XO Thames" w:hAnsi="XO Thames"/>
      <w:sz w:val="28"/>
    </w:rPr>
  </w:style>
  <w:style w:type="paragraph" w:styleId="Style34" w:customStyle="1">
    <w:name w:val="Указатель Знак"/>
    <w:basedOn w:val="141"/>
    <w:qFormat/>
    <w:pPr/>
    <w:rPr/>
  </w:style>
  <w:style w:type="paragraph" w:styleId="62">
    <w:name w:val="TOC 6"/>
    <w:basedOn w:val="Normal"/>
    <w:uiPriority w:val="39"/>
    <w:pPr>
      <w:ind w:left="1000" w:hanging="0"/>
    </w:pPr>
    <w:rPr>
      <w:rFonts w:ascii="XO Thames" w:hAnsi="XO Thames"/>
      <w:sz w:val="28"/>
    </w:rPr>
  </w:style>
  <w:style w:type="paragraph" w:styleId="72">
    <w:name w:val="TOC 7"/>
    <w:basedOn w:val="Normal"/>
    <w:uiPriority w:val="39"/>
    <w:pPr>
      <w:ind w:left="1200" w:hanging="0"/>
    </w:pPr>
    <w:rPr>
      <w:rFonts w:ascii="XO Thames" w:hAnsi="XO Thames"/>
      <w:sz w:val="28"/>
    </w:rPr>
  </w:style>
  <w:style w:type="paragraph" w:styleId="29" w:customStyle="1">
    <w:name w:val="Оглавление 2 Знак"/>
    <w:qFormat/>
    <w:pPr>
      <w:widowControl/>
      <w:overflowPunct w:val="false"/>
      <w:bidi w:val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5" w:customStyle="1">
    <w:name w:val="Название объекта Знак"/>
    <w:basedOn w:val="141"/>
    <w:qFormat/>
    <w:pPr/>
    <w:rPr>
      <w:i/>
      <w:sz w:val="24"/>
    </w:rPr>
  </w:style>
  <w:style w:type="paragraph" w:styleId="HeaderandFooter1" w:customStyle="1">
    <w:name w:val="Header and Footer"/>
    <w:link w:val="HeaderandFooter"/>
    <w:qFormat/>
    <w:pPr>
      <w:widowControl/>
      <w:overflowPunct w:val="false"/>
      <w:bidi w:val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20" w:customStyle="1">
    <w:name w:val="Указатель 1 Знак"/>
    <w:basedOn w:val="141"/>
    <w:link w:val="1f1"/>
    <w:qFormat/>
    <w:pPr/>
    <w:rPr/>
  </w:style>
  <w:style w:type="paragraph" w:styleId="122" w:customStyle="1">
    <w:name w:val="Основной шрифт абзаца1"/>
    <w:link w:val="15"/>
    <w:qFormat/>
    <w:pPr>
      <w:widowControl/>
      <w:overflowPunct w:val="false"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36" w:customStyle="1">
    <w:name w:val="Нижний колонтитул Знак"/>
    <w:basedOn w:val="122"/>
    <w:qFormat/>
    <w:pPr/>
    <w:rPr/>
  </w:style>
  <w:style w:type="paragraph" w:styleId="36" w:customStyle="1">
    <w:name w:val="Текст выноски Знак3"/>
    <w:qFormat/>
    <w:pPr>
      <w:widowControl/>
      <w:overflowPunct w:val="false"/>
      <w:bidi w:val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Index1">
    <w:name w:val="index 1"/>
    <w:basedOn w:val="Normal"/>
    <w:qFormat/>
    <w:pPr>
      <w:ind w:left="220" w:hanging="220"/>
    </w:pPr>
    <w:rPr/>
  </w:style>
  <w:style w:type="paragraph" w:styleId="92" w:customStyle="1">
    <w:name w:val="Оглавление 9 Знак"/>
    <w:qFormat/>
    <w:pPr>
      <w:widowControl/>
      <w:overflowPunct w:val="false"/>
      <w:bidi w:val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7" w:customStyle="1">
    <w:name w:val="Интернет-ссылка"/>
    <w:qFormat/>
    <w:pPr>
      <w:widowControl/>
      <w:overflowPunct w:val="false"/>
      <w:bidi w:val="0"/>
      <w:jc w:val="left"/>
    </w:pPr>
    <w:rPr>
      <w:rFonts w:ascii="Calibri" w:hAnsi="Calibri" w:eastAsia="Times New Roman" w:cs="Times New Roman"/>
      <w:color w:val="000080"/>
      <w:kern w:val="0"/>
      <w:sz w:val="22"/>
      <w:szCs w:val="20"/>
      <w:u w:val="single"/>
      <w:lang w:val="ru-RU" w:eastAsia="ru-RU" w:bidi="ar-SA"/>
    </w:rPr>
  </w:style>
  <w:style w:type="paragraph" w:styleId="721" w:customStyle="1">
    <w:name w:val="Оглавление 7 Знак2"/>
    <w:qFormat/>
    <w:pPr>
      <w:widowControl/>
      <w:overflowPunct w:val="false"/>
      <w:bidi w:val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aption11" w:customStyle="1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23" w:customStyle="1">
    <w:name w:val="Текст выноски Знак1"/>
    <w:basedOn w:val="122"/>
    <w:qFormat/>
    <w:pPr/>
    <w:rPr>
      <w:rFonts w:ascii="Times New Roman" w:hAnsi="Times New Roman"/>
      <w:sz w:val="0"/>
    </w:rPr>
  </w:style>
  <w:style w:type="paragraph" w:styleId="Header11" w:customStyle="1">
    <w:name w:val="Header1"/>
    <w:link w:val="Header1"/>
    <w:qFormat/>
    <w:pPr>
      <w:widowControl w:val="false"/>
      <w:overflowPunct w:val="false"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38" w:customStyle="1">
    <w:name w:val="Подзаголовок Знак"/>
    <w:qFormat/>
    <w:pPr>
      <w:widowControl/>
      <w:overflowPunct w:val="false"/>
      <w:bidi w:val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37">
    <w:name w:val="TOC 3"/>
    <w:basedOn w:val="Normal"/>
    <w:uiPriority w:val="39"/>
    <w:pPr>
      <w:ind w:left="400" w:hanging="0"/>
    </w:pPr>
    <w:rPr>
      <w:rFonts w:ascii="XO Thames" w:hAnsi="XO Thames"/>
      <w:sz w:val="28"/>
    </w:rPr>
  </w:style>
  <w:style w:type="paragraph" w:styleId="Style39" w:customStyle="1">
    <w:name w:val="Абзац списка Знак"/>
    <w:basedOn w:val="141"/>
    <w:qFormat/>
    <w:pPr/>
    <w:rPr/>
  </w:style>
  <w:style w:type="paragraph" w:styleId="Footer11" w:customStyle="1">
    <w:name w:val="Footer1"/>
    <w:link w:val="Footer1"/>
    <w:qFormat/>
    <w:pPr>
      <w:widowControl w:val="false"/>
      <w:overflowPunct w:val="false"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40" w:customStyle="1">
    <w:name w:val="Верхний колонтитул Знак"/>
    <w:basedOn w:val="122"/>
    <w:qFormat/>
    <w:pPr/>
    <w:rPr/>
  </w:style>
  <w:style w:type="paragraph" w:styleId="Style41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4" w:customStyle="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42" w:customStyle="1">
    <w:name w:val="Содержимое врезки"/>
    <w:basedOn w:val="Normal"/>
    <w:qFormat/>
    <w:pPr/>
    <w:rPr/>
  </w:style>
  <w:style w:type="paragraph" w:styleId="125" w:customStyle="1">
    <w:name w:val="Гиперссылка1"/>
    <w:qFormat/>
    <w:pPr>
      <w:widowControl/>
      <w:overflowPunct w:val="false"/>
      <w:bidi w:val="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overflowPunct w:val="false"/>
      <w:bidi w:val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43">
    <w:name w:val="Footer"/>
    <w:basedOn w:val="Normal"/>
    <w:link w:val="33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6">
    <w:name w:val="TOC 1"/>
    <w:basedOn w:val="Normal"/>
    <w:uiPriority w:val="39"/>
    <w:pPr/>
    <w:rPr>
      <w:rFonts w:ascii="XO Thames" w:hAnsi="XO Thames"/>
      <w:b/>
      <w:sz w:val="28"/>
    </w:rPr>
  </w:style>
  <w:style w:type="paragraph" w:styleId="Style44" w:customStyle="1">
    <w:name w:val="Список Знак"/>
    <w:basedOn w:val="129"/>
    <w:qFormat/>
    <w:pPr/>
    <w:rPr/>
  </w:style>
  <w:style w:type="paragraph" w:styleId="127" w:customStyle="1">
    <w:name w:val="Верхний колонтитул Знак1"/>
    <w:basedOn w:val="122"/>
    <w:qFormat/>
    <w:pPr/>
    <w:rPr>
      <w:color w:val="00000A"/>
    </w:rPr>
  </w:style>
  <w:style w:type="paragraph" w:styleId="48" w:customStyle="1">
    <w:name w:val="Оглавление 4 Знак"/>
    <w:link w:val="42"/>
    <w:qFormat/>
    <w:pPr>
      <w:widowControl/>
      <w:overflowPunct w:val="false"/>
      <w:bidi w:val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44"/>
    <w:qFormat/>
    <w:pPr>
      <w:spacing w:lineRule="auto" w:line="240" w:before="0" w:after="0"/>
    </w:pPr>
    <w:rPr>
      <w:rFonts w:ascii="Tahoma" w:hAnsi="Tahoma"/>
      <w:sz w:val="16"/>
    </w:rPr>
  </w:style>
  <w:style w:type="paragraph" w:styleId="93">
    <w:name w:val="TOC 9"/>
    <w:basedOn w:val="Normal"/>
    <w:uiPriority w:val="39"/>
    <w:pPr>
      <w:ind w:left="1600" w:hanging="0"/>
    </w:pPr>
    <w:rPr>
      <w:rFonts w:ascii="XO Thames" w:hAnsi="XO Thames"/>
      <w:sz w:val="28"/>
    </w:rPr>
  </w:style>
  <w:style w:type="paragraph" w:styleId="82" w:customStyle="1">
    <w:name w:val="Оглавление 8 Знак"/>
    <w:qFormat/>
    <w:pPr>
      <w:widowControl/>
      <w:overflowPunct w:val="false"/>
      <w:bidi w:val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 w:customStyle="1">
    <w:name w:val="Оглавление 5 Знак"/>
    <w:qFormat/>
    <w:pPr>
      <w:widowControl/>
      <w:overflowPunct w:val="false"/>
      <w:bidi w:val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3">
    <w:name w:val="TOC 8"/>
    <w:basedOn w:val="Normal"/>
    <w:uiPriority w:val="39"/>
    <w:pPr>
      <w:ind w:left="1400" w:hanging="0"/>
    </w:pPr>
    <w:rPr>
      <w:rFonts w:ascii="XO Thames" w:hAnsi="XO Thames"/>
      <w:sz w:val="28"/>
    </w:rPr>
  </w:style>
  <w:style w:type="paragraph" w:styleId="231" w:customStyle="1">
    <w:name w:val="Оглавление 2 Знак3"/>
    <w:basedOn w:val="Normal"/>
    <w:link w:val="27"/>
    <w:qFormat/>
    <w:pPr>
      <w:spacing w:before="120" w:after="120"/>
    </w:pPr>
    <w:rPr>
      <w:i/>
      <w:sz w:val="24"/>
    </w:rPr>
  </w:style>
  <w:style w:type="paragraph" w:styleId="Style45" w:customStyle="1">
    <w:name w:val="Текст выноски Знак"/>
    <w:basedOn w:val="122"/>
    <w:qFormat/>
    <w:pPr/>
    <w:rPr>
      <w:rFonts w:ascii="Tahoma" w:hAnsi="Tahoma"/>
      <w:sz w:val="16"/>
    </w:rPr>
  </w:style>
  <w:style w:type="paragraph" w:styleId="54">
    <w:name w:val="TOC 5"/>
    <w:basedOn w:val="Normal"/>
    <w:uiPriority w:val="39"/>
    <w:pPr>
      <w:ind w:left="800" w:hanging="0"/>
    </w:pPr>
    <w:rPr>
      <w:rFonts w:ascii="XO Thames" w:hAnsi="XO Thames"/>
      <w:sz w:val="28"/>
    </w:rPr>
  </w:style>
  <w:style w:type="paragraph" w:styleId="128" w:customStyle="1">
    <w:name w:val="Указатель 1 Знак2"/>
    <w:basedOn w:val="122"/>
    <w:qFormat/>
    <w:pPr/>
    <w:rPr>
      <w:rFonts w:ascii="Times New Roman" w:hAnsi="Times New Roman"/>
      <w:sz w:val="0"/>
    </w:rPr>
  </w:style>
  <w:style w:type="paragraph" w:styleId="621" w:customStyle="1">
    <w:name w:val="Оглавление 6 Знак2"/>
    <w:qFormat/>
    <w:pPr>
      <w:widowControl/>
      <w:overflowPunct w:val="false"/>
      <w:bidi w:val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0" w:customStyle="1">
    <w:name w:val="Нижний колонтитул Знак2"/>
    <w:basedOn w:val="141"/>
    <w:qFormat/>
    <w:pPr/>
    <w:rPr/>
  </w:style>
  <w:style w:type="paragraph" w:styleId="222" w:customStyle="1">
    <w:name w:val="Оглавление 2 Знак2"/>
    <w:basedOn w:val="Normal"/>
    <w:qFormat/>
    <w:pPr/>
    <w:rPr/>
  </w:style>
  <w:style w:type="paragraph" w:styleId="Style46">
    <w:name w:val="Subtitle"/>
    <w:basedOn w:val="Normal"/>
    <w:uiPriority w:val="11"/>
    <w:qFormat/>
    <w:pPr>
      <w:jc w:val="both"/>
    </w:pPr>
    <w:rPr>
      <w:rFonts w:ascii="XO Thames" w:hAnsi="XO Thames"/>
      <w:i/>
      <w:sz w:val="24"/>
    </w:rPr>
  </w:style>
  <w:style w:type="paragraph" w:styleId="Style47" w:customStyle="1">
    <w:name w:val="Заголовок Знак"/>
    <w:basedOn w:val="141"/>
    <w:qFormat/>
    <w:pPr/>
    <w:rPr>
      <w:rFonts w:ascii="Liberation Sans" w:hAnsi="Liberation Sans"/>
      <w:sz w:val="28"/>
    </w:rPr>
  </w:style>
  <w:style w:type="paragraph" w:styleId="141" w:customStyle="1">
    <w:name w:val="Указатель 1 Знак4"/>
    <w:qFormat/>
    <w:pPr>
      <w:widowControl/>
      <w:overflowPunct w:val="false"/>
      <w:bidi w:val="0"/>
      <w:jc w:val="left"/>
    </w:pPr>
    <w:rPr>
      <w:rFonts w:ascii="Calibri" w:hAnsi="Calibri" w:eastAsia="Times New Roman" w:cs="Times New Roman"/>
      <w:color w:val="00000A"/>
      <w:kern w:val="0"/>
      <w:sz w:val="22"/>
      <w:szCs w:val="20"/>
      <w:lang w:val="ru-RU" w:eastAsia="ru-RU" w:bidi="ar-SA"/>
    </w:rPr>
  </w:style>
  <w:style w:type="paragraph" w:styleId="211" w:customStyle="1">
    <w:name w:val="Текст выноски Знак2"/>
    <w:basedOn w:val="141"/>
    <w:qFormat/>
    <w:pPr/>
    <w:rPr>
      <w:rFonts w:ascii="Tahoma" w:hAnsi="Tahoma"/>
      <w:sz w:val="16"/>
    </w:rPr>
  </w:style>
  <w:style w:type="paragraph" w:styleId="129" w:customStyle="1">
    <w:name w:val="Основной текст Знак1"/>
    <w:basedOn w:val="141"/>
    <w:qFormat/>
    <w:pPr/>
    <w:rPr/>
  </w:style>
  <w:style w:type="paragraph" w:styleId="1110" w:customStyle="1">
    <w:name w:val="Указатель 1 Знак1"/>
    <w:link w:val="1d"/>
    <w:qFormat/>
    <w:pPr>
      <w:widowControl/>
      <w:overflowPunct w:val="false"/>
      <w:bidi w:val="0"/>
      <w:jc w:val="lef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suppressLineNumbers/>
      <w:jc w:val="center"/>
    </w:pPr>
    <w:rPr>
      <w:b/>
      <w:bCs/>
    </w:rPr>
  </w:style>
  <w:style w:type="paragraph" w:styleId="Style50">
    <w:name w:val="Без интервала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49">
    <w:name w:val="Основной текст (4)"/>
    <w:basedOn w:val="Normal"/>
    <w:qFormat/>
    <w:pPr>
      <w:widowControl w:val="false"/>
      <w:shd w:val="clear" w:fill="FFFFFF"/>
      <w:spacing w:lineRule="auto" w:line="240" w:before="600" w:after="0"/>
      <w:jc w:val="center"/>
    </w:pPr>
    <w:rPr>
      <w:b/>
      <w:bCs/>
      <w:sz w:val="18"/>
      <w:szCs w:val="18"/>
    </w:rPr>
  </w:style>
  <w:style w:type="paragraph" w:styleId="130">
    <w:name w:val="Основной текст1"/>
    <w:basedOn w:val="Normal"/>
    <w:qFormat/>
    <w:pPr>
      <w:widowControl w:val="false"/>
      <w:shd w:val="clear" w:fill="FFFFFF"/>
      <w:spacing w:before="0" w:after="160"/>
      <w:ind w:left="0" w:right="0" w:firstLine="400"/>
      <w:jc w:val="left"/>
    </w:pPr>
    <w:rPr>
      <w:szCs w:val="28"/>
    </w:rPr>
  </w:style>
  <w:style w:type="paragraph" w:styleId="38">
    <w:name w:val="Основной текст с отступом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Style51">
    <w:name w:val="Обычный (веб)"/>
    <w:basedOn w:val="Normal"/>
    <w:qFormat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paragraph" w:styleId="ConsNormal">
    <w:name w:val="ConsNormal"/>
    <w:qFormat/>
    <w:pPr>
      <w:widowControl w:val="false"/>
      <w:overflowPunct w:val="false"/>
      <w:bidi w:val="0"/>
      <w:ind w:left="0" w:right="19772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132">
    <w:name w:val="Знак1"/>
    <w:basedOn w:val="Normal"/>
    <w:next w:val="Normal"/>
    <w:qFormat/>
    <w:pPr>
      <w:spacing w:lineRule="exact" w:line="240" w:before="0" w:after="160"/>
      <w:jc w:val="left"/>
    </w:pPr>
    <w:rPr>
      <w:rFonts w:ascii="Arial" w:hAnsi="Arial" w:cs="Arial"/>
      <w:sz w:val="20"/>
      <w:lang w:val="en-US"/>
    </w:rPr>
  </w:style>
  <w:style w:type="paragraph" w:styleId="Style52">
    <w:name w:val="Заголовок статьи"/>
    <w:basedOn w:val="Normal"/>
    <w:next w:val="Normal"/>
    <w:qFormat/>
    <w:pPr>
      <w:ind w:left="1612" w:right="0" w:hanging="892"/>
    </w:pPr>
    <w:rPr>
      <w:rFonts w:ascii="Arial" w:hAnsi="Arial" w:cs="Arial"/>
      <w:sz w:val="24"/>
      <w:szCs w:val="24"/>
    </w:rPr>
  </w:style>
  <w:style w:type="paragraph" w:styleId="Style53">
    <w:name w:val="Нормальный (таблица)"/>
    <w:basedOn w:val="Normal"/>
    <w:next w:val="Normal"/>
    <w:qFormat/>
    <w:pPr>
      <w:widowControl w:val="false"/>
    </w:pPr>
    <w:rPr>
      <w:rFonts w:ascii="Arial" w:hAnsi="Arial" w:cs="Arial"/>
      <w:sz w:val="24"/>
      <w:szCs w:val="24"/>
    </w:rPr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  <w:jc w:val="left"/>
    </w:pPr>
    <w:rPr>
      <w:sz w:val="20"/>
    </w:rPr>
  </w:style>
  <w:style w:type="paragraph" w:styleId="212">
    <w:name w:val="Основной текст 2"/>
    <w:basedOn w:val="Normal"/>
    <w:qFormat/>
    <w:pPr>
      <w:spacing w:lineRule="auto" w:line="480" w:before="0" w:after="120"/>
    </w:pPr>
    <w:rPr/>
  </w:style>
  <w:style w:type="paragraph" w:styleId="133">
    <w:name w:val="обычный_1 Знак Знак 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Style54">
    <w:name w:val="обычный_"/>
    <w:basedOn w:val="Normal"/>
    <w:qFormat/>
    <w:pPr>
      <w:widowControl w:val="false"/>
    </w:pPr>
    <w:rPr>
      <w:szCs w:val="28"/>
    </w:rPr>
  </w:style>
  <w:style w:type="paragraph" w:styleId="Style5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6">
    <w:name w:val="Комментарий"/>
    <w:basedOn w:val="Normal"/>
    <w:next w:val="Normal"/>
    <w:qFormat/>
    <w:pPr>
      <w:ind w:left="170" w:right="0" w:hanging="0"/>
    </w:pPr>
    <w:rPr>
      <w:rFonts w:ascii="Arial" w:hAnsi="Arial" w:cs="Arial"/>
      <w:i/>
      <w:iCs/>
      <w:color w:val="800080"/>
      <w:sz w:val="20"/>
    </w:rPr>
  </w:style>
  <w:style w:type="paragraph" w:styleId="Style57">
    <w:name w:val="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213">
    <w:name w:val="Список 2"/>
    <w:basedOn w:val="Normal"/>
    <w:qFormat/>
    <w:pPr>
      <w:ind w:left="566" w:right="0" w:hanging="283"/>
    </w:pPr>
    <w:rPr/>
  </w:style>
  <w:style w:type="paragraph" w:styleId="ConsPlusNormal">
    <w:name w:val="ConsPlusNormal"/>
    <w:qFormat/>
    <w:pPr>
      <w:widowControl w:val="false"/>
      <w:overflowPunct w:val="fals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58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 w:val="20"/>
    </w:rPr>
  </w:style>
  <w:style w:type="paragraph" w:styleId="Style59">
    <w:name w:val="Текст"/>
    <w:basedOn w:val="Normal"/>
    <w:qFormat/>
    <w:pPr>
      <w:jc w:val="left"/>
    </w:pPr>
    <w:rPr>
      <w:rFonts w:ascii="Courier New" w:hAnsi="Courier New" w:cs="Courier New"/>
      <w:sz w:val="20"/>
    </w:rPr>
  </w:style>
  <w:style w:type="paragraph" w:styleId="134">
    <w:name w:val="Стиль1"/>
    <w:basedOn w:val="Normal"/>
    <w:next w:val="213"/>
    <w:qFormat/>
    <w:pPr>
      <w:spacing w:lineRule="auto" w:line="360"/>
      <w:ind w:left="0" w:right="0" w:firstLine="720"/>
    </w:pPr>
    <w:rPr/>
  </w:style>
  <w:style w:type="paragraph" w:styleId="Style60">
    <w:name w:val="Body Text Indent"/>
    <w:basedOn w:val="Normal"/>
    <w:pPr>
      <w:ind w:left="0" w:right="0" w:firstLine="709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DEF6-08ED-447D-A82E-628005D3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Application>LibreOffice/6.2.3.2$Windows_x86 LibreOffice_project/aecc05fe267cc68dde00352a451aa867b3b546ac</Application>
  <Pages>2</Pages>
  <Words>342</Words>
  <Characters>2435</Characters>
  <CharactersWithSpaces>2930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2023-03-22T05:16:00Z</dcterms:created>
  <dc:creator/>
  <dc:description/>
  <dc:language>ru-RU</dc:language>
  <cp:lastModifiedBy/>
  <cp:lastPrinted>2024-06-07T14:22:08Z</cp:lastPrinted>
  <dcterms:modified xsi:type="dcterms:W3CDTF">2024-06-11T10:21:43Z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