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72F1D46" w14:textId="6F43A3DD" w:rsidR="00174250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054F3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A4960">
        <w:rPr>
          <w:rFonts w:ascii="Times New Roman" w:hAnsi="Times New Roman" w:cs="Times New Roman"/>
          <w:sz w:val="28"/>
          <w:szCs w:val="28"/>
        </w:rPr>
        <w:t xml:space="preserve">торговли и защиты прав потребителей </w:t>
      </w:r>
      <w:r w:rsidRPr="00A054F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Белореченский муниципальный район Краснодарского </w:t>
      </w:r>
      <w:r>
        <w:rPr>
          <w:rFonts w:ascii="Times New Roman" w:hAnsi="Times New Roman" w:cs="Times New Roman"/>
          <w:sz w:val="28"/>
          <w:szCs w:val="28"/>
        </w:rPr>
        <w:t>края</w:t>
      </w:r>
    </w:p>
    <w:p w14:paraId="5193607E" w14:textId="50DADD6D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76D7F8D" w14:textId="77777777" w:rsidR="000B7460" w:rsidRDefault="000B7460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82E6EC0" w14:textId="0934B10A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14:paraId="615C6F73" w14:textId="322C73A2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14:paraId="6E5CD40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48055340" w:rsidR="00174250" w:rsidRDefault="00FF2F88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2A4960">
        <w:rPr>
          <w:rFonts w:ascii="Times New Roman" w:hAnsi="Times New Roman" w:cs="Times New Roman"/>
          <w:sz w:val="28"/>
          <w:szCs w:val="28"/>
        </w:rPr>
        <w:t>О</w:t>
      </w:r>
      <w:r w:rsidR="002A4960" w:rsidRPr="002A4960">
        <w:rPr>
          <w:rFonts w:ascii="Times New Roman" w:hAnsi="Times New Roman" w:cs="Times New Roman"/>
          <w:sz w:val="28"/>
          <w:szCs w:val="28"/>
        </w:rPr>
        <w:t>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Белореченский муниципальный район Краснодарского края</w:t>
      </w:r>
      <w:r w:rsidR="00A054F3" w:rsidRPr="00A054F3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2170F841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A4960">
        <w:rPr>
          <w:rFonts w:ascii="Times New Roman" w:hAnsi="Times New Roman" w:cs="Times New Roman"/>
          <w:b w:val="0"/>
          <w:sz w:val="28"/>
          <w:szCs w:val="28"/>
        </w:rPr>
        <w:t>О</w:t>
      </w:r>
      <w:r w:rsidR="002A4960" w:rsidRPr="002A4960">
        <w:rPr>
          <w:rFonts w:ascii="Times New Roman" w:hAnsi="Times New Roman" w:cs="Times New Roman"/>
          <w:b w:val="0"/>
          <w:sz w:val="28"/>
          <w:szCs w:val="28"/>
        </w:rPr>
        <w:t>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Белореченский муниципальный район Краснодарского края</w:t>
      </w:r>
      <w:r w:rsidR="00A054F3" w:rsidRPr="00A054F3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77777777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67023" w14:textId="5BCDC187" w:rsidR="00222009" w:rsidRDefault="0080191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</w:p>
    <w:p w14:paraId="5EDA3DEA" w14:textId="54F10E73" w:rsidR="006735FF" w:rsidRPr="006735FF" w:rsidRDefault="006735F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101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20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191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801916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4C2245B3" w:rsidR="006F5FA6" w:rsidRDefault="002A4960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bookmarkStart w:id="1" w:name="_GoBack"/>
      <w:bookmarkEnd w:id="1"/>
      <w:r w:rsidR="00174250">
        <w:rPr>
          <w:rFonts w:ascii="Times New Roman" w:hAnsi="Times New Roman" w:cs="Times New Roman"/>
          <w:sz w:val="28"/>
          <w:szCs w:val="28"/>
        </w:rPr>
        <w:t>6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0B746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41DA"/>
    <w:rsid w:val="001679C2"/>
    <w:rsid w:val="00174250"/>
    <w:rsid w:val="00196189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95689"/>
    <w:rsid w:val="003D20A6"/>
    <w:rsid w:val="00437327"/>
    <w:rsid w:val="00437A4C"/>
    <w:rsid w:val="00440BD5"/>
    <w:rsid w:val="00463715"/>
    <w:rsid w:val="00492A82"/>
    <w:rsid w:val="004A558F"/>
    <w:rsid w:val="004B1270"/>
    <w:rsid w:val="004E7298"/>
    <w:rsid w:val="004E7880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94B58"/>
    <w:rsid w:val="007A5E66"/>
    <w:rsid w:val="007B4D94"/>
    <w:rsid w:val="00801916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0064A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4810A-56AF-4037-952F-62D48D89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43</cp:revision>
  <cp:lastPrinted>2025-02-11T11:43:00Z</cp:lastPrinted>
  <dcterms:created xsi:type="dcterms:W3CDTF">2023-05-16T05:53:00Z</dcterms:created>
  <dcterms:modified xsi:type="dcterms:W3CDTF">2025-07-14T12:14:00Z</dcterms:modified>
</cp:coreProperties>
</file>