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E6BFB" w14:textId="10FB6172" w:rsidR="00FF2F88" w:rsidRPr="00080B7D" w:rsidRDefault="00080B7D" w:rsidP="002F24AC">
      <w:pPr>
        <w:spacing w:after="0" w:line="240" w:lineRule="auto"/>
        <w:ind w:left="4820"/>
        <w:rPr>
          <w:rFonts w:ascii="Times New Roman" w:hAnsi="Times New Roman" w:cs="Times New Roman"/>
          <w:sz w:val="28"/>
          <w:szCs w:val="28"/>
        </w:rPr>
      </w:pPr>
      <w:r w:rsidRPr="00080B7D">
        <w:rPr>
          <w:rFonts w:ascii="Times New Roman" w:hAnsi="Times New Roman" w:cs="Times New Roman"/>
          <w:sz w:val="28"/>
          <w:szCs w:val="28"/>
        </w:rPr>
        <w:t xml:space="preserve">МКУ "Управление по делам ГО и ЧС </w:t>
      </w:r>
      <w:proofErr w:type="spellStart"/>
      <w:r w:rsidRPr="00080B7D">
        <w:rPr>
          <w:rFonts w:ascii="Times New Roman" w:hAnsi="Times New Roman" w:cs="Times New Roman"/>
          <w:sz w:val="28"/>
          <w:szCs w:val="28"/>
        </w:rPr>
        <w:t>Белореченского</w:t>
      </w:r>
      <w:proofErr w:type="spellEnd"/>
      <w:r w:rsidRPr="00080B7D">
        <w:rPr>
          <w:rFonts w:ascii="Times New Roman" w:hAnsi="Times New Roman" w:cs="Times New Roman"/>
          <w:sz w:val="28"/>
          <w:szCs w:val="28"/>
        </w:rPr>
        <w:t xml:space="preserve"> района"</w:t>
      </w:r>
      <w:r w:rsidR="00FF2F88" w:rsidRPr="00080B7D">
        <w:rPr>
          <w:rFonts w:ascii="Times New Roman" w:hAnsi="Times New Roman" w:cs="Times New Roman"/>
          <w:sz w:val="28"/>
          <w:szCs w:val="28"/>
        </w:rPr>
        <w:t xml:space="preserve">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0156C82E" w14:textId="77777777" w:rsidR="00871A80" w:rsidRDefault="00871A80"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747D342A"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871A80" w:rsidRPr="00871A80">
        <w:rPr>
          <w:rFonts w:ascii="Times New Roman" w:hAnsi="Times New Roman" w:cs="Times New Roman"/>
          <w:b w:val="0"/>
          <w:sz w:val="28"/>
          <w:szCs w:val="28"/>
        </w:rPr>
        <w:t>О внесении изменений в постановление администрации муниципального образовании Белореченский район от 5 апреля 2022 г. № 590 «О создании, содержании и использовании запасов материально-технических, продовольственных, медицинских и иных сре</w:t>
      </w:r>
      <w:proofErr w:type="gramStart"/>
      <w:r w:rsidR="00871A80" w:rsidRPr="00871A80">
        <w:rPr>
          <w:rFonts w:ascii="Times New Roman" w:hAnsi="Times New Roman" w:cs="Times New Roman"/>
          <w:b w:val="0"/>
          <w:sz w:val="28"/>
          <w:szCs w:val="28"/>
        </w:rPr>
        <w:t>дств дл</w:t>
      </w:r>
      <w:proofErr w:type="gramEnd"/>
      <w:r w:rsidR="00871A80" w:rsidRPr="00871A80">
        <w:rPr>
          <w:rFonts w:ascii="Times New Roman" w:hAnsi="Times New Roman" w:cs="Times New Roman"/>
          <w:b w:val="0"/>
          <w:sz w:val="28"/>
          <w:szCs w:val="28"/>
        </w:rPr>
        <w:t>я обеспечения мероприятий по гражданской обороне в муниципальном образовании Белореченский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52399495"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871A80" w:rsidRPr="00871A80">
        <w:rPr>
          <w:rFonts w:ascii="Times New Roman" w:hAnsi="Times New Roman" w:cs="Times New Roman"/>
          <w:b w:val="0"/>
          <w:sz w:val="28"/>
          <w:szCs w:val="28"/>
        </w:rPr>
        <w:t>О внесении изменений в постановление администрации муниципального образовании Белореченский район от 5 апреля 2022 г. № 590 «О создании, содержании и использовании запасов материально-технических, продовольственных, медицинских и иных средств для</w:t>
      </w:r>
      <w:proofErr w:type="gramEnd"/>
      <w:r w:rsidR="00871A80" w:rsidRPr="00871A80">
        <w:rPr>
          <w:rFonts w:ascii="Times New Roman" w:hAnsi="Times New Roman" w:cs="Times New Roman"/>
          <w:b w:val="0"/>
          <w:sz w:val="28"/>
          <w:szCs w:val="28"/>
        </w:rPr>
        <w:t xml:space="preserve"> обеспечения мероприятий по гражданской обороне в муниципальном образовании Белореченский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16BCA915" w14:textId="77777777" w:rsidR="00EA543A" w:rsidRPr="00AD1E09" w:rsidRDefault="00EA543A" w:rsidP="00AD1E09">
      <w:pPr>
        <w:pStyle w:val="ConsPlusTitle"/>
        <w:widowControl/>
        <w:ind w:firstLine="567"/>
        <w:jc w:val="both"/>
        <w:rPr>
          <w:rFonts w:ascii="Times New Roman" w:hAnsi="Times New Roman" w:cs="Times New Roman"/>
          <w:sz w:val="28"/>
          <w:szCs w:val="28"/>
        </w:rPr>
      </w:pPr>
    </w:p>
    <w:p w14:paraId="7BA589C1" w14:textId="77777777" w:rsidR="00871A80" w:rsidRDefault="00871A80" w:rsidP="00DD51FA">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w:t>
      </w:r>
    </w:p>
    <w:p w14:paraId="2FDE1A18" w14:textId="18A2AF85" w:rsidR="00DD51FA" w:rsidRPr="00DD51FA" w:rsidRDefault="00871A8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ачальник</w:t>
      </w:r>
      <w:r>
        <w:rPr>
          <w:rFonts w:ascii="Times New Roman" w:hAnsi="Times New Roman" w:cs="Times New Roman"/>
          <w:sz w:val="28"/>
          <w:szCs w:val="28"/>
        </w:rPr>
        <w:t>а</w:t>
      </w:r>
      <w:r w:rsidR="00DD51FA" w:rsidRPr="00DD51FA">
        <w:rPr>
          <w:rFonts w:ascii="Times New Roman" w:hAnsi="Times New Roman" w:cs="Times New Roman"/>
          <w:sz w:val="28"/>
          <w:szCs w:val="28"/>
        </w:rPr>
        <w:t xml:space="preserve">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12892B19"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871A80">
        <w:rPr>
          <w:rFonts w:ascii="Times New Roman" w:hAnsi="Times New Roman" w:cs="Times New Roman"/>
          <w:sz w:val="28"/>
          <w:szCs w:val="28"/>
        </w:rPr>
        <w:t xml:space="preserve">      </w:t>
      </w:r>
      <w:proofErr w:type="spellStart"/>
      <w:r w:rsidR="00871A80">
        <w:rPr>
          <w:rFonts w:ascii="Times New Roman" w:hAnsi="Times New Roman" w:cs="Times New Roman"/>
          <w:sz w:val="28"/>
          <w:szCs w:val="28"/>
        </w:rPr>
        <w:t>В.В.Суздальцева</w:t>
      </w:r>
      <w:proofErr w:type="spellEnd"/>
    </w:p>
    <w:p w14:paraId="0BCECF2D" w14:textId="6DB77555" w:rsidR="006F5FA6" w:rsidRDefault="00871A80" w:rsidP="00721B64">
      <w:pPr>
        <w:spacing w:after="0" w:line="240" w:lineRule="auto"/>
        <w:jc w:val="both"/>
        <w:rPr>
          <w:rFonts w:ascii="Times New Roman" w:hAnsi="Times New Roman" w:cs="Times New Roman"/>
          <w:sz w:val="20"/>
          <w:szCs w:val="20"/>
        </w:rPr>
      </w:pPr>
      <w:r>
        <w:rPr>
          <w:rFonts w:ascii="Times New Roman" w:hAnsi="Times New Roman" w:cs="Times New Roman"/>
          <w:sz w:val="28"/>
          <w:szCs w:val="28"/>
        </w:rPr>
        <w:t>8 августа</w:t>
      </w:r>
      <w:bookmarkStart w:id="1" w:name="_GoBack"/>
      <w:bookmarkEnd w:id="1"/>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871A80">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0B7D"/>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3D1656"/>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21B64"/>
    <w:rsid w:val="00744249"/>
    <w:rsid w:val="007516A9"/>
    <w:rsid w:val="00794B58"/>
    <w:rsid w:val="007A5E66"/>
    <w:rsid w:val="007B4D94"/>
    <w:rsid w:val="0080635F"/>
    <w:rsid w:val="00821244"/>
    <w:rsid w:val="00871A80"/>
    <w:rsid w:val="00873D25"/>
    <w:rsid w:val="008835F3"/>
    <w:rsid w:val="008F7BC6"/>
    <w:rsid w:val="00905E3C"/>
    <w:rsid w:val="009273C8"/>
    <w:rsid w:val="00936560"/>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A543A"/>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3BFDE-9487-4601-B183-647B589D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385</Words>
  <Characters>2198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cp:revision>
  <cp:lastPrinted>2023-01-27T06:46:00Z</cp:lastPrinted>
  <dcterms:created xsi:type="dcterms:W3CDTF">2023-05-16T05:53:00Z</dcterms:created>
  <dcterms:modified xsi:type="dcterms:W3CDTF">2024-07-31T07:09:00Z</dcterms:modified>
</cp:coreProperties>
</file>