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95" w:rsidRDefault="004F1B95" w:rsidP="00290615">
      <w:pPr>
        <w:ind w:left="14" w:right="14"/>
        <w:jc w:val="both"/>
        <w:rPr>
          <w:sz w:val="28"/>
          <w:szCs w:val="28"/>
        </w:rPr>
      </w:pPr>
    </w:p>
    <w:p w:rsidR="004F1B95" w:rsidRDefault="004F1B95" w:rsidP="00290615">
      <w:pPr>
        <w:ind w:left="14" w:right="14"/>
        <w:jc w:val="both"/>
        <w:rPr>
          <w:sz w:val="28"/>
          <w:szCs w:val="28"/>
        </w:rPr>
      </w:pPr>
    </w:p>
    <w:p w:rsidR="004F1B95" w:rsidRPr="00BC2642" w:rsidRDefault="004F1B95" w:rsidP="004F1B95">
      <w:pPr>
        <w:jc w:val="right"/>
        <w:rPr>
          <w:bCs/>
          <w:sz w:val="28"/>
          <w:szCs w:val="28"/>
        </w:rPr>
      </w:pPr>
      <w:r w:rsidRPr="00335F2A">
        <w:rPr>
          <w:b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1EA77CF2" wp14:editId="1A710B69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572135" cy="685800"/>
            <wp:effectExtent l="0" t="0" r="0" b="0"/>
            <wp:wrapNone/>
            <wp:docPr id="1" name="Рисунок 1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5F2A">
        <w:rPr>
          <w:b/>
          <w:sz w:val="32"/>
          <w:szCs w:val="32"/>
        </w:rPr>
        <w:t xml:space="preserve">                                                                      </w:t>
      </w:r>
      <w:r w:rsidRPr="00BC2642">
        <w:rPr>
          <w:bCs/>
          <w:sz w:val="28"/>
          <w:szCs w:val="28"/>
        </w:rPr>
        <w:t>ПРОЕКТ</w:t>
      </w:r>
    </w:p>
    <w:p w:rsidR="004F1B95" w:rsidRPr="00335F2A" w:rsidRDefault="004F1B95" w:rsidP="004F1B95">
      <w:pPr>
        <w:jc w:val="center"/>
        <w:rPr>
          <w:b/>
          <w:sz w:val="32"/>
          <w:szCs w:val="32"/>
        </w:rPr>
      </w:pPr>
      <w:r w:rsidRPr="00335F2A">
        <w:rPr>
          <w:b/>
          <w:sz w:val="32"/>
          <w:szCs w:val="32"/>
        </w:rPr>
        <w:t xml:space="preserve">СОВЕТ </w:t>
      </w:r>
    </w:p>
    <w:p w:rsidR="004F1B95" w:rsidRPr="00335F2A" w:rsidRDefault="004F1B95" w:rsidP="004F1B95">
      <w:pPr>
        <w:jc w:val="center"/>
        <w:rPr>
          <w:b/>
          <w:sz w:val="28"/>
        </w:rPr>
      </w:pPr>
      <w:r w:rsidRPr="00335F2A">
        <w:rPr>
          <w:b/>
          <w:sz w:val="28"/>
        </w:rPr>
        <w:t xml:space="preserve">МУНИЦИПАЛЬНОГО ОБРАЗОВАНИЯ БЕЛОРЕЧЕНСКИЙ </w:t>
      </w:r>
      <w:r>
        <w:rPr>
          <w:b/>
          <w:sz w:val="28"/>
        </w:rPr>
        <w:t xml:space="preserve">МУНИЦИПАЛЬНЫЙ </w:t>
      </w:r>
      <w:r w:rsidRPr="00335F2A">
        <w:rPr>
          <w:b/>
          <w:sz w:val="28"/>
        </w:rPr>
        <w:t>РАЙОН</w:t>
      </w:r>
      <w:r>
        <w:rPr>
          <w:b/>
          <w:sz w:val="28"/>
        </w:rPr>
        <w:t xml:space="preserve"> КРАСНОДАРСКОГО КРАЯ</w:t>
      </w:r>
    </w:p>
    <w:p w:rsidR="004F1B95" w:rsidRPr="00335F2A" w:rsidRDefault="004F1B95" w:rsidP="004F1B95">
      <w:pPr>
        <w:jc w:val="center"/>
        <w:rPr>
          <w:b/>
          <w:sz w:val="28"/>
        </w:rPr>
      </w:pPr>
    </w:p>
    <w:p w:rsidR="004F1B95" w:rsidRPr="00317941" w:rsidRDefault="004F1B95" w:rsidP="004F1B95">
      <w:pPr>
        <w:jc w:val="center"/>
        <w:rPr>
          <w:b/>
          <w:sz w:val="28"/>
        </w:rPr>
      </w:pPr>
      <w:r w:rsidRPr="00335F2A">
        <w:rPr>
          <w:b/>
          <w:sz w:val="28"/>
        </w:rPr>
        <w:t xml:space="preserve"> </w:t>
      </w:r>
      <w:r w:rsidRPr="00317941">
        <w:rPr>
          <w:b/>
          <w:sz w:val="28"/>
        </w:rPr>
        <w:t>____</w:t>
      </w:r>
      <w:r>
        <w:rPr>
          <w:b/>
          <w:sz w:val="28"/>
          <w:szCs w:val="28"/>
        </w:rPr>
        <w:t>СЕССИЯ ___</w:t>
      </w:r>
      <w:r w:rsidRPr="00317941">
        <w:rPr>
          <w:b/>
          <w:sz w:val="28"/>
          <w:szCs w:val="28"/>
        </w:rPr>
        <w:t xml:space="preserve"> СОЗЫВА</w:t>
      </w:r>
    </w:p>
    <w:p w:rsidR="004F1B95" w:rsidRPr="00335F2A" w:rsidRDefault="004F1B95" w:rsidP="004F1B95">
      <w:pPr>
        <w:jc w:val="center"/>
        <w:rPr>
          <w:b/>
          <w:sz w:val="28"/>
        </w:rPr>
      </w:pPr>
    </w:p>
    <w:p w:rsidR="004F1B95" w:rsidRPr="00335F2A" w:rsidRDefault="004F1B95" w:rsidP="004F1B95">
      <w:pPr>
        <w:jc w:val="center"/>
        <w:rPr>
          <w:b/>
          <w:sz w:val="32"/>
          <w:szCs w:val="32"/>
        </w:rPr>
      </w:pPr>
      <w:r w:rsidRPr="00335F2A">
        <w:rPr>
          <w:b/>
          <w:sz w:val="32"/>
          <w:szCs w:val="32"/>
        </w:rPr>
        <w:t xml:space="preserve">РЕШЕНИЕ  </w:t>
      </w:r>
    </w:p>
    <w:p w:rsidR="004F1B95" w:rsidRPr="00335F2A" w:rsidRDefault="004F1B95" w:rsidP="004F1B95">
      <w:pPr>
        <w:jc w:val="center"/>
        <w:rPr>
          <w:sz w:val="28"/>
        </w:rPr>
      </w:pPr>
    </w:p>
    <w:p w:rsidR="004F1B95" w:rsidRPr="00335F2A" w:rsidRDefault="004F1B95" w:rsidP="004F1B95">
      <w:pPr>
        <w:jc w:val="both"/>
        <w:rPr>
          <w:sz w:val="28"/>
        </w:rPr>
      </w:pPr>
      <w:r w:rsidRPr="00335F2A">
        <w:rPr>
          <w:sz w:val="28"/>
        </w:rPr>
        <w:t xml:space="preserve"> от ______________ года                                                          </w:t>
      </w:r>
      <w:r>
        <w:rPr>
          <w:sz w:val="28"/>
        </w:rPr>
        <w:t xml:space="preserve">  </w:t>
      </w:r>
      <w:r w:rsidRPr="00335F2A">
        <w:rPr>
          <w:sz w:val="28"/>
        </w:rPr>
        <w:t xml:space="preserve">         № ____</w:t>
      </w:r>
    </w:p>
    <w:p w:rsidR="004F1B95" w:rsidRPr="00335F2A" w:rsidRDefault="004F1B95" w:rsidP="004F1B95">
      <w:pPr>
        <w:jc w:val="center"/>
      </w:pPr>
      <w:r w:rsidRPr="00335F2A">
        <w:t>г. Белореченск</w:t>
      </w:r>
    </w:p>
    <w:p w:rsidR="004F1B95" w:rsidRPr="00335F2A" w:rsidRDefault="004F1B95" w:rsidP="004F1B95">
      <w:pPr>
        <w:jc w:val="center"/>
        <w:rPr>
          <w:sz w:val="28"/>
          <w:szCs w:val="28"/>
        </w:rPr>
      </w:pPr>
    </w:p>
    <w:p w:rsidR="004F1B95" w:rsidRPr="00335F2A" w:rsidRDefault="004F1B95" w:rsidP="004F1B95">
      <w:pPr>
        <w:jc w:val="center"/>
        <w:rPr>
          <w:sz w:val="28"/>
          <w:szCs w:val="28"/>
        </w:rPr>
      </w:pPr>
    </w:p>
    <w:p w:rsidR="004F1B95" w:rsidRPr="00335F2A" w:rsidRDefault="004F1B95" w:rsidP="004F1B95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F1B95" w:rsidRPr="00335F2A" w:rsidTr="00663F47">
        <w:trPr>
          <w:jc w:val="center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4F1B95" w:rsidRDefault="00663F47" w:rsidP="00972C63">
            <w:pPr>
              <w:tabs>
                <w:tab w:val="left" w:pos="6563"/>
              </w:tabs>
              <w:spacing w:line="250" w:lineRule="auto"/>
              <w:ind w:left="179" w:right="715" w:firstLine="142"/>
              <w:jc w:val="center"/>
              <w:rPr>
                <w:b/>
                <w:bCs/>
                <w:sz w:val="28"/>
                <w:szCs w:val="28"/>
              </w:rPr>
            </w:pPr>
            <w:bookmarkStart w:id="0" w:name="_Hlk109033268"/>
            <w:bookmarkStart w:id="1" w:name="_Hlk110848082"/>
            <w:r>
              <w:rPr>
                <w:b/>
                <w:sz w:val="28"/>
                <w:szCs w:val="28"/>
              </w:rPr>
              <w:t xml:space="preserve">О внесении изменений в решение </w:t>
            </w:r>
            <w:r w:rsidR="00972C63">
              <w:rPr>
                <w:b/>
                <w:sz w:val="28"/>
                <w:szCs w:val="28"/>
              </w:rPr>
              <w:t>Совета</w:t>
            </w:r>
            <w:r>
              <w:rPr>
                <w:b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b/>
                <w:sz w:val="28"/>
                <w:szCs w:val="28"/>
              </w:rPr>
              <w:t>Белореченский</w:t>
            </w:r>
            <w:proofErr w:type="spellEnd"/>
            <w:r>
              <w:rPr>
                <w:b/>
                <w:sz w:val="28"/>
                <w:szCs w:val="28"/>
              </w:rPr>
              <w:t xml:space="preserve"> муниципальный район Краснодарского края</w:t>
            </w:r>
            <w:r w:rsidR="004F5CB2">
              <w:rPr>
                <w:b/>
                <w:sz w:val="28"/>
                <w:szCs w:val="28"/>
              </w:rPr>
              <w:t xml:space="preserve"> от 30 октября </w:t>
            </w:r>
            <w:r>
              <w:rPr>
                <w:b/>
                <w:sz w:val="28"/>
                <w:szCs w:val="28"/>
              </w:rPr>
              <w:t>2025 г. №</w:t>
            </w:r>
            <w:r w:rsidR="00972C6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216 «</w:t>
            </w:r>
            <w:r w:rsidR="004F1B95" w:rsidRPr="00335F2A">
              <w:rPr>
                <w:b/>
                <w:sz w:val="28"/>
                <w:szCs w:val="28"/>
              </w:rPr>
              <w:t xml:space="preserve">Об утверждении </w:t>
            </w:r>
            <w:bookmarkStart w:id="2" w:name="_Hlk109033172"/>
            <w:bookmarkEnd w:id="0"/>
            <w:r w:rsidR="004F1B95" w:rsidRPr="00335F2A">
              <w:rPr>
                <w:b/>
                <w:sz w:val="28"/>
                <w:szCs w:val="28"/>
              </w:rPr>
              <w:t>Положения</w:t>
            </w:r>
            <w:bookmarkEnd w:id="1"/>
            <w:r w:rsidR="004F1B95" w:rsidRPr="00335F2A">
              <w:rPr>
                <w:b/>
                <w:sz w:val="28"/>
                <w:szCs w:val="28"/>
              </w:rPr>
              <w:t xml:space="preserve"> </w:t>
            </w:r>
            <w:r w:rsidR="004F1B95" w:rsidRPr="00D84DBE">
              <w:rPr>
                <w:b/>
                <w:sz w:val="30"/>
              </w:rPr>
              <w:t>по осуществлению муниципального земельного контроля в границах сельских поселений муниципального образования</w:t>
            </w:r>
            <w:r w:rsidR="00972C63">
              <w:rPr>
                <w:b/>
                <w:sz w:val="30"/>
              </w:rPr>
              <w:t xml:space="preserve"> </w:t>
            </w:r>
            <w:proofErr w:type="spellStart"/>
            <w:r w:rsidR="004F1B95" w:rsidRPr="00D84DBE">
              <w:rPr>
                <w:b/>
                <w:sz w:val="30"/>
              </w:rPr>
              <w:t>Белореченский</w:t>
            </w:r>
            <w:proofErr w:type="spellEnd"/>
            <w:r w:rsidR="004F1B95" w:rsidRPr="00E62D34">
              <w:rPr>
                <w:b/>
                <w:sz w:val="30"/>
              </w:rPr>
              <w:t xml:space="preserve"> </w:t>
            </w:r>
            <w:r w:rsidR="004F1B95" w:rsidRPr="00D84DBE">
              <w:rPr>
                <w:b/>
                <w:sz w:val="30"/>
              </w:rPr>
              <w:t>муниципальный район</w:t>
            </w:r>
            <w:r w:rsidR="004F1B95">
              <w:rPr>
                <w:b/>
                <w:bCs/>
                <w:sz w:val="28"/>
                <w:szCs w:val="28"/>
              </w:rPr>
              <w:t xml:space="preserve"> Краснодарского края</w:t>
            </w:r>
            <w:bookmarkEnd w:id="2"/>
            <w:r>
              <w:rPr>
                <w:b/>
                <w:bCs/>
                <w:sz w:val="28"/>
                <w:szCs w:val="28"/>
              </w:rPr>
              <w:t>»</w:t>
            </w:r>
          </w:p>
          <w:p w:rsidR="00972C63" w:rsidRPr="00335F2A" w:rsidRDefault="00972C63" w:rsidP="00972C63">
            <w:pPr>
              <w:tabs>
                <w:tab w:val="left" w:pos="6563"/>
              </w:tabs>
              <w:spacing w:line="250" w:lineRule="auto"/>
              <w:ind w:left="179" w:right="715" w:firstLine="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F1B95" w:rsidRPr="00BB2AF1" w:rsidRDefault="00663F47" w:rsidP="007F3FD1">
      <w:pPr>
        <w:ind w:left="142" w:right="-142" w:firstLine="840"/>
        <w:jc w:val="both"/>
        <w:rPr>
          <w:sz w:val="28"/>
          <w:szCs w:val="28"/>
        </w:rPr>
      </w:pPr>
      <w:r w:rsidRPr="00663F47">
        <w:rPr>
          <w:rStyle w:val="20"/>
          <w:rFonts w:ascii="Times New Roman" w:hAnsi="Times New Roman"/>
          <w:color w:val="000000" w:themeColor="text1"/>
          <w:sz w:val="28"/>
        </w:rPr>
        <w:t xml:space="preserve">В связи с внесением изменений в статью 72 Земельного кодекса Российской Федерации, в Федеральный закон от 31 июля 2020 г. № 248-ФЗ </w:t>
      </w:r>
      <w:r w:rsidR="00972C63">
        <w:rPr>
          <w:rStyle w:val="20"/>
          <w:rFonts w:ascii="Times New Roman" w:hAnsi="Times New Roman"/>
          <w:color w:val="000000" w:themeColor="text1"/>
          <w:sz w:val="28"/>
        </w:rPr>
        <w:t xml:space="preserve">          </w:t>
      </w:r>
      <w:r w:rsidRPr="00663F47">
        <w:rPr>
          <w:rStyle w:val="20"/>
          <w:rFonts w:ascii="Times New Roman" w:hAnsi="Times New Roman"/>
          <w:color w:val="000000" w:themeColor="text1"/>
          <w:sz w:val="28"/>
        </w:rPr>
        <w:t xml:space="preserve">«О государственном контроле (надзоре) и муниципальном контроле в Российской Федерации», в Закон Краснодарского края от 7 июня 2004 г. № 725-КЗ «Об обеспечении плодородия земель сельскохозяйственного назначения на территории Краснодарского края», в Закон Краснодарского края от 23 июля 2003 г. № 608-КЗ «Об административных правонарушениях», в целях приведения Положения </w:t>
      </w:r>
      <w:r w:rsidR="00B21AE1" w:rsidRPr="00C57E63">
        <w:rPr>
          <w:sz w:val="28"/>
          <w:szCs w:val="28"/>
        </w:rPr>
        <w:t xml:space="preserve">по осуществлению муниципального земельного контроля в границах сельских поселений муниципального образования </w:t>
      </w:r>
      <w:proofErr w:type="spellStart"/>
      <w:r w:rsidR="00B21AE1" w:rsidRPr="00C57E63">
        <w:rPr>
          <w:sz w:val="28"/>
          <w:szCs w:val="28"/>
        </w:rPr>
        <w:t>Белореченский</w:t>
      </w:r>
      <w:proofErr w:type="spellEnd"/>
      <w:r w:rsidR="00B21AE1" w:rsidRPr="00C57E63">
        <w:rPr>
          <w:sz w:val="28"/>
          <w:szCs w:val="28"/>
        </w:rPr>
        <w:t xml:space="preserve"> муниципальный район Краснодарского края</w:t>
      </w:r>
      <w:r w:rsidR="00B21AE1" w:rsidRPr="00663F47">
        <w:rPr>
          <w:rStyle w:val="20"/>
          <w:rFonts w:ascii="Times New Roman" w:hAnsi="Times New Roman"/>
          <w:color w:val="000000" w:themeColor="text1"/>
          <w:sz w:val="28"/>
        </w:rPr>
        <w:t xml:space="preserve"> </w:t>
      </w:r>
      <w:r w:rsidRPr="00663F47">
        <w:rPr>
          <w:rStyle w:val="20"/>
          <w:rFonts w:ascii="Times New Roman" w:hAnsi="Times New Roman"/>
          <w:color w:val="000000" w:themeColor="text1"/>
          <w:sz w:val="28"/>
        </w:rPr>
        <w:t xml:space="preserve">в соответствие с </w:t>
      </w:r>
      <w:r w:rsidR="00B21AE1">
        <w:rPr>
          <w:rStyle w:val="20"/>
          <w:rFonts w:ascii="Times New Roman" w:hAnsi="Times New Roman"/>
          <w:color w:val="000000" w:themeColor="text1"/>
          <w:sz w:val="28"/>
        </w:rPr>
        <w:t>действующим</w:t>
      </w:r>
      <w:r w:rsidRPr="00663F47">
        <w:rPr>
          <w:rStyle w:val="20"/>
          <w:rFonts w:ascii="Times New Roman" w:hAnsi="Times New Roman"/>
          <w:color w:val="000000" w:themeColor="text1"/>
          <w:sz w:val="28"/>
        </w:rPr>
        <w:t xml:space="preserve"> законодательств</w:t>
      </w:r>
      <w:r w:rsidR="00B21AE1">
        <w:rPr>
          <w:rStyle w:val="20"/>
          <w:rFonts w:ascii="Times New Roman" w:hAnsi="Times New Roman"/>
          <w:color w:val="000000" w:themeColor="text1"/>
          <w:sz w:val="28"/>
        </w:rPr>
        <w:t>ом</w:t>
      </w:r>
      <w:r w:rsidRPr="00663F47">
        <w:rPr>
          <w:rStyle w:val="20"/>
          <w:rFonts w:ascii="Times New Roman" w:hAnsi="Times New Roman"/>
          <w:color w:val="000000" w:themeColor="text1"/>
          <w:sz w:val="28"/>
        </w:rPr>
        <w:t>,</w:t>
      </w:r>
      <w:r w:rsidRPr="00663F47">
        <w:rPr>
          <w:rStyle w:val="20"/>
          <w:color w:val="000000" w:themeColor="text1"/>
          <w:sz w:val="28"/>
        </w:rPr>
        <w:t xml:space="preserve"> </w:t>
      </w:r>
      <w:r w:rsidR="004F1B95" w:rsidRPr="00663F47">
        <w:rPr>
          <w:color w:val="000000" w:themeColor="text1"/>
          <w:sz w:val="28"/>
          <w:szCs w:val="28"/>
        </w:rPr>
        <w:t xml:space="preserve">Совет муниципального образования </w:t>
      </w:r>
      <w:proofErr w:type="spellStart"/>
      <w:r w:rsidR="004F1B95" w:rsidRPr="00663F47">
        <w:rPr>
          <w:color w:val="000000" w:themeColor="text1"/>
          <w:sz w:val="28"/>
          <w:szCs w:val="28"/>
        </w:rPr>
        <w:t>Белореченский</w:t>
      </w:r>
      <w:proofErr w:type="spellEnd"/>
      <w:r w:rsidR="004F1B95" w:rsidRPr="00663F47">
        <w:rPr>
          <w:color w:val="000000" w:themeColor="text1"/>
          <w:sz w:val="28"/>
          <w:szCs w:val="28"/>
        </w:rPr>
        <w:t xml:space="preserve"> муниципальный район Краснодарского </w:t>
      </w:r>
      <w:r w:rsidR="004F1B95">
        <w:rPr>
          <w:sz w:val="28"/>
          <w:szCs w:val="28"/>
        </w:rPr>
        <w:t>края</w:t>
      </w:r>
      <w:r w:rsidR="004F1B95" w:rsidRPr="00BB2AF1">
        <w:rPr>
          <w:sz w:val="28"/>
          <w:szCs w:val="28"/>
        </w:rPr>
        <w:t xml:space="preserve"> РЕШИЛ:</w:t>
      </w:r>
    </w:p>
    <w:p w:rsidR="004F1B95" w:rsidRDefault="004F1B95" w:rsidP="004F1B95">
      <w:pPr>
        <w:tabs>
          <w:tab w:val="left" w:pos="6563"/>
        </w:tabs>
        <w:spacing w:line="250" w:lineRule="auto"/>
        <w:ind w:right="-14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</w:t>
      </w:r>
      <w:r w:rsidR="00663F47">
        <w:rPr>
          <w:sz w:val="28"/>
          <w:szCs w:val="28"/>
        </w:rPr>
        <w:t xml:space="preserve">Внести в решение Совета муниципального образования </w:t>
      </w:r>
      <w:proofErr w:type="spellStart"/>
      <w:r w:rsidR="00663F47">
        <w:rPr>
          <w:sz w:val="28"/>
          <w:szCs w:val="28"/>
        </w:rPr>
        <w:t>Белореченский</w:t>
      </w:r>
      <w:proofErr w:type="spellEnd"/>
      <w:r w:rsidR="00663F47">
        <w:rPr>
          <w:sz w:val="28"/>
          <w:szCs w:val="28"/>
        </w:rPr>
        <w:t xml:space="preserve"> муниципальный район </w:t>
      </w:r>
      <w:r w:rsidR="004F5CB2">
        <w:rPr>
          <w:sz w:val="28"/>
          <w:szCs w:val="28"/>
        </w:rPr>
        <w:t>Краснодарского края от 30 октября 2025</w:t>
      </w:r>
      <w:r w:rsidR="007F3FD1">
        <w:rPr>
          <w:sz w:val="28"/>
          <w:szCs w:val="28"/>
        </w:rPr>
        <w:t xml:space="preserve"> </w:t>
      </w:r>
      <w:r w:rsidR="004F5CB2">
        <w:rPr>
          <w:sz w:val="28"/>
          <w:szCs w:val="28"/>
        </w:rPr>
        <w:t>г. №</w:t>
      </w:r>
      <w:r w:rsidR="007F3FD1">
        <w:rPr>
          <w:sz w:val="28"/>
          <w:szCs w:val="28"/>
        </w:rPr>
        <w:t xml:space="preserve"> </w:t>
      </w:r>
      <w:r w:rsidR="004F5CB2">
        <w:rPr>
          <w:sz w:val="28"/>
          <w:szCs w:val="28"/>
        </w:rPr>
        <w:t>216</w:t>
      </w:r>
      <w:r w:rsidR="007F3FD1">
        <w:rPr>
          <w:sz w:val="28"/>
          <w:szCs w:val="28"/>
        </w:rPr>
        <w:t xml:space="preserve">                    </w:t>
      </w:r>
      <w:proofErr w:type="gramStart"/>
      <w:r w:rsidR="007F3FD1">
        <w:rPr>
          <w:sz w:val="28"/>
          <w:szCs w:val="28"/>
        </w:rPr>
        <w:t xml:space="preserve">  </w:t>
      </w:r>
      <w:r w:rsidR="00663F47">
        <w:rPr>
          <w:sz w:val="28"/>
          <w:szCs w:val="28"/>
        </w:rPr>
        <w:t xml:space="preserve"> </w:t>
      </w:r>
      <w:r w:rsidR="004F5CB2">
        <w:rPr>
          <w:sz w:val="28"/>
          <w:szCs w:val="28"/>
        </w:rPr>
        <w:t>«</w:t>
      </w:r>
      <w:proofErr w:type="gramEnd"/>
      <w:r w:rsidR="004F5CB2">
        <w:rPr>
          <w:sz w:val="28"/>
          <w:szCs w:val="28"/>
        </w:rPr>
        <w:t>Об утверждении п</w:t>
      </w:r>
      <w:r w:rsidRPr="005A6FCC">
        <w:rPr>
          <w:sz w:val="28"/>
          <w:szCs w:val="28"/>
        </w:rPr>
        <w:t>оложени</w:t>
      </w:r>
      <w:r w:rsidR="004F5CB2">
        <w:rPr>
          <w:sz w:val="28"/>
          <w:szCs w:val="28"/>
        </w:rPr>
        <w:t>я</w:t>
      </w:r>
      <w:r w:rsidRPr="005A6FCC">
        <w:rPr>
          <w:sz w:val="28"/>
          <w:szCs w:val="28"/>
        </w:rPr>
        <w:t xml:space="preserve"> по осуществлению муниципального земельного контроля в границах сельских поселений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 w:rsidRPr="005A6FCC">
        <w:rPr>
          <w:sz w:val="28"/>
          <w:szCs w:val="28"/>
        </w:rPr>
        <w:lastRenderedPageBreak/>
        <w:t>Белореченский</w:t>
      </w:r>
      <w:proofErr w:type="spellEnd"/>
      <w:r w:rsidRPr="005A6FCC">
        <w:rPr>
          <w:sz w:val="28"/>
          <w:szCs w:val="28"/>
        </w:rPr>
        <w:t xml:space="preserve"> муниципальный район</w:t>
      </w:r>
      <w:r w:rsidRPr="005A6FCC">
        <w:rPr>
          <w:bCs/>
          <w:sz w:val="28"/>
          <w:szCs w:val="28"/>
        </w:rPr>
        <w:t xml:space="preserve"> Краснодарского края</w:t>
      </w:r>
      <w:r w:rsidR="004F5CB2">
        <w:rPr>
          <w:bCs/>
          <w:sz w:val="28"/>
          <w:szCs w:val="28"/>
        </w:rPr>
        <w:t>» следующие изменения:</w:t>
      </w:r>
    </w:p>
    <w:p w:rsidR="004F5CB2" w:rsidRDefault="007F3FD1" w:rsidP="004F5CB2">
      <w:pPr>
        <w:tabs>
          <w:tab w:val="left" w:pos="6563"/>
        </w:tabs>
        <w:spacing w:line="250" w:lineRule="auto"/>
        <w:ind w:right="-142" w:firstLine="851"/>
        <w:jc w:val="both"/>
        <w:rPr>
          <w:sz w:val="28"/>
        </w:rPr>
      </w:pPr>
      <w:r>
        <w:rPr>
          <w:sz w:val="28"/>
        </w:rPr>
        <w:t xml:space="preserve">1.1. </w:t>
      </w:r>
      <w:r w:rsidR="00B469FE">
        <w:rPr>
          <w:sz w:val="28"/>
        </w:rPr>
        <w:t>В</w:t>
      </w:r>
      <w:r>
        <w:rPr>
          <w:sz w:val="28"/>
        </w:rPr>
        <w:t xml:space="preserve"> </w:t>
      </w:r>
      <w:r w:rsidR="004F5CB2">
        <w:rPr>
          <w:sz w:val="28"/>
        </w:rPr>
        <w:t>преамбул</w:t>
      </w:r>
      <w:r>
        <w:rPr>
          <w:sz w:val="28"/>
        </w:rPr>
        <w:t>е</w:t>
      </w:r>
      <w:r w:rsidR="004F5CB2">
        <w:rPr>
          <w:sz w:val="28"/>
        </w:rPr>
        <w:t xml:space="preserve"> решения после слов «и муниципальном контроле в Российской Федерации», дополнить словами: «Федеральным законом от 24 июля 2002 г. № 101-ФЗ «Об обороте земель сельскохозяйственного назначения», законом Краснодарского края от 7 июня 2004 г. № 725-КЗ «Об обеспечении плодородия земель сельскохозяйственного назначения на территории Краснодарского края», законом Краснодарского края от 23 июля 2003 г. № 608-КЗ «Об административных правонарушениях»</w:t>
      </w:r>
      <w:r>
        <w:rPr>
          <w:sz w:val="28"/>
        </w:rPr>
        <w:t>;</w:t>
      </w:r>
    </w:p>
    <w:p w:rsidR="000423E2" w:rsidRPr="00A53E3D" w:rsidRDefault="007F3FD1" w:rsidP="00FF1B94">
      <w:pPr>
        <w:tabs>
          <w:tab w:val="left" w:pos="6563"/>
        </w:tabs>
        <w:spacing w:line="250" w:lineRule="auto"/>
        <w:ind w:right="-142" w:firstLine="851"/>
        <w:jc w:val="both"/>
        <w:rPr>
          <w:sz w:val="28"/>
        </w:rPr>
      </w:pPr>
      <w:r>
        <w:rPr>
          <w:sz w:val="28"/>
        </w:rPr>
        <w:t>1.</w:t>
      </w:r>
      <w:r w:rsidR="00FF1B94">
        <w:rPr>
          <w:sz w:val="28"/>
        </w:rPr>
        <w:t xml:space="preserve">2. </w:t>
      </w:r>
      <w:r>
        <w:rPr>
          <w:sz w:val="28"/>
        </w:rPr>
        <w:t xml:space="preserve">В </w:t>
      </w:r>
      <w:r w:rsidR="00FF1B94">
        <w:rPr>
          <w:sz w:val="28"/>
        </w:rPr>
        <w:t>приложени</w:t>
      </w:r>
      <w:r>
        <w:rPr>
          <w:sz w:val="28"/>
        </w:rPr>
        <w:t>и</w:t>
      </w:r>
      <w:r w:rsidR="00FF1B94">
        <w:rPr>
          <w:sz w:val="28"/>
        </w:rPr>
        <w:t xml:space="preserve"> к Решению </w:t>
      </w:r>
      <w:r w:rsidR="004F5CB2" w:rsidRPr="00FF1B94">
        <w:rPr>
          <w:sz w:val="28"/>
        </w:rPr>
        <w:t xml:space="preserve">в </w:t>
      </w:r>
      <w:r>
        <w:rPr>
          <w:sz w:val="28"/>
        </w:rPr>
        <w:t xml:space="preserve">подпункте 1.7.1. пункта 1.7. </w:t>
      </w:r>
      <w:r w:rsidR="004F5CB2" w:rsidRPr="00FF1B94">
        <w:rPr>
          <w:sz w:val="28"/>
        </w:rPr>
        <w:t>раздел</w:t>
      </w:r>
      <w:r>
        <w:rPr>
          <w:sz w:val="28"/>
        </w:rPr>
        <w:t>а</w:t>
      </w:r>
      <w:r w:rsidR="006544E7" w:rsidRPr="00FF1B94">
        <w:rPr>
          <w:sz w:val="28"/>
        </w:rPr>
        <w:t xml:space="preserve"> 1</w:t>
      </w:r>
      <w:r w:rsidR="00FF1B94">
        <w:rPr>
          <w:sz w:val="28"/>
        </w:rPr>
        <w:t xml:space="preserve">, </w:t>
      </w:r>
      <w:r>
        <w:rPr>
          <w:sz w:val="28"/>
        </w:rPr>
        <w:t>дополнить подпункт</w:t>
      </w:r>
      <w:r w:rsidR="00465937">
        <w:rPr>
          <w:sz w:val="28"/>
        </w:rPr>
        <w:t>ом 10</w:t>
      </w:r>
      <w:r>
        <w:rPr>
          <w:sz w:val="28"/>
        </w:rPr>
        <w:t xml:space="preserve"> следую</w:t>
      </w:r>
      <w:bookmarkStart w:id="3" w:name="_GoBack"/>
      <w:bookmarkEnd w:id="3"/>
      <w:r>
        <w:rPr>
          <w:sz w:val="28"/>
        </w:rPr>
        <w:t>щего содержания</w:t>
      </w:r>
      <w:r w:rsidR="006544E7" w:rsidRPr="00A53E3D">
        <w:rPr>
          <w:sz w:val="28"/>
        </w:rPr>
        <w:t xml:space="preserve">: </w:t>
      </w:r>
    </w:p>
    <w:p w:rsidR="00A53E3D" w:rsidRDefault="00585093" w:rsidP="000423E2">
      <w:pPr>
        <w:tabs>
          <w:tab w:val="left" w:pos="6563"/>
        </w:tabs>
        <w:spacing w:line="250" w:lineRule="auto"/>
        <w:ind w:right="-142"/>
        <w:jc w:val="both"/>
        <w:rPr>
          <w:sz w:val="28"/>
        </w:rPr>
      </w:pPr>
      <w:r>
        <w:rPr>
          <w:sz w:val="28"/>
        </w:rPr>
        <w:t>«</w:t>
      </w:r>
      <w:r w:rsidR="00FF1B94">
        <w:rPr>
          <w:sz w:val="28"/>
        </w:rPr>
        <w:t xml:space="preserve">10) </w:t>
      </w:r>
      <w:r w:rsidR="001019FA">
        <w:rPr>
          <w:sz w:val="28"/>
        </w:rPr>
        <w:t>подготавливать к рассмотрению и направлять материалы контрольного мероприятия в административную комиссию</w:t>
      </w:r>
      <w:r w:rsidR="00964FF7">
        <w:rPr>
          <w:sz w:val="28"/>
        </w:rPr>
        <w:t>, уполномоченную на рассмотрение административных правонарушений, предусмотренных статьей 7.17</w:t>
      </w:r>
      <w:r w:rsidR="001019FA">
        <w:rPr>
          <w:sz w:val="28"/>
        </w:rPr>
        <w:t xml:space="preserve"> </w:t>
      </w:r>
      <w:r w:rsidR="00964FF7">
        <w:rPr>
          <w:sz w:val="28"/>
        </w:rPr>
        <w:t xml:space="preserve">Закона Краснодарского края от 23 июля 2003 г. №608-КЗ «Об административных правонарушениях», </w:t>
      </w:r>
      <w:r w:rsidR="001019FA">
        <w:rPr>
          <w:sz w:val="28"/>
        </w:rPr>
        <w:t>в случае нарушения</w:t>
      </w:r>
      <w:r w:rsidR="00492DBA">
        <w:rPr>
          <w:sz w:val="28"/>
        </w:rPr>
        <w:t xml:space="preserve"> обязательных требований, предусмотренных с</w:t>
      </w:r>
      <w:r w:rsidR="001019FA">
        <w:rPr>
          <w:sz w:val="28"/>
        </w:rPr>
        <w:t>тать</w:t>
      </w:r>
      <w:r w:rsidR="00492DBA">
        <w:rPr>
          <w:sz w:val="28"/>
        </w:rPr>
        <w:t>ёй</w:t>
      </w:r>
      <w:r w:rsidR="001019FA">
        <w:rPr>
          <w:sz w:val="28"/>
        </w:rPr>
        <w:t xml:space="preserve"> 7</w:t>
      </w:r>
      <w:r w:rsidR="00492DBA" w:rsidRPr="00492DBA">
        <w:rPr>
          <w:sz w:val="28"/>
        </w:rPr>
        <w:t xml:space="preserve"> </w:t>
      </w:r>
      <w:r w:rsidR="00492DBA">
        <w:rPr>
          <w:sz w:val="28"/>
        </w:rPr>
        <w:t>закона Краснодарского края</w:t>
      </w:r>
      <w:r w:rsidR="001019FA">
        <w:rPr>
          <w:sz w:val="28"/>
        </w:rPr>
        <w:t xml:space="preserve"> </w:t>
      </w:r>
      <w:r w:rsidR="00464926">
        <w:rPr>
          <w:sz w:val="28"/>
        </w:rPr>
        <w:t>от 7 июня 2004 г. № 725-КЗ «Об обеспечении плодородия земель сельскохозяйственного назначения на территории Краснодарского края»</w:t>
      </w:r>
      <w:r w:rsidR="00B21AE1">
        <w:rPr>
          <w:sz w:val="28"/>
        </w:rPr>
        <w:t>.</w:t>
      </w:r>
    </w:p>
    <w:p w:rsidR="001608A4" w:rsidRDefault="001608A4" w:rsidP="001608A4">
      <w:pPr>
        <w:tabs>
          <w:tab w:val="left" w:pos="6563"/>
        </w:tabs>
        <w:spacing w:line="250" w:lineRule="auto"/>
        <w:ind w:right="-142" w:firstLine="851"/>
        <w:jc w:val="both"/>
        <w:rPr>
          <w:sz w:val="28"/>
        </w:rPr>
      </w:pPr>
      <w:r w:rsidRPr="0086059B">
        <w:rPr>
          <w:sz w:val="28"/>
        </w:rPr>
        <w:t>1</w:t>
      </w:r>
      <w:r>
        <w:rPr>
          <w:sz w:val="28"/>
        </w:rPr>
        <w:t>.3. Абзац первый подпункта 2.4.2. пункта 2.4. раздела 2 изложить в новой редакции:</w:t>
      </w:r>
    </w:p>
    <w:p w:rsidR="001608A4" w:rsidRDefault="001608A4" w:rsidP="001608A4">
      <w:pPr>
        <w:ind w:left="14" w:right="14"/>
        <w:jc w:val="both"/>
        <w:rPr>
          <w:sz w:val="28"/>
          <w:szCs w:val="28"/>
        </w:rPr>
      </w:pPr>
      <w:r>
        <w:rPr>
          <w:sz w:val="28"/>
        </w:rPr>
        <w:t>«К</w:t>
      </w:r>
      <w:r w:rsidRPr="001F2DF5">
        <w:rPr>
          <w:sz w:val="28"/>
          <w:szCs w:val="28"/>
        </w:rPr>
        <w:t xml:space="preserve">онсультирование контролируемых лиц и их представителей осуществляется </w:t>
      </w:r>
      <w:r w:rsidRPr="00E542DA">
        <w:rPr>
          <w:sz w:val="28"/>
          <w:szCs w:val="28"/>
        </w:rPr>
        <w:t>уполномоченн</w:t>
      </w:r>
      <w:r>
        <w:rPr>
          <w:sz w:val="28"/>
          <w:szCs w:val="28"/>
        </w:rPr>
        <w:t>ым</w:t>
      </w:r>
      <w:r w:rsidRPr="00E542DA">
        <w:rPr>
          <w:sz w:val="28"/>
          <w:szCs w:val="28"/>
        </w:rPr>
        <w:t xml:space="preserve"> должностн</w:t>
      </w:r>
      <w:r>
        <w:rPr>
          <w:sz w:val="28"/>
          <w:szCs w:val="28"/>
        </w:rPr>
        <w:t>ым</w:t>
      </w:r>
      <w:r w:rsidRPr="00E542DA">
        <w:rPr>
          <w:sz w:val="28"/>
          <w:szCs w:val="28"/>
        </w:rPr>
        <w:t xml:space="preserve"> лицо</w:t>
      </w:r>
      <w:r>
        <w:rPr>
          <w:sz w:val="28"/>
          <w:szCs w:val="28"/>
        </w:rPr>
        <w:t>м</w:t>
      </w:r>
      <w:r w:rsidRPr="00E542DA">
        <w:rPr>
          <w:sz w:val="28"/>
          <w:szCs w:val="28"/>
        </w:rPr>
        <w:t xml:space="preserve"> Контрольного органа</w:t>
      </w:r>
      <w:r w:rsidRPr="001F2DF5">
        <w:rPr>
          <w:sz w:val="28"/>
          <w:szCs w:val="28"/>
        </w:rPr>
        <w:t>, по обращениям контролируемых лиц и их представителей</w:t>
      </w:r>
      <w:r>
        <w:rPr>
          <w:sz w:val="28"/>
          <w:szCs w:val="28"/>
        </w:rPr>
        <w:t>,</w:t>
      </w:r>
      <w:r w:rsidRPr="001F2DF5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направленных в том числе посредством единого портала государственных услуг и муниципальных услуг или регионального портала государственных и муниципальных услуг</w:t>
      </w:r>
      <w:r w:rsidRPr="001F2D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F2DF5">
        <w:rPr>
          <w:sz w:val="28"/>
          <w:szCs w:val="28"/>
        </w:rPr>
        <w:t>Консультирование осуществляется без взимания платы.</w:t>
      </w:r>
      <w:r>
        <w:rPr>
          <w:sz w:val="28"/>
          <w:szCs w:val="28"/>
        </w:rPr>
        <w:t xml:space="preserve"> </w:t>
      </w:r>
      <w:r w:rsidRPr="001F2DF5">
        <w:rPr>
          <w:sz w:val="28"/>
          <w:szCs w:val="28"/>
        </w:rPr>
        <w:t xml:space="preserve">Консультирование осуществляется как в устной форме по телефону, посредством видео-конференц-связи, </w:t>
      </w:r>
      <w:r>
        <w:rPr>
          <w:sz w:val="28"/>
          <w:szCs w:val="28"/>
        </w:rPr>
        <w:t xml:space="preserve">с использованием мобильного приложения «Инспектор», </w:t>
      </w:r>
      <w:r w:rsidRPr="001F2DF5">
        <w:rPr>
          <w:sz w:val="28"/>
          <w:szCs w:val="28"/>
        </w:rPr>
        <w:t>на личном приеме либо в ходе проведения профилактических мероприятий, контрольных мероприятий, так и в письменной форме.</w:t>
      </w:r>
      <w:r w:rsidRPr="001F2DF5">
        <w:rPr>
          <w:noProof/>
          <w:sz w:val="28"/>
          <w:szCs w:val="28"/>
        </w:rPr>
        <w:drawing>
          <wp:inline distT="0" distB="0" distL="0" distR="0" wp14:anchorId="0B98F5BA" wp14:editId="0617855D">
            <wp:extent cx="3048" cy="3049"/>
            <wp:effectExtent l="0" t="0" r="0" b="0"/>
            <wp:docPr id="5" name="Picture 14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" name="Picture 144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»</w:t>
      </w:r>
    </w:p>
    <w:p w:rsidR="001608A4" w:rsidRDefault="001608A4" w:rsidP="001608A4">
      <w:pPr>
        <w:tabs>
          <w:tab w:val="left" w:pos="6563"/>
        </w:tabs>
        <w:spacing w:line="250" w:lineRule="auto"/>
        <w:ind w:right="-142" w:firstLine="851"/>
        <w:jc w:val="both"/>
        <w:rPr>
          <w:sz w:val="28"/>
        </w:rPr>
      </w:pPr>
      <w:r>
        <w:rPr>
          <w:sz w:val="28"/>
        </w:rPr>
        <w:t>1.4 Абзац пятый подпункта 2.4.3. пункта 2.4 раздела 2 изложить в новой редакции:</w:t>
      </w:r>
    </w:p>
    <w:p w:rsidR="001608A4" w:rsidRDefault="001608A4" w:rsidP="001608A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>«</w:t>
      </w:r>
      <w:r w:rsidR="00B21AE1">
        <w:rPr>
          <w:sz w:val="28"/>
        </w:rPr>
        <w:t>В</w:t>
      </w:r>
      <w:r w:rsidRPr="00095C05">
        <w:rPr>
          <w:rFonts w:ascii="Times New Roman" w:hAnsi="Times New Roman" w:cs="Times New Roman"/>
          <w:sz w:val="28"/>
          <w:szCs w:val="28"/>
        </w:rPr>
        <w:t>озражени</w:t>
      </w:r>
      <w:r w:rsidR="00B21AE1">
        <w:rPr>
          <w:rFonts w:ascii="Times New Roman" w:hAnsi="Times New Roman" w:cs="Times New Roman"/>
          <w:sz w:val="28"/>
          <w:szCs w:val="28"/>
        </w:rPr>
        <w:t>е</w:t>
      </w:r>
      <w:r w:rsidRPr="00095C05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>
        <w:rPr>
          <w:rFonts w:ascii="Times New Roman" w:hAnsi="Times New Roman" w:cs="Times New Roman"/>
          <w:sz w:val="28"/>
          <w:szCs w:val="28"/>
        </w:rPr>
        <w:t>в Контрольный орган</w:t>
      </w:r>
      <w:r w:rsidRPr="00095C05">
        <w:rPr>
          <w:rFonts w:ascii="Times New Roman" w:hAnsi="Times New Roman" w:cs="Times New Roman"/>
          <w:sz w:val="28"/>
          <w:szCs w:val="28"/>
        </w:rPr>
        <w:t>, объявивш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95C05">
        <w:rPr>
          <w:rFonts w:ascii="Times New Roman" w:hAnsi="Times New Roman" w:cs="Times New Roman"/>
          <w:sz w:val="28"/>
          <w:szCs w:val="28"/>
        </w:rPr>
        <w:t xml:space="preserve"> предостережение, в срок не позднее 15 календарных дней с момента получения предостережения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5C05">
        <w:rPr>
          <w:rFonts w:ascii="Times New Roman" w:hAnsi="Times New Roman" w:cs="Times New Roman"/>
          <w:sz w:val="28"/>
          <w:szCs w:val="28"/>
        </w:rPr>
        <w:t xml:space="preserve"> в письменной форме с приложением </w:t>
      </w:r>
      <w:r w:rsidRPr="00382AEC">
        <w:rPr>
          <w:rFonts w:ascii="Times New Roman" w:hAnsi="Times New Roman" w:cs="Times New Roman"/>
          <w:sz w:val="28"/>
          <w:szCs w:val="28"/>
        </w:rPr>
        <w:t>документов, подтверждающих личность и полномочия подписавшего его лица</w:t>
      </w:r>
      <w:r>
        <w:rPr>
          <w:rFonts w:ascii="Times New Roman" w:hAnsi="Times New Roman" w:cs="Times New Roman"/>
          <w:sz w:val="28"/>
          <w:szCs w:val="28"/>
        </w:rPr>
        <w:t>, в том числе посредством единого портала государственных и муниципальных услуг или регионального портала государственных и муниципальных услуг.»;</w:t>
      </w:r>
    </w:p>
    <w:p w:rsidR="001608A4" w:rsidRPr="00382AEC" w:rsidRDefault="001608A4" w:rsidP="001608A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абзаце </w:t>
      </w:r>
      <w:r w:rsidR="00964FF7">
        <w:rPr>
          <w:rFonts w:ascii="Times New Roman" w:hAnsi="Times New Roman" w:cs="Times New Roman"/>
          <w:sz w:val="28"/>
          <w:szCs w:val="28"/>
        </w:rPr>
        <w:t>четырнадцатом</w:t>
      </w:r>
      <w:r>
        <w:rPr>
          <w:rFonts w:ascii="Times New Roman" w:hAnsi="Times New Roman" w:cs="Times New Roman"/>
          <w:sz w:val="28"/>
          <w:szCs w:val="28"/>
        </w:rPr>
        <w:t xml:space="preserve"> подпункта 2.4.3 пункта 2.4. раздела 2 слова «10 дней» заменить словами «10 рабочих дней». </w:t>
      </w:r>
    </w:p>
    <w:p w:rsidR="001608A4" w:rsidRDefault="001608A4" w:rsidP="001608A4">
      <w:pPr>
        <w:ind w:left="14" w:right="14" w:firstLine="83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 В абзаце 2 подпункта 2.4.4 пункта 2.4. раздела 2 после слов «использование видеоконференцсвязи» дополнить словами «</w:t>
      </w:r>
      <w:r w:rsidR="00C10A9F">
        <w:rPr>
          <w:sz w:val="28"/>
          <w:szCs w:val="28"/>
        </w:rPr>
        <w:t xml:space="preserve">или </w:t>
      </w:r>
      <w:r>
        <w:rPr>
          <w:sz w:val="28"/>
          <w:szCs w:val="28"/>
        </w:rPr>
        <w:t>мобильного приложения «Инспектор»»;</w:t>
      </w:r>
    </w:p>
    <w:p w:rsidR="00A53E3D" w:rsidRDefault="00220BB0" w:rsidP="001608A4">
      <w:pPr>
        <w:tabs>
          <w:tab w:val="left" w:pos="6563"/>
        </w:tabs>
        <w:spacing w:line="250" w:lineRule="auto"/>
        <w:ind w:right="-142" w:firstLine="709"/>
        <w:jc w:val="both"/>
        <w:rPr>
          <w:sz w:val="28"/>
        </w:rPr>
      </w:pPr>
      <w:r>
        <w:rPr>
          <w:sz w:val="28"/>
        </w:rPr>
        <w:t>1.</w:t>
      </w:r>
      <w:r w:rsidR="001608A4">
        <w:rPr>
          <w:sz w:val="28"/>
        </w:rPr>
        <w:t>7</w:t>
      </w:r>
      <w:r w:rsidR="00F72361">
        <w:rPr>
          <w:sz w:val="28"/>
        </w:rPr>
        <w:t>. Абзац четвертый п</w:t>
      </w:r>
      <w:r>
        <w:rPr>
          <w:sz w:val="28"/>
        </w:rPr>
        <w:t>одпу</w:t>
      </w:r>
      <w:r w:rsidR="00231FEB">
        <w:rPr>
          <w:sz w:val="28"/>
        </w:rPr>
        <w:t xml:space="preserve">нкта </w:t>
      </w:r>
      <w:r w:rsidR="00F72361">
        <w:rPr>
          <w:sz w:val="28"/>
        </w:rPr>
        <w:t>4.10.</w:t>
      </w:r>
      <w:r w:rsidR="00A53E3D">
        <w:rPr>
          <w:sz w:val="28"/>
        </w:rPr>
        <w:t xml:space="preserve"> раздел</w:t>
      </w:r>
      <w:r w:rsidR="00F72361">
        <w:rPr>
          <w:sz w:val="28"/>
        </w:rPr>
        <w:t>а</w:t>
      </w:r>
      <w:r w:rsidR="00A53E3D">
        <w:rPr>
          <w:sz w:val="28"/>
        </w:rPr>
        <w:t xml:space="preserve"> 4 исключить</w:t>
      </w:r>
      <w:r w:rsidR="001608A4">
        <w:rPr>
          <w:sz w:val="28"/>
        </w:rPr>
        <w:t>.</w:t>
      </w:r>
    </w:p>
    <w:p w:rsidR="004F1B95" w:rsidRDefault="004F1B95" w:rsidP="001608A4">
      <w:pPr>
        <w:spacing w:line="248" w:lineRule="auto"/>
        <w:jc w:val="both"/>
        <w:rPr>
          <w:sz w:val="28"/>
          <w:szCs w:val="28"/>
        </w:rPr>
      </w:pPr>
      <w:r>
        <w:rPr>
          <w:sz w:val="30"/>
        </w:rPr>
        <w:t xml:space="preserve">          </w:t>
      </w:r>
      <w:r w:rsidR="001608A4">
        <w:rPr>
          <w:sz w:val="30"/>
        </w:rPr>
        <w:t>2</w:t>
      </w:r>
      <w:r>
        <w:rPr>
          <w:sz w:val="28"/>
          <w:szCs w:val="28"/>
        </w:rPr>
        <w:t>.</w:t>
      </w:r>
      <w:r w:rsidR="001608A4">
        <w:rPr>
          <w:sz w:val="28"/>
          <w:szCs w:val="28"/>
        </w:rPr>
        <w:t xml:space="preserve"> </w:t>
      </w:r>
      <w:r w:rsidRPr="00BB2AF1">
        <w:rPr>
          <w:sz w:val="28"/>
          <w:szCs w:val="28"/>
        </w:rPr>
        <w:t xml:space="preserve">Помощнику главы </w:t>
      </w:r>
      <w:r w:rsidRPr="00513698">
        <w:rPr>
          <w:sz w:val="28"/>
          <w:szCs w:val="28"/>
        </w:rPr>
        <w:t>(пресс-секретарю)</w:t>
      </w:r>
      <w:r w:rsidRPr="00BB2AF1"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Белореченский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</w:t>
      </w:r>
      <w:r w:rsidRPr="00BB2AF1">
        <w:rPr>
          <w:sz w:val="28"/>
          <w:szCs w:val="28"/>
        </w:rPr>
        <w:t xml:space="preserve"> </w:t>
      </w:r>
      <w:proofErr w:type="spellStart"/>
      <w:r w:rsidRPr="00BB2AF1">
        <w:rPr>
          <w:sz w:val="28"/>
          <w:szCs w:val="28"/>
        </w:rPr>
        <w:t>Беззубиковой</w:t>
      </w:r>
      <w:proofErr w:type="spellEnd"/>
      <w:r w:rsidRPr="00BB2AF1">
        <w:rPr>
          <w:sz w:val="28"/>
          <w:szCs w:val="28"/>
        </w:rPr>
        <w:t xml:space="preserve"> Т.А</w:t>
      </w:r>
      <w:r>
        <w:rPr>
          <w:sz w:val="28"/>
          <w:szCs w:val="28"/>
        </w:rPr>
        <w:t>.</w:t>
      </w:r>
      <w:r w:rsidRPr="00BB2AF1">
        <w:rPr>
          <w:sz w:val="28"/>
          <w:szCs w:val="28"/>
        </w:rPr>
        <w:t xml:space="preserve"> опубликовать настоящее решение в соотве</w:t>
      </w:r>
      <w:r>
        <w:rPr>
          <w:sz w:val="28"/>
          <w:szCs w:val="28"/>
        </w:rPr>
        <w:t>тствии с установленным порядком.</w:t>
      </w:r>
    </w:p>
    <w:p w:rsidR="004F1B95" w:rsidRDefault="004F1B95" w:rsidP="004F1B95">
      <w:pPr>
        <w:ind w:left="14"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608A4">
        <w:rPr>
          <w:sz w:val="28"/>
          <w:szCs w:val="28"/>
        </w:rPr>
        <w:t>3</w:t>
      </w:r>
      <w:r w:rsidRPr="00BB2AF1">
        <w:rPr>
          <w:sz w:val="28"/>
          <w:szCs w:val="28"/>
        </w:rPr>
        <w:t xml:space="preserve">. Решение вступает </w:t>
      </w:r>
      <w:r>
        <w:rPr>
          <w:sz w:val="28"/>
          <w:szCs w:val="28"/>
        </w:rPr>
        <w:t>в силу со дня его опубликования</w:t>
      </w:r>
      <w:r w:rsidRPr="00BB2AF1">
        <w:rPr>
          <w:sz w:val="28"/>
          <w:szCs w:val="28"/>
        </w:rPr>
        <w:t>.</w:t>
      </w:r>
    </w:p>
    <w:p w:rsidR="004F1B95" w:rsidRDefault="004F1B95" w:rsidP="004F1B95">
      <w:pPr>
        <w:ind w:left="14" w:right="14"/>
        <w:jc w:val="both"/>
        <w:rPr>
          <w:sz w:val="28"/>
          <w:szCs w:val="28"/>
        </w:rPr>
      </w:pPr>
    </w:p>
    <w:p w:rsidR="004F1B95" w:rsidRDefault="004F1B95" w:rsidP="004F1B95">
      <w:pPr>
        <w:ind w:left="14" w:right="14"/>
        <w:jc w:val="both"/>
        <w:rPr>
          <w:sz w:val="28"/>
          <w:szCs w:val="28"/>
        </w:rPr>
      </w:pPr>
    </w:p>
    <w:p w:rsidR="004F1B95" w:rsidRDefault="004F1B95" w:rsidP="004F1B95">
      <w:pPr>
        <w:ind w:left="14" w:right="14"/>
        <w:jc w:val="both"/>
        <w:rPr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48"/>
      </w:tblGrid>
      <w:tr w:rsidR="009C513D" w:rsidRPr="00335F2A" w:rsidTr="00C6720F">
        <w:tc>
          <w:tcPr>
            <w:tcW w:w="4927" w:type="dxa"/>
          </w:tcPr>
          <w:p w:rsidR="009C513D" w:rsidRDefault="009C513D" w:rsidP="00C6720F">
            <w:pPr>
              <w:shd w:val="clear" w:color="auto" w:fill="FFFFFF"/>
              <w:spacing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335F2A">
              <w:rPr>
                <w:spacing w:val="2"/>
                <w:sz w:val="28"/>
                <w:szCs w:val="28"/>
              </w:rPr>
              <w:t xml:space="preserve">Глава </w:t>
            </w:r>
          </w:p>
          <w:p w:rsidR="009C513D" w:rsidRPr="00335F2A" w:rsidRDefault="009C513D" w:rsidP="00C6720F">
            <w:pPr>
              <w:shd w:val="clear" w:color="auto" w:fill="FFFFFF"/>
              <w:spacing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335F2A">
              <w:rPr>
                <w:spacing w:val="2"/>
                <w:sz w:val="28"/>
                <w:szCs w:val="28"/>
              </w:rPr>
              <w:t xml:space="preserve">муниципального образования </w:t>
            </w:r>
          </w:p>
          <w:p w:rsidR="009C513D" w:rsidRPr="00335F2A" w:rsidRDefault="009C513D" w:rsidP="00C6720F">
            <w:pPr>
              <w:spacing w:line="315" w:lineRule="atLeast"/>
              <w:textAlignment w:val="baseline"/>
              <w:rPr>
                <w:spacing w:val="2"/>
                <w:sz w:val="28"/>
                <w:szCs w:val="28"/>
              </w:rPr>
            </w:pPr>
            <w:proofErr w:type="spellStart"/>
            <w:r w:rsidRPr="00335F2A">
              <w:rPr>
                <w:spacing w:val="2"/>
                <w:sz w:val="28"/>
                <w:szCs w:val="28"/>
              </w:rPr>
              <w:t>Белореченский</w:t>
            </w:r>
            <w:proofErr w:type="spellEnd"/>
            <w:r>
              <w:rPr>
                <w:spacing w:val="2"/>
                <w:sz w:val="28"/>
                <w:szCs w:val="28"/>
              </w:rPr>
              <w:t xml:space="preserve"> муниципальный</w:t>
            </w:r>
            <w:r w:rsidRPr="00335F2A">
              <w:rPr>
                <w:spacing w:val="2"/>
                <w:sz w:val="28"/>
                <w:szCs w:val="28"/>
              </w:rPr>
              <w:t xml:space="preserve"> район</w:t>
            </w:r>
            <w:r>
              <w:rPr>
                <w:spacing w:val="2"/>
                <w:sz w:val="28"/>
                <w:szCs w:val="28"/>
              </w:rPr>
              <w:t xml:space="preserve"> Краснодарского края</w:t>
            </w:r>
          </w:p>
          <w:p w:rsidR="009C513D" w:rsidRPr="00335F2A" w:rsidRDefault="009C513D" w:rsidP="00C6720F">
            <w:pPr>
              <w:spacing w:line="315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4927" w:type="dxa"/>
          </w:tcPr>
          <w:p w:rsidR="009C513D" w:rsidRDefault="009C513D" w:rsidP="00C6720F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335F2A">
              <w:rPr>
                <w:sz w:val="28"/>
                <w:szCs w:val="28"/>
              </w:rPr>
              <w:t xml:space="preserve">Председатель Совета </w:t>
            </w:r>
          </w:p>
          <w:p w:rsidR="009C513D" w:rsidRPr="00335F2A" w:rsidRDefault="009C513D" w:rsidP="00C6720F">
            <w:pPr>
              <w:spacing w:line="315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335F2A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35F2A">
              <w:rPr>
                <w:sz w:val="28"/>
                <w:szCs w:val="28"/>
              </w:rPr>
              <w:t>Белореченский</w:t>
            </w:r>
            <w:proofErr w:type="spellEnd"/>
            <w:r w:rsidRPr="00335F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муниципальный </w:t>
            </w:r>
            <w:r w:rsidRPr="00335F2A">
              <w:rPr>
                <w:sz w:val="28"/>
                <w:szCs w:val="28"/>
              </w:rPr>
              <w:t>район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</w:tc>
      </w:tr>
      <w:tr w:rsidR="009C513D" w:rsidRPr="00335F2A" w:rsidTr="00C6720F">
        <w:tc>
          <w:tcPr>
            <w:tcW w:w="4927" w:type="dxa"/>
          </w:tcPr>
          <w:p w:rsidR="009C513D" w:rsidRPr="00335F2A" w:rsidRDefault="009C513D" w:rsidP="00C6720F">
            <w:pPr>
              <w:shd w:val="clear" w:color="auto" w:fill="FFFFFF"/>
              <w:spacing w:line="315" w:lineRule="atLeast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С.В. Сидоренко</w:t>
            </w:r>
          </w:p>
          <w:p w:rsidR="009C513D" w:rsidRPr="00335F2A" w:rsidRDefault="009C513D" w:rsidP="00C6720F">
            <w:pPr>
              <w:shd w:val="clear" w:color="auto" w:fill="FFFFFF"/>
              <w:spacing w:line="315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4927" w:type="dxa"/>
          </w:tcPr>
          <w:p w:rsidR="009C513D" w:rsidRPr="00335F2A" w:rsidRDefault="009C513D" w:rsidP="00C6720F">
            <w:pPr>
              <w:spacing w:line="315" w:lineRule="atLeast"/>
              <w:jc w:val="right"/>
              <w:textAlignment w:val="baseline"/>
              <w:rPr>
                <w:spacing w:val="2"/>
                <w:sz w:val="28"/>
                <w:szCs w:val="28"/>
              </w:rPr>
            </w:pPr>
            <w:r w:rsidRPr="00335F2A">
              <w:rPr>
                <w:sz w:val="28"/>
                <w:szCs w:val="28"/>
              </w:rPr>
              <w:t>Т.П. Марченко</w:t>
            </w:r>
          </w:p>
        </w:tc>
      </w:tr>
    </w:tbl>
    <w:p w:rsidR="004F1B95" w:rsidRDefault="004F1B95" w:rsidP="004F1B95">
      <w:pPr>
        <w:ind w:left="14" w:right="14"/>
        <w:jc w:val="both"/>
        <w:rPr>
          <w:sz w:val="28"/>
          <w:szCs w:val="28"/>
        </w:rPr>
      </w:pPr>
    </w:p>
    <w:p w:rsidR="004F1B95" w:rsidRDefault="004F1B95" w:rsidP="004F1B95">
      <w:pPr>
        <w:ind w:left="14" w:right="14"/>
        <w:jc w:val="both"/>
        <w:rPr>
          <w:sz w:val="28"/>
          <w:szCs w:val="28"/>
        </w:rPr>
      </w:pPr>
    </w:p>
    <w:p w:rsidR="004F1B95" w:rsidRDefault="004F1B95" w:rsidP="004F1B95">
      <w:pPr>
        <w:ind w:left="14" w:right="14"/>
        <w:jc w:val="both"/>
        <w:rPr>
          <w:sz w:val="28"/>
          <w:szCs w:val="28"/>
        </w:rPr>
      </w:pPr>
    </w:p>
    <w:p w:rsidR="004F1B95" w:rsidRDefault="004F1B95" w:rsidP="004F1B95">
      <w:pPr>
        <w:ind w:left="14" w:right="14"/>
        <w:jc w:val="both"/>
        <w:rPr>
          <w:sz w:val="28"/>
          <w:szCs w:val="28"/>
        </w:rPr>
      </w:pPr>
    </w:p>
    <w:p w:rsidR="004F1B95" w:rsidRDefault="004F1B95" w:rsidP="004F1B95">
      <w:pPr>
        <w:ind w:left="14" w:right="14"/>
        <w:jc w:val="both"/>
        <w:rPr>
          <w:sz w:val="28"/>
          <w:szCs w:val="28"/>
        </w:rPr>
      </w:pPr>
    </w:p>
    <w:p w:rsidR="004F1B95" w:rsidRDefault="004F1B95" w:rsidP="004F1B95">
      <w:pPr>
        <w:ind w:left="14" w:right="14"/>
        <w:jc w:val="both"/>
        <w:rPr>
          <w:sz w:val="28"/>
          <w:szCs w:val="28"/>
        </w:rPr>
      </w:pPr>
    </w:p>
    <w:p w:rsidR="004F1B95" w:rsidRDefault="004F1B95" w:rsidP="004F1B95">
      <w:pPr>
        <w:ind w:left="14" w:right="14"/>
        <w:jc w:val="both"/>
        <w:rPr>
          <w:sz w:val="28"/>
          <w:szCs w:val="28"/>
        </w:rPr>
      </w:pPr>
    </w:p>
    <w:p w:rsidR="009C5317" w:rsidRDefault="009C5317" w:rsidP="004F1B95">
      <w:pPr>
        <w:ind w:left="14" w:right="14"/>
        <w:jc w:val="both"/>
        <w:rPr>
          <w:sz w:val="28"/>
          <w:szCs w:val="28"/>
        </w:rPr>
      </w:pPr>
    </w:p>
    <w:p w:rsidR="009C5317" w:rsidRDefault="009C5317" w:rsidP="004F1B95">
      <w:pPr>
        <w:ind w:left="14" w:right="14"/>
        <w:jc w:val="both"/>
        <w:rPr>
          <w:sz w:val="28"/>
          <w:szCs w:val="28"/>
        </w:rPr>
      </w:pPr>
    </w:p>
    <w:p w:rsidR="009C5317" w:rsidRDefault="009C5317" w:rsidP="004F1B95">
      <w:pPr>
        <w:ind w:left="14" w:right="14"/>
        <w:jc w:val="both"/>
        <w:rPr>
          <w:sz w:val="28"/>
          <w:szCs w:val="28"/>
        </w:rPr>
      </w:pPr>
    </w:p>
    <w:p w:rsidR="009C5317" w:rsidRDefault="009C5317" w:rsidP="004F1B95">
      <w:pPr>
        <w:ind w:left="14" w:right="14"/>
        <w:jc w:val="both"/>
        <w:rPr>
          <w:sz w:val="28"/>
          <w:szCs w:val="28"/>
        </w:rPr>
      </w:pPr>
    </w:p>
    <w:p w:rsidR="004F1B95" w:rsidRDefault="004F1B95" w:rsidP="004F1B95">
      <w:pPr>
        <w:ind w:left="14" w:right="14"/>
        <w:jc w:val="both"/>
        <w:rPr>
          <w:sz w:val="28"/>
          <w:szCs w:val="28"/>
        </w:rPr>
      </w:pPr>
    </w:p>
    <w:sectPr w:rsidR="004F1B95" w:rsidSect="00267497">
      <w:headerReference w:type="even" r:id="rId9"/>
      <w:headerReference w:type="default" r:id="rId10"/>
      <w:headerReference w:type="first" r:id="rId11"/>
      <w:pgSz w:w="11904" w:h="16834"/>
      <w:pgMar w:top="1440" w:right="705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28" w:rsidRDefault="00FB6628">
      <w:r>
        <w:separator/>
      </w:r>
    </w:p>
  </w:endnote>
  <w:endnote w:type="continuationSeparator" w:id="0">
    <w:p w:rsidR="00FB6628" w:rsidRDefault="00FB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28" w:rsidRDefault="00FB6628">
      <w:r>
        <w:separator/>
      </w:r>
    </w:p>
  </w:footnote>
  <w:footnote w:type="continuationSeparator" w:id="0">
    <w:p w:rsidR="00FB6628" w:rsidRDefault="00FB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F79" w:rsidRDefault="00FB6628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F79" w:rsidRDefault="00FB6628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F79" w:rsidRDefault="00FB6628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29EE"/>
    <w:multiLevelType w:val="hybridMultilevel"/>
    <w:tmpl w:val="8F204C7C"/>
    <w:lvl w:ilvl="0" w:tplc="2058299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88B60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CE27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56EE6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2B04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CE33E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6E83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4661F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92F2D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3D6C00"/>
    <w:multiLevelType w:val="hybridMultilevel"/>
    <w:tmpl w:val="2D78D9F6"/>
    <w:lvl w:ilvl="0" w:tplc="5FA80B34">
      <w:start w:val="1"/>
      <w:numFmt w:val="decimal"/>
      <w:lvlText w:val="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932241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60D0C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34EE57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9F6B76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37ED3B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3CC8EA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F7E540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D566E7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095D00"/>
    <w:multiLevelType w:val="hybridMultilevel"/>
    <w:tmpl w:val="2DC67E24"/>
    <w:lvl w:ilvl="0" w:tplc="B77CC28A">
      <w:start w:val="4"/>
      <w:numFmt w:val="decimal"/>
      <w:lvlText w:val="%1)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743EEE">
      <w:start w:val="1"/>
      <w:numFmt w:val="lowerLetter"/>
      <w:lvlText w:val="%2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9AC18A">
      <w:start w:val="1"/>
      <w:numFmt w:val="lowerRoman"/>
      <w:lvlText w:val="%3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8C1CF2">
      <w:start w:val="1"/>
      <w:numFmt w:val="decimal"/>
      <w:lvlText w:val="%4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F81B1E">
      <w:start w:val="1"/>
      <w:numFmt w:val="lowerLetter"/>
      <w:lvlText w:val="%5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7EEE90">
      <w:start w:val="1"/>
      <w:numFmt w:val="lowerRoman"/>
      <w:lvlText w:val="%6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AEBED6">
      <w:start w:val="1"/>
      <w:numFmt w:val="decimal"/>
      <w:lvlText w:val="%7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BCA52A">
      <w:start w:val="1"/>
      <w:numFmt w:val="lowerLetter"/>
      <w:lvlText w:val="%8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7EFDAA">
      <w:start w:val="1"/>
      <w:numFmt w:val="lowerRoman"/>
      <w:lvlText w:val="%9"/>
      <w:lvlJc w:val="left"/>
      <w:pPr>
        <w:ind w:left="7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713E42"/>
    <w:multiLevelType w:val="multilevel"/>
    <w:tmpl w:val="534029E2"/>
    <w:lvl w:ilvl="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D57AE2"/>
    <w:multiLevelType w:val="multilevel"/>
    <w:tmpl w:val="44BE784E"/>
    <w:lvl w:ilvl="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E545A8"/>
    <w:multiLevelType w:val="hybridMultilevel"/>
    <w:tmpl w:val="175C82CA"/>
    <w:lvl w:ilvl="0" w:tplc="0354FD12">
      <w:start w:val="1"/>
      <w:numFmt w:val="decimal"/>
      <w:lvlText w:val="%1)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5DE0C62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F381BF8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F2C2B82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94694BA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56AB0D6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11C0E72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162A8F0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A0823FE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8770F2"/>
    <w:multiLevelType w:val="multilevel"/>
    <w:tmpl w:val="4DD69190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8331D3"/>
    <w:multiLevelType w:val="multilevel"/>
    <w:tmpl w:val="B3122E7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B13F81"/>
    <w:multiLevelType w:val="hybridMultilevel"/>
    <w:tmpl w:val="CC5A2F36"/>
    <w:lvl w:ilvl="0" w:tplc="6EFE654E">
      <w:start w:val="1"/>
      <w:numFmt w:val="decimal"/>
      <w:lvlText w:val="%1)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1C9758">
      <w:start w:val="1"/>
      <w:numFmt w:val="lowerLetter"/>
      <w:lvlText w:val="%2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E44FF0">
      <w:start w:val="1"/>
      <w:numFmt w:val="lowerRoman"/>
      <w:lvlText w:val="%3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141C66">
      <w:start w:val="1"/>
      <w:numFmt w:val="decimal"/>
      <w:lvlText w:val="%4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A8D01A">
      <w:start w:val="1"/>
      <w:numFmt w:val="lowerLetter"/>
      <w:lvlText w:val="%5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72F44A">
      <w:start w:val="1"/>
      <w:numFmt w:val="lowerRoman"/>
      <w:lvlText w:val="%6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1668D8">
      <w:start w:val="1"/>
      <w:numFmt w:val="decimal"/>
      <w:lvlText w:val="%7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66A1E2">
      <w:start w:val="1"/>
      <w:numFmt w:val="lowerLetter"/>
      <w:lvlText w:val="%8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505240">
      <w:start w:val="1"/>
      <w:numFmt w:val="lowerRoman"/>
      <w:lvlText w:val="%9"/>
      <w:lvlJc w:val="left"/>
      <w:pPr>
        <w:ind w:left="7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324762"/>
    <w:multiLevelType w:val="multilevel"/>
    <w:tmpl w:val="22849A5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31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9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12" w:hanging="2160"/>
      </w:pPr>
      <w:rPr>
        <w:rFonts w:hint="default"/>
      </w:rPr>
    </w:lvl>
  </w:abstractNum>
  <w:abstractNum w:abstractNumId="10" w15:restartNumberingAfterBreak="0">
    <w:nsid w:val="3FA31D1C"/>
    <w:multiLevelType w:val="hybridMultilevel"/>
    <w:tmpl w:val="E524535C"/>
    <w:lvl w:ilvl="0" w:tplc="883E537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449CEC">
      <w:start w:val="1"/>
      <w:numFmt w:val="lowerLetter"/>
      <w:lvlText w:val="%2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E65ECA">
      <w:start w:val="1"/>
      <w:numFmt w:val="lowerRoman"/>
      <w:lvlText w:val="%3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186E0E">
      <w:start w:val="1"/>
      <w:numFmt w:val="decimal"/>
      <w:lvlText w:val="%4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F0D424">
      <w:start w:val="1"/>
      <w:numFmt w:val="lowerLetter"/>
      <w:lvlText w:val="%5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0C3E0C">
      <w:start w:val="1"/>
      <w:numFmt w:val="lowerRoman"/>
      <w:lvlText w:val="%6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446D64">
      <w:start w:val="1"/>
      <w:numFmt w:val="decimal"/>
      <w:lvlText w:val="%7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8274C4">
      <w:start w:val="1"/>
      <w:numFmt w:val="lowerLetter"/>
      <w:lvlText w:val="%8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946CEA">
      <w:start w:val="1"/>
      <w:numFmt w:val="lowerRoman"/>
      <w:lvlText w:val="%9"/>
      <w:lvlJc w:val="left"/>
      <w:pPr>
        <w:ind w:left="7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F41EAB"/>
    <w:multiLevelType w:val="hybridMultilevel"/>
    <w:tmpl w:val="E104D440"/>
    <w:lvl w:ilvl="0" w:tplc="33DAA780">
      <w:start w:val="1"/>
      <w:numFmt w:val="decimal"/>
      <w:lvlText w:val="%1)"/>
      <w:lvlJc w:val="left"/>
      <w:pPr>
        <w:ind w:left="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86BE9C">
      <w:start w:val="1"/>
      <w:numFmt w:val="lowerLetter"/>
      <w:lvlText w:val="%2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E89144">
      <w:start w:val="1"/>
      <w:numFmt w:val="lowerRoman"/>
      <w:lvlText w:val="%3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9988030">
      <w:start w:val="1"/>
      <w:numFmt w:val="decimal"/>
      <w:lvlText w:val="%4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BAC7FA4">
      <w:start w:val="1"/>
      <w:numFmt w:val="lowerLetter"/>
      <w:lvlText w:val="%5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978B95E">
      <w:start w:val="1"/>
      <w:numFmt w:val="lowerRoman"/>
      <w:lvlText w:val="%6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03ABDBE">
      <w:start w:val="1"/>
      <w:numFmt w:val="decimal"/>
      <w:lvlText w:val="%7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6686A2A">
      <w:start w:val="1"/>
      <w:numFmt w:val="lowerLetter"/>
      <w:lvlText w:val="%8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3522164">
      <w:start w:val="1"/>
      <w:numFmt w:val="lowerRoman"/>
      <w:lvlText w:val="%9"/>
      <w:lvlJc w:val="left"/>
      <w:pPr>
        <w:ind w:left="7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B477ED"/>
    <w:multiLevelType w:val="multilevel"/>
    <w:tmpl w:val="5B60E836"/>
    <w:lvl w:ilvl="0">
      <w:start w:val="3"/>
      <w:numFmt w:val="decimal"/>
      <w:lvlText w:val="%1)"/>
      <w:lvlJc w:val="left"/>
      <w:pPr>
        <w:ind w:left="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6E5B51"/>
    <w:multiLevelType w:val="multilevel"/>
    <w:tmpl w:val="EA2C5B38"/>
    <w:lvl w:ilvl="0">
      <w:start w:val="4"/>
      <w:numFmt w:val="decimal"/>
      <w:lvlText w:val="%1."/>
      <w:lvlJc w:val="left"/>
      <w:pPr>
        <w:ind w:left="374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82" w:hanging="2160"/>
      </w:pPr>
      <w:rPr>
        <w:rFonts w:hint="default"/>
      </w:rPr>
    </w:lvl>
  </w:abstractNum>
  <w:abstractNum w:abstractNumId="14" w15:restartNumberingAfterBreak="0">
    <w:nsid w:val="4899680B"/>
    <w:multiLevelType w:val="hybridMultilevel"/>
    <w:tmpl w:val="92A094C8"/>
    <w:lvl w:ilvl="0" w:tplc="0419000F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92809D1"/>
    <w:multiLevelType w:val="hybridMultilevel"/>
    <w:tmpl w:val="8A1E01D2"/>
    <w:lvl w:ilvl="0" w:tplc="60669B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BBF688A"/>
    <w:multiLevelType w:val="hybridMultilevel"/>
    <w:tmpl w:val="6D3AB444"/>
    <w:lvl w:ilvl="0" w:tplc="272883F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382CE6">
      <w:start w:val="1"/>
      <w:numFmt w:val="lowerLetter"/>
      <w:lvlText w:val="%2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F2F414">
      <w:start w:val="1"/>
      <w:numFmt w:val="lowerRoman"/>
      <w:lvlText w:val="%3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4015CE">
      <w:start w:val="1"/>
      <w:numFmt w:val="decimal"/>
      <w:lvlText w:val="%4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D401CC">
      <w:start w:val="1"/>
      <w:numFmt w:val="lowerLetter"/>
      <w:lvlText w:val="%5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DECAC6">
      <w:start w:val="1"/>
      <w:numFmt w:val="lowerRoman"/>
      <w:lvlText w:val="%6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727B38">
      <w:start w:val="1"/>
      <w:numFmt w:val="decimal"/>
      <w:lvlText w:val="%7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10BE5E">
      <w:start w:val="1"/>
      <w:numFmt w:val="lowerLetter"/>
      <w:lvlText w:val="%8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042F3C">
      <w:start w:val="1"/>
      <w:numFmt w:val="lowerRoman"/>
      <w:lvlText w:val="%9"/>
      <w:lvlJc w:val="left"/>
      <w:pPr>
        <w:ind w:left="7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AF5146"/>
    <w:multiLevelType w:val="hybridMultilevel"/>
    <w:tmpl w:val="8C38C1F2"/>
    <w:lvl w:ilvl="0" w:tplc="DD8CFF02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E6D3AEF"/>
    <w:multiLevelType w:val="hybridMultilevel"/>
    <w:tmpl w:val="5472F444"/>
    <w:lvl w:ilvl="0" w:tplc="DCDCA752">
      <w:start w:val="1"/>
      <w:numFmt w:val="decimal"/>
      <w:lvlText w:val="%1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0667A0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96CDF2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C8A3F4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F0876A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D44506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980E2E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D872D4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6E7770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C83598"/>
    <w:multiLevelType w:val="hybridMultilevel"/>
    <w:tmpl w:val="7524675A"/>
    <w:lvl w:ilvl="0" w:tplc="C2C6DC92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16A810A">
      <w:start w:val="1"/>
      <w:numFmt w:val="lowerLetter"/>
      <w:lvlText w:val="%2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354B610">
      <w:start w:val="1"/>
      <w:numFmt w:val="lowerRoman"/>
      <w:lvlText w:val="%3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6F24240">
      <w:start w:val="1"/>
      <w:numFmt w:val="decimal"/>
      <w:lvlText w:val="%4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D86B3EE">
      <w:start w:val="1"/>
      <w:numFmt w:val="lowerLetter"/>
      <w:lvlText w:val="%5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BB293BA">
      <w:start w:val="1"/>
      <w:numFmt w:val="lowerRoman"/>
      <w:lvlText w:val="%6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098141E">
      <w:start w:val="1"/>
      <w:numFmt w:val="decimal"/>
      <w:lvlText w:val="%7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7904C48">
      <w:start w:val="1"/>
      <w:numFmt w:val="lowerLetter"/>
      <w:lvlText w:val="%8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A5AE6EC">
      <w:start w:val="1"/>
      <w:numFmt w:val="lowerRoman"/>
      <w:lvlText w:val="%9"/>
      <w:lvlJc w:val="left"/>
      <w:pPr>
        <w:ind w:left="7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EF03F6"/>
    <w:multiLevelType w:val="hybridMultilevel"/>
    <w:tmpl w:val="4C7452D4"/>
    <w:lvl w:ilvl="0" w:tplc="FBD23296">
      <w:start w:val="4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CC4AB0">
      <w:start w:val="1"/>
      <w:numFmt w:val="lowerLetter"/>
      <w:lvlText w:val="%2"/>
      <w:lvlJc w:val="left"/>
      <w:pPr>
        <w:ind w:left="2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A43DAC">
      <w:start w:val="1"/>
      <w:numFmt w:val="lowerRoman"/>
      <w:lvlText w:val="%3"/>
      <w:lvlJc w:val="left"/>
      <w:pPr>
        <w:ind w:left="2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F2CFCE">
      <w:start w:val="1"/>
      <w:numFmt w:val="decimal"/>
      <w:lvlText w:val="%4"/>
      <w:lvlJc w:val="left"/>
      <w:pPr>
        <w:ind w:left="3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50D1F0">
      <w:start w:val="1"/>
      <w:numFmt w:val="lowerLetter"/>
      <w:lvlText w:val="%5"/>
      <w:lvlJc w:val="left"/>
      <w:pPr>
        <w:ind w:left="4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DCF59A">
      <w:start w:val="1"/>
      <w:numFmt w:val="lowerRoman"/>
      <w:lvlText w:val="%6"/>
      <w:lvlJc w:val="left"/>
      <w:pPr>
        <w:ind w:left="4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70BD9A">
      <w:start w:val="1"/>
      <w:numFmt w:val="decimal"/>
      <w:lvlText w:val="%7"/>
      <w:lvlJc w:val="left"/>
      <w:pPr>
        <w:ind w:left="5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74B40A">
      <w:start w:val="1"/>
      <w:numFmt w:val="lowerLetter"/>
      <w:lvlText w:val="%8"/>
      <w:lvlJc w:val="left"/>
      <w:pPr>
        <w:ind w:left="6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8216A6">
      <w:start w:val="1"/>
      <w:numFmt w:val="lowerRoman"/>
      <w:lvlText w:val="%9"/>
      <w:lvlJc w:val="left"/>
      <w:pPr>
        <w:ind w:left="7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957FA8"/>
    <w:multiLevelType w:val="hybridMultilevel"/>
    <w:tmpl w:val="4E30120E"/>
    <w:lvl w:ilvl="0" w:tplc="EC0A014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B00123C">
      <w:start w:val="1"/>
      <w:numFmt w:val="lowerLetter"/>
      <w:lvlText w:val="%2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30411DE">
      <w:start w:val="1"/>
      <w:numFmt w:val="lowerRoman"/>
      <w:lvlText w:val="%3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3829D36">
      <w:start w:val="1"/>
      <w:numFmt w:val="decimal"/>
      <w:lvlText w:val="%4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98866BE">
      <w:start w:val="1"/>
      <w:numFmt w:val="lowerLetter"/>
      <w:lvlText w:val="%5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73868B8">
      <w:start w:val="1"/>
      <w:numFmt w:val="lowerRoman"/>
      <w:lvlText w:val="%6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4D23BBA">
      <w:start w:val="1"/>
      <w:numFmt w:val="decimal"/>
      <w:lvlText w:val="%7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DA02BA4">
      <w:start w:val="1"/>
      <w:numFmt w:val="lowerLetter"/>
      <w:lvlText w:val="%8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24E104E">
      <w:start w:val="1"/>
      <w:numFmt w:val="lowerRoman"/>
      <w:lvlText w:val="%9"/>
      <w:lvlJc w:val="left"/>
      <w:pPr>
        <w:ind w:left="7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561C52"/>
    <w:multiLevelType w:val="hybridMultilevel"/>
    <w:tmpl w:val="EC564F3E"/>
    <w:lvl w:ilvl="0" w:tplc="94889360">
      <w:start w:val="1"/>
      <w:numFmt w:val="decimal"/>
      <w:lvlText w:val="%1)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11411"/>
    <w:multiLevelType w:val="hybridMultilevel"/>
    <w:tmpl w:val="2D660D5E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18"/>
  </w:num>
  <w:num w:numId="5">
    <w:abstractNumId w:val="5"/>
  </w:num>
  <w:num w:numId="6">
    <w:abstractNumId w:val="2"/>
  </w:num>
  <w:num w:numId="7">
    <w:abstractNumId w:val="1"/>
  </w:num>
  <w:num w:numId="8">
    <w:abstractNumId w:val="12"/>
  </w:num>
  <w:num w:numId="9">
    <w:abstractNumId w:val="10"/>
  </w:num>
  <w:num w:numId="10">
    <w:abstractNumId w:val="19"/>
  </w:num>
  <w:num w:numId="11">
    <w:abstractNumId w:val="6"/>
  </w:num>
  <w:num w:numId="12">
    <w:abstractNumId w:val="4"/>
  </w:num>
  <w:num w:numId="13">
    <w:abstractNumId w:val="11"/>
  </w:num>
  <w:num w:numId="14">
    <w:abstractNumId w:val="21"/>
  </w:num>
  <w:num w:numId="15">
    <w:abstractNumId w:val="20"/>
  </w:num>
  <w:num w:numId="16">
    <w:abstractNumId w:val="7"/>
  </w:num>
  <w:num w:numId="17">
    <w:abstractNumId w:val="22"/>
  </w:num>
  <w:num w:numId="18">
    <w:abstractNumId w:val="9"/>
  </w:num>
  <w:num w:numId="19">
    <w:abstractNumId w:val="0"/>
  </w:num>
  <w:num w:numId="20">
    <w:abstractNumId w:val="23"/>
  </w:num>
  <w:num w:numId="21">
    <w:abstractNumId w:val="3"/>
  </w:num>
  <w:num w:numId="22">
    <w:abstractNumId w:val="13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2E"/>
    <w:rsid w:val="00017095"/>
    <w:rsid w:val="000305F5"/>
    <w:rsid w:val="000423E2"/>
    <w:rsid w:val="00055876"/>
    <w:rsid w:val="000A4E04"/>
    <w:rsid w:val="001003C4"/>
    <w:rsid w:val="001019FA"/>
    <w:rsid w:val="001608A4"/>
    <w:rsid w:val="001751BA"/>
    <w:rsid w:val="0018402B"/>
    <w:rsid w:val="00205002"/>
    <w:rsid w:val="00220BB0"/>
    <w:rsid w:val="00231FEB"/>
    <w:rsid w:val="00267497"/>
    <w:rsid w:val="00276F37"/>
    <w:rsid w:val="00285BAE"/>
    <w:rsid w:val="00290615"/>
    <w:rsid w:val="002B4B5A"/>
    <w:rsid w:val="002F0A12"/>
    <w:rsid w:val="00352721"/>
    <w:rsid w:val="0036760E"/>
    <w:rsid w:val="00382AEC"/>
    <w:rsid w:val="003A5C2E"/>
    <w:rsid w:val="003B39E2"/>
    <w:rsid w:val="003D7719"/>
    <w:rsid w:val="004478A1"/>
    <w:rsid w:val="00464926"/>
    <w:rsid w:val="00465937"/>
    <w:rsid w:val="00492DBA"/>
    <w:rsid w:val="004B1126"/>
    <w:rsid w:val="004D027D"/>
    <w:rsid w:val="004D443C"/>
    <w:rsid w:val="004E511A"/>
    <w:rsid w:val="004F1B95"/>
    <w:rsid w:val="004F5CB2"/>
    <w:rsid w:val="005325E3"/>
    <w:rsid w:val="00567C78"/>
    <w:rsid w:val="00585093"/>
    <w:rsid w:val="0060376B"/>
    <w:rsid w:val="006531E9"/>
    <w:rsid w:val="006544E7"/>
    <w:rsid w:val="00663F47"/>
    <w:rsid w:val="00691581"/>
    <w:rsid w:val="0071456D"/>
    <w:rsid w:val="007350EA"/>
    <w:rsid w:val="0074284C"/>
    <w:rsid w:val="00784AA1"/>
    <w:rsid w:val="007D0978"/>
    <w:rsid w:val="007F3FD1"/>
    <w:rsid w:val="0086059B"/>
    <w:rsid w:val="00870595"/>
    <w:rsid w:val="008B2734"/>
    <w:rsid w:val="008B3BC3"/>
    <w:rsid w:val="008B7C24"/>
    <w:rsid w:val="008D1273"/>
    <w:rsid w:val="00964FF7"/>
    <w:rsid w:val="00972C63"/>
    <w:rsid w:val="009A7759"/>
    <w:rsid w:val="009C513D"/>
    <w:rsid w:val="009C5317"/>
    <w:rsid w:val="00A310CD"/>
    <w:rsid w:val="00A36EAA"/>
    <w:rsid w:val="00A53E3D"/>
    <w:rsid w:val="00AD75D8"/>
    <w:rsid w:val="00B01194"/>
    <w:rsid w:val="00B0119A"/>
    <w:rsid w:val="00B21AE1"/>
    <w:rsid w:val="00B469FE"/>
    <w:rsid w:val="00B52D18"/>
    <w:rsid w:val="00B77E57"/>
    <w:rsid w:val="00BC2DFE"/>
    <w:rsid w:val="00BD2B0B"/>
    <w:rsid w:val="00C10A9F"/>
    <w:rsid w:val="00C237AA"/>
    <w:rsid w:val="00C416E7"/>
    <w:rsid w:val="00C73B6E"/>
    <w:rsid w:val="00CB6717"/>
    <w:rsid w:val="00CC6486"/>
    <w:rsid w:val="00D021D0"/>
    <w:rsid w:val="00D17C06"/>
    <w:rsid w:val="00E108B6"/>
    <w:rsid w:val="00E25040"/>
    <w:rsid w:val="00E670CD"/>
    <w:rsid w:val="00EA36AE"/>
    <w:rsid w:val="00F014C6"/>
    <w:rsid w:val="00F171EC"/>
    <w:rsid w:val="00F34F70"/>
    <w:rsid w:val="00F72361"/>
    <w:rsid w:val="00F83CA6"/>
    <w:rsid w:val="00F90AF8"/>
    <w:rsid w:val="00FA004D"/>
    <w:rsid w:val="00FA6A66"/>
    <w:rsid w:val="00FB6628"/>
    <w:rsid w:val="00FE2700"/>
    <w:rsid w:val="00FE5816"/>
    <w:rsid w:val="00FF0273"/>
    <w:rsid w:val="00FF1B94"/>
    <w:rsid w:val="00F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6E49"/>
  <w15:chartTrackingRefBased/>
  <w15:docId w15:val="{E4C641B9-B720-4AD8-9D9E-AD597AAC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6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6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6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link w:val="a4"/>
    <w:qFormat/>
    <w:rsid w:val="00290615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29061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29061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qFormat/>
    <w:rsid w:val="00290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02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027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F014C6"/>
    <w:rPr>
      <w:color w:val="0563C1" w:themeColor="hyperlink"/>
      <w:u w:val="single"/>
    </w:rPr>
  </w:style>
  <w:style w:type="paragraph" w:customStyle="1" w:styleId="ConsPlusTitle">
    <w:name w:val="ConsPlusTitle"/>
    <w:uiPriority w:val="99"/>
    <w:qFormat/>
    <w:rsid w:val="00F014C6"/>
    <w:pPr>
      <w:widowControl w:val="0"/>
      <w:suppressAutoHyphens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  <w14:ligatures w14:val="standardContextual"/>
    </w:rPr>
  </w:style>
  <w:style w:type="table" w:customStyle="1" w:styleId="11">
    <w:name w:val="Сетка таблицы1"/>
    <w:basedOn w:val="a1"/>
    <w:next w:val="a8"/>
    <w:locked/>
    <w:rsid w:val="009C51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9C5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663F47"/>
    <w:pPr>
      <w:widowControl/>
      <w:autoSpaceDE/>
      <w:autoSpaceDN/>
      <w:adjustRightInd/>
      <w:spacing w:after="120" w:line="480" w:lineRule="auto"/>
    </w:pPr>
    <w:rPr>
      <w:rFonts w:ascii="Cambria Math" w:hAnsi="Cambria Math"/>
      <w:color w:val="000000"/>
      <w:sz w:val="24"/>
    </w:rPr>
  </w:style>
  <w:style w:type="character" w:customStyle="1" w:styleId="20">
    <w:name w:val="Основной текст 2 Знак"/>
    <w:basedOn w:val="a0"/>
    <w:link w:val="2"/>
    <w:rsid w:val="00663F47"/>
    <w:rPr>
      <w:rFonts w:ascii="Cambria Math" w:eastAsia="Times New Roman" w:hAnsi="Cambria Math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belozerova</dc:creator>
  <cp:keywords/>
  <dc:description/>
  <cp:lastModifiedBy>belozerova</cp:lastModifiedBy>
  <cp:revision>26</cp:revision>
  <cp:lastPrinted>2026-03-13T14:16:00Z</cp:lastPrinted>
  <dcterms:created xsi:type="dcterms:W3CDTF">2025-06-06T12:57:00Z</dcterms:created>
  <dcterms:modified xsi:type="dcterms:W3CDTF">2026-03-26T10:23:00Z</dcterms:modified>
</cp:coreProperties>
</file>