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E025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FE025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FE025B" w:rsidRPr="00FE025B">
              <w:rPr>
                <w:b/>
                <w:bCs/>
                <w:sz w:val="28"/>
                <w:szCs w:val="28"/>
              </w:rPr>
              <w:t>Ефименко Ирины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FE025B">
              <w:rPr>
                <w:b/>
                <w:bCs/>
                <w:sz w:val="28"/>
                <w:szCs w:val="28"/>
              </w:rPr>
              <w:t>Черниговского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FE025B">
              <w:rPr>
                <w:b/>
                <w:bCs/>
                <w:sz w:val="28"/>
                <w:szCs w:val="28"/>
              </w:rPr>
              <w:t>Черниговскому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FE025B" w:rsidRPr="00FE025B">
        <w:rPr>
          <w:sz w:val="28"/>
          <w:szCs w:val="28"/>
        </w:rPr>
        <w:t>Ефименко И</w:t>
      </w:r>
      <w:r w:rsidR="00FE025B">
        <w:rPr>
          <w:sz w:val="28"/>
          <w:szCs w:val="28"/>
        </w:rPr>
        <w:t>.</w:t>
      </w:r>
      <w:r w:rsidR="00FE025B" w:rsidRPr="00FE025B">
        <w:rPr>
          <w:sz w:val="28"/>
          <w:szCs w:val="28"/>
        </w:rPr>
        <w:t>Н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FE025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FE025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1E3967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FE025B" w:rsidRPr="00FE025B">
        <w:rPr>
          <w:bCs/>
          <w:sz w:val="28"/>
          <w:szCs w:val="28"/>
        </w:rPr>
        <w:t>Ефименко Ирин</w:t>
      </w:r>
      <w:r w:rsidR="00FE025B">
        <w:rPr>
          <w:bCs/>
          <w:sz w:val="28"/>
          <w:szCs w:val="28"/>
        </w:rPr>
        <w:t>у</w:t>
      </w:r>
      <w:r w:rsidR="00FE025B" w:rsidRPr="00FE025B">
        <w:rPr>
          <w:bCs/>
          <w:sz w:val="28"/>
          <w:szCs w:val="28"/>
        </w:rPr>
        <w:t xml:space="preserve"> Николаевн</w:t>
      </w:r>
      <w:r w:rsidR="00FE025B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FE025B">
        <w:rPr>
          <w:sz w:val="28"/>
          <w:szCs w:val="28"/>
        </w:rPr>
        <w:t>57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E025B">
        <w:rPr>
          <w:sz w:val="28"/>
          <w:szCs w:val="28"/>
        </w:rPr>
        <w:t xml:space="preserve">пенсионера, </w:t>
      </w:r>
      <w:r w:rsidR="00FE025B" w:rsidRPr="00FE025B">
        <w:rPr>
          <w:sz w:val="28"/>
          <w:szCs w:val="28"/>
        </w:rPr>
        <w:t>депутат</w:t>
      </w:r>
      <w:r w:rsidR="00FE025B">
        <w:rPr>
          <w:sz w:val="28"/>
          <w:szCs w:val="28"/>
        </w:rPr>
        <w:t>а</w:t>
      </w:r>
      <w:r w:rsidR="00FE025B" w:rsidRPr="00FE025B">
        <w:rPr>
          <w:sz w:val="28"/>
          <w:szCs w:val="28"/>
        </w:rPr>
        <w:t xml:space="preserve"> Совета Черниговского сельского поселения </w:t>
      </w:r>
      <w:proofErr w:type="spellStart"/>
      <w:r w:rsidR="00FE025B" w:rsidRPr="00FE025B">
        <w:rPr>
          <w:sz w:val="28"/>
          <w:szCs w:val="28"/>
        </w:rPr>
        <w:t>Белорече</w:t>
      </w:r>
      <w:r w:rsidR="00FE025B" w:rsidRPr="00FE025B">
        <w:rPr>
          <w:sz w:val="28"/>
          <w:szCs w:val="28"/>
        </w:rPr>
        <w:t>н</w:t>
      </w:r>
      <w:r w:rsidR="00FE025B" w:rsidRPr="00FE025B">
        <w:rPr>
          <w:sz w:val="28"/>
          <w:szCs w:val="28"/>
        </w:rPr>
        <w:t>ского</w:t>
      </w:r>
      <w:proofErr w:type="spellEnd"/>
      <w:r w:rsidR="00FE025B" w:rsidRPr="00FE025B">
        <w:rPr>
          <w:sz w:val="28"/>
          <w:szCs w:val="28"/>
        </w:rPr>
        <w:t xml:space="preserve"> района 4 созыва, осуществля</w:t>
      </w:r>
      <w:r w:rsidR="00FE025B">
        <w:rPr>
          <w:sz w:val="28"/>
          <w:szCs w:val="28"/>
        </w:rPr>
        <w:t>ет</w:t>
      </w:r>
      <w:r w:rsidR="00FE025B" w:rsidRPr="00FE025B">
        <w:rPr>
          <w:sz w:val="28"/>
          <w:szCs w:val="28"/>
        </w:rPr>
        <w:t xml:space="preserve"> свои полномочия на непостоянной основе</w:t>
      </w:r>
      <w:r w:rsidR="00F82051">
        <w:rPr>
          <w:sz w:val="28"/>
          <w:szCs w:val="28"/>
        </w:rPr>
        <w:t xml:space="preserve">, </w:t>
      </w:r>
      <w:r w:rsidR="00FE025B">
        <w:rPr>
          <w:sz w:val="28"/>
          <w:szCs w:val="28"/>
        </w:rPr>
        <w:t xml:space="preserve">члена </w:t>
      </w:r>
      <w:r w:rsidR="00FE025B" w:rsidRPr="00FE025B">
        <w:rPr>
          <w:sz w:val="28"/>
          <w:szCs w:val="28"/>
        </w:rPr>
        <w:t>Всероссийской политической партии «ЕДИНАЯ РОССИЯ»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</w:t>
      </w:r>
      <w:r w:rsidR="009976A5" w:rsidRPr="009976A5">
        <w:rPr>
          <w:sz w:val="28"/>
          <w:szCs w:val="28"/>
        </w:rPr>
        <w:t>р</w:t>
      </w:r>
      <w:r w:rsidR="009976A5" w:rsidRPr="009976A5">
        <w:rPr>
          <w:sz w:val="28"/>
          <w:szCs w:val="28"/>
        </w:rPr>
        <w:lastRenderedPageBreak/>
        <w:t>ского регионального отделения Всероссийской политической партии «ЕД</w:t>
      </w:r>
      <w:r w:rsidR="009976A5" w:rsidRPr="009976A5">
        <w:rPr>
          <w:sz w:val="28"/>
          <w:szCs w:val="28"/>
        </w:rPr>
        <w:t>И</w:t>
      </w:r>
      <w:r w:rsidR="009976A5" w:rsidRPr="009976A5">
        <w:rPr>
          <w:sz w:val="28"/>
          <w:szCs w:val="28"/>
        </w:rPr>
        <w:t>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FE025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 xml:space="preserve">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FE025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</w:t>
      </w:r>
      <w:r w:rsidR="006015A9">
        <w:rPr>
          <w:sz w:val="28"/>
          <w:szCs w:val="28"/>
        </w:rPr>
        <w:t>т</w:t>
      </w:r>
      <w:r w:rsidR="006015A9">
        <w:rPr>
          <w:sz w:val="28"/>
          <w:szCs w:val="28"/>
        </w:rPr>
        <w:t>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E3967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1E3967">
        <w:rPr>
          <w:sz w:val="28"/>
          <w:szCs w:val="28"/>
        </w:rPr>
        <w:t>5</w:t>
      </w:r>
      <w:r w:rsidR="00FE025B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FE025B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FE025B" w:rsidRPr="00FE025B">
        <w:rPr>
          <w:sz w:val="28"/>
          <w:szCs w:val="28"/>
        </w:rPr>
        <w:t>Ефименко И.Н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22" w:rsidRDefault="001B5822">
      <w:r>
        <w:separator/>
      </w:r>
    </w:p>
  </w:endnote>
  <w:endnote w:type="continuationSeparator" w:id="0">
    <w:p w:rsidR="001B5822" w:rsidRDefault="001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22" w:rsidRDefault="001B5822">
      <w:r>
        <w:separator/>
      </w:r>
    </w:p>
  </w:footnote>
  <w:footnote w:type="continuationSeparator" w:id="0">
    <w:p w:rsidR="001B5822" w:rsidRDefault="001B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396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E3967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88</cp:revision>
  <cp:lastPrinted>2019-08-07T07:12:00Z</cp:lastPrinted>
  <dcterms:created xsi:type="dcterms:W3CDTF">2024-07-19T12:16:00Z</dcterms:created>
  <dcterms:modified xsi:type="dcterms:W3CDTF">2024-07-26T12:48:00Z</dcterms:modified>
</cp:coreProperties>
</file>