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BB2F40" w:rsidP="00215B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215BDC"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:rsidR="00215BDC" w:rsidRDefault="00215BDC" w:rsidP="00215B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Белореченский район </w:t>
      </w:r>
    </w:p>
    <w:p w:rsidR="00215BDC" w:rsidRDefault="00215BDC" w:rsidP="00215B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 июля 2016 г. № 1646 «Об утверждении Правил </w:t>
      </w:r>
    </w:p>
    <w:p w:rsidR="00215BDC" w:rsidRDefault="00215BDC" w:rsidP="00215B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молодым семьям социальных выплат</w:t>
      </w:r>
    </w:p>
    <w:p w:rsidR="00215BDC" w:rsidRDefault="00215BDC" w:rsidP="00215B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приобретение (строительство) жилья и их использования»</w:t>
      </w:r>
    </w:p>
    <w:p w:rsidR="00215BDC" w:rsidRPr="00451E45" w:rsidRDefault="00215BDC" w:rsidP="00215BDC">
      <w:pPr>
        <w:jc w:val="both"/>
        <w:rPr>
          <w:rFonts w:ascii="Times New Roman" w:hAnsi="Times New Roman"/>
          <w:sz w:val="28"/>
          <w:szCs w:val="28"/>
        </w:rPr>
      </w:pPr>
    </w:p>
    <w:p w:rsidR="00FF07AE" w:rsidRDefault="00BB2F40" w:rsidP="00591F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в соответстви</w:t>
      </w:r>
      <w:r w:rsidR="00464ABE">
        <w:rPr>
          <w:rFonts w:ascii="Times New Roman" w:hAnsi="Times New Roman"/>
          <w:sz w:val="28"/>
          <w:szCs w:val="28"/>
        </w:rPr>
        <w:t xml:space="preserve">е с Постановлением </w:t>
      </w:r>
      <w:r w:rsidR="005E6AD5">
        <w:rPr>
          <w:rFonts w:ascii="Times New Roman" w:hAnsi="Times New Roman"/>
          <w:sz w:val="28"/>
          <w:szCs w:val="28"/>
        </w:rPr>
        <w:t xml:space="preserve">Правительства </w:t>
      </w:r>
      <w:r w:rsidR="00464ABE">
        <w:rPr>
          <w:rFonts w:ascii="Times New Roman" w:hAnsi="Times New Roman"/>
          <w:sz w:val="28"/>
          <w:szCs w:val="28"/>
        </w:rPr>
        <w:t xml:space="preserve">Российской Федерации от 17 декабря 2010 г.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 w:rsidR="005E6AD5">
        <w:rPr>
          <w:rFonts w:ascii="Times New Roman" w:hAnsi="Times New Roman"/>
          <w:sz w:val="28"/>
          <w:szCs w:val="28"/>
        </w:rPr>
        <w:t>Федерации», на основании приказов</w:t>
      </w:r>
      <w:r w:rsidR="00464ABE">
        <w:rPr>
          <w:rFonts w:ascii="Times New Roman" w:hAnsi="Times New Roman"/>
          <w:sz w:val="28"/>
          <w:szCs w:val="28"/>
        </w:rPr>
        <w:t xml:space="preserve"> министерства топливно-энергетического комплекса и жилищно-коммунального хозяйства Краснодарского края от 20 июня 2025 г. № 352 «О внесении изменений в некоторые приказы министерства топливно-энергетического комплекса и жилищно-коммунального хозяйства Краснодарского края», от 25 мая 2018 г. </w:t>
      </w:r>
      <w:r w:rsidR="00DD1826">
        <w:rPr>
          <w:rFonts w:ascii="Times New Roman" w:hAnsi="Times New Roman"/>
          <w:sz w:val="28"/>
          <w:szCs w:val="28"/>
        </w:rPr>
        <w:br/>
      </w:r>
      <w:r w:rsidR="00464ABE">
        <w:rPr>
          <w:rFonts w:ascii="Times New Roman" w:hAnsi="Times New Roman"/>
          <w:sz w:val="28"/>
          <w:szCs w:val="28"/>
        </w:rPr>
        <w:t xml:space="preserve">№ 195 «О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DD1826">
        <w:rPr>
          <w:rFonts w:ascii="Times New Roman" w:hAnsi="Times New Roman"/>
          <w:sz w:val="28"/>
          <w:szCs w:val="28"/>
        </w:rPr>
        <w:t xml:space="preserve">от </w:t>
      </w:r>
      <w:r w:rsidR="00DD1826">
        <w:rPr>
          <w:rFonts w:ascii="Times New Roman" w:hAnsi="Times New Roman"/>
          <w:sz w:val="28"/>
          <w:szCs w:val="28"/>
        </w:rPr>
        <w:br/>
        <w:t>24 июня 2024 г. № 500 «</w:t>
      </w:r>
      <w:r w:rsidR="00591FC6">
        <w:rPr>
          <w:rFonts w:ascii="Times New Roman" w:hAnsi="Times New Roman"/>
          <w:sz w:val="28"/>
          <w:szCs w:val="28"/>
        </w:rPr>
        <w:t>Об утверждении</w:t>
      </w:r>
      <w:r w:rsidR="00591FC6" w:rsidRPr="00591FC6">
        <w:rPr>
          <w:rFonts w:ascii="Times New Roman" w:hAnsi="Times New Roman"/>
          <w:sz w:val="28"/>
          <w:szCs w:val="28"/>
        </w:rPr>
        <w:t xml:space="preserve"> Порядка предоставления молодым семьям, признанным органами местного самоуправления муниципальных образований Краснодарского края участниками мероприятия по обеспечению жильем молодых семей государственной </w:t>
      </w:r>
      <w:r w:rsidR="00591FC6">
        <w:rPr>
          <w:rFonts w:ascii="Times New Roman" w:hAnsi="Times New Roman"/>
          <w:sz w:val="28"/>
          <w:szCs w:val="28"/>
        </w:rPr>
        <w:t>программы Российской Федерации «</w:t>
      </w:r>
      <w:r w:rsidR="00591FC6" w:rsidRPr="00591FC6">
        <w:rPr>
          <w:rFonts w:ascii="Times New Roman" w:hAnsi="Times New Roman"/>
          <w:sz w:val="28"/>
          <w:szCs w:val="28"/>
        </w:rPr>
        <w:t>Обеспечение доступным и комфортным жильем и коммунальными услуга</w:t>
      </w:r>
      <w:r w:rsidR="00591FC6">
        <w:rPr>
          <w:rFonts w:ascii="Times New Roman" w:hAnsi="Times New Roman"/>
          <w:sz w:val="28"/>
          <w:szCs w:val="28"/>
        </w:rPr>
        <w:t>ми граждан Российской Федерации»</w:t>
      </w:r>
      <w:r w:rsidR="00591FC6" w:rsidRPr="00591FC6">
        <w:rPr>
          <w:rFonts w:ascii="Times New Roman" w:hAnsi="Times New Roman"/>
          <w:sz w:val="28"/>
          <w:szCs w:val="28"/>
        </w:rPr>
        <w:t>, в которой один из членов семьи является (являлся) участником специальной военной операции, социальных выплат на приобретение жилого помещения или создание объекта индивидуального жилищног</w:t>
      </w:r>
      <w:r w:rsidR="00591FC6">
        <w:rPr>
          <w:rFonts w:ascii="Times New Roman" w:hAnsi="Times New Roman"/>
          <w:sz w:val="28"/>
          <w:szCs w:val="28"/>
        </w:rPr>
        <w:t xml:space="preserve">о строительства», </w:t>
      </w:r>
      <w:r w:rsidR="00464ABE">
        <w:rPr>
          <w:rFonts w:ascii="Times New Roman" w:hAnsi="Times New Roman"/>
          <w:sz w:val="28"/>
          <w:szCs w:val="28"/>
        </w:rPr>
        <w:t>н</w:t>
      </w:r>
      <w:r w:rsidRPr="00FF115C">
        <w:rPr>
          <w:rFonts w:ascii="Times New Roman" w:hAnsi="Times New Roman"/>
          <w:sz w:val="28"/>
          <w:szCs w:val="28"/>
        </w:rPr>
        <w:t>а основании распоряжения администрации муниципального образования Белоре</w:t>
      </w:r>
      <w:r>
        <w:rPr>
          <w:rFonts w:ascii="Times New Roman" w:hAnsi="Times New Roman"/>
          <w:sz w:val="28"/>
          <w:szCs w:val="28"/>
        </w:rPr>
        <w:t xml:space="preserve">ченский район от 26 декабря </w:t>
      </w:r>
      <w:r w:rsidRPr="00FF115C">
        <w:rPr>
          <w:rFonts w:ascii="Times New Roman" w:hAnsi="Times New Roman"/>
          <w:sz w:val="28"/>
          <w:szCs w:val="28"/>
        </w:rPr>
        <w:t>2024 г.</w:t>
      </w:r>
      <w:r w:rsidR="0005207C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FF115C">
        <w:rPr>
          <w:rFonts w:ascii="Times New Roman" w:hAnsi="Times New Roman"/>
          <w:sz w:val="28"/>
          <w:szCs w:val="28"/>
        </w:rPr>
        <w:t xml:space="preserve"> № 390-рл «Об утверждении штатного расписания администрации муниципального образования Белореченский район», в соответствии с решением Совета муниципального образования Белореченский район от 16 января 2025 г. </w:t>
      </w:r>
      <w:r w:rsidRPr="00FF115C">
        <w:rPr>
          <w:rFonts w:ascii="Times New Roman" w:hAnsi="Times New Roman"/>
          <w:sz w:val="28"/>
          <w:szCs w:val="28"/>
        </w:rPr>
        <w:lastRenderedPageBreak/>
        <w:t>№ 136 «О внесении изменений и дополнений в Устав муниципального образования Белореченский район»,</w:t>
      </w:r>
      <w:r w:rsidR="005E6AD5">
        <w:rPr>
          <w:rFonts w:ascii="Times New Roman" w:hAnsi="Times New Roman"/>
          <w:color w:val="000000"/>
          <w:sz w:val="28"/>
          <w:szCs w:val="28"/>
        </w:rPr>
        <w:t xml:space="preserve"> решением</w:t>
      </w:r>
      <w:r w:rsidRPr="00485096">
        <w:rPr>
          <w:rFonts w:ascii="Times New Roman" w:hAnsi="Times New Roman"/>
          <w:color w:val="000000"/>
          <w:sz w:val="28"/>
          <w:szCs w:val="28"/>
        </w:rPr>
        <w:t xml:space="preserve"> Совета муниципального образования Белореченский район от 3 марта 2025 г. № 160 «О внесении изменений в решение Совета муниципального образования Белореченский район от 21 ноября 2024 г. № 124 «Об утверждении структуры администрации муниципального образования Белореченский район Краснодарского края»</w:t>
      </w:r>
      <w:r w:rsidRPr="00485096">
        <w:rPr>
          <w:rFonts w:ascii="Times New Roman" w:hAnsi="Times New Roman"/>
          <w:sz w:val="28"/>
          <w:szCs w:val="28"/>
        </w:rPr>
        <w:t>,</w:t>
      </w:r>
      <w:r w:rsidRPr="00FF115C">
        <w:rPr>
          <w:rFonts w:ascii="Times New Roman" w:hAnsi="Times New Roman"/>
          <w:sz w:val="28"/>
          <w:szCs w:val="28"/>
        </w:rPr>
        <w:t xml:space="preserve"> руководствуясь статьей 31 Устава муниципального образования</w:t>
      </w:r>
      <w:r w:rsidR="00DD1826"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 xml:space="preserve">Белореченский </w:t>
      </w:r>
      <w:r w:rsidRPr="00485096">
        <w:rPr>
          <w:rFonts w:ascii="Times New Roman" w:hAnsi="Times New Roman"/>
          <w:sz w:val="28"/>
          <w:szCs w:val="28"/>
        </w:rPr>
        <w:t xml:space="preserve">  </w:t>
      </w:r>
      <w:r w:rsidR="00DD1826">
        <w:rPr>
          <w:rFonts w:ascii="Times New Roman" w:hAnsi="Times New Roman"/>
          <w:sz w:val="28"/>
          <w:szCs w:val="28"/>
        </w:rPr>
        <w:t>муниципальный</w:t>
      </w:r>
      <w:r w:rsidRPr="00485096"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район Краснодарского</w:t>
      </w:r>
      <w:r w:rsidRPr="00485096"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края, 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ю:</w:t>
      </w:r>
    </w:p>
    <w:p w:rsidR="00BB2F40" w:rsidRPr="00FF07AE" w:rsidRDefault="00FF07AE" w:rsidP="00FF07A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B2F40" w:rsidRPr="00EE0341">
        <w:rPr>
          <w:rFonts w:ascii="Times New Roman" w:hAnsi="Times New Roman"/>
          <w:sz w:val="28"/>
          <w:szCs w:val="28"/>
        </w:rPr>
        <w:t>Внести в постановление администр</w:t>
      </w:r>
      <w:r>
        <w:rPr>
          <w:rFonts w:ascii="Times New Roman" w:hAnsi="Times New Roman"/>
          <w:sz w:val="28"/>
          <w:szCs w:val="28"/>
        </w:rPr>
        <w:t xml:space="preserve">ации муниципального образования </w:t>
      </w:r>
      <w:r w:rsidR="00BB2F40" w:rsidRPr="00EE0341">
        <w:rPr>
          <w:rFonts w:ascii="Times New Roman" w:hAnsi="Times New Roman"/>
          <w:sz w:val="28"/>
          <w:szCs w:val="28"/>
        </w:rPr>
        <w:t>Белореченский район</w:t>
      </w:r>
      <w:r w:rsidR="00BB2F40" w:rsidRPr="0054320F">
        <w:t xml:space="preserve"> </w:t>
      </w:r>
      <w:r w:rsidR="00BB2F40" w:rsidRPr="00EE0341">
        <w:rPr>
          <w:rFonts w:ascii="Times New Roman" w:hAnsi="Times New Roman"/>
          <w:sz w:val="28"/>
          <w:szCs w:val="28"/>
        </w:rPr>
        <w:t xml:space="preserve">от </w:t>
      </w:r>
      <w:r w:rsidR="00464ABE">
        <w:rPr>
          <w:rFonts w:ascii="Times New Roman" w:hAnsi="Times New Roman"/>
          <w:sz w:val="28"/>
          <w:szCs w:val="28"/>
        </w:rPr>
        <w:t>1 июля 2016 г.</w:t>
      </w:r>
      <w:r>
        <w:rPr>
          <w:rFonts w:ascii="Times New Roman" w:hAnsi="Times New Roman"/>
          <w:sz w:val="28"/>
          <w:szCs w:val="28"/>
        </w:rPr>
        <w:t xml:space="preserve"> № 1646</w:t>
      </w:r>
      <w:r w:rsidR="00BB2F40" w:rsidRPr="00EE0341">
        <w:rPr>
          <w:rFonts w:ascii="Times New Roman" w:hAnsi="Times New Roman"/>
          <w:sz w:val="28"/>
          <w:szCs w:val="28"/>
        </w:rPr>
        <w:t xml:space="preserve"> «Об утверждении </w:t>
      </w:r>
      <w:r w:rsidRPr="00FF07AE">
        <w:rPr>
          <w:rFonts w:ascii="Times New Roman" w:hAnsi="Times New Roman"/>
          <w:sz w:val="28"/>
          <w:szCs w:val="28"/>
        </w:rPr>
        <w:t xml:space="preserve">Правил предоставления молодым семьям социальных выплат на приобретение (строительство) жилья и их использования» </w:t>
      </w:r>
      <w:r w:rsidR="00BB2F40" w:rsidRPr="00FF07AE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E7250D" w:rsidRDefault="00BB2F40" w:rsidP="00E7250D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EE0341">
        <w:rPr>
          <w:rFonts w:ascii="Times New Roman" w:hAnsi="Times New Roman"/>
          <w:sz w:val="28"/>
          <w:szCs w:val="28"/>
        </w:rPr>
        <w:t>В наименовании, по тексту и в приложении к постановлению слова «муниципальное образование Белореченский район» заменить словами «муниципальное образование Белореченски</w:t>
      </w:r>
      <w:r>
        <w:rPr>
          <w:rFonts w:ascii="Times New Roman" w:hAnsi="Times New Roman"/>
          <w:sz w:val="28"/>
          <w:szCs w:val="28"/>
        </w:rPr>
        <w:t>й муниципальный район Краснодар</w:t>
      </w:r>
      <w:r w:rsidRPr="00EE0341">
        <w:rPr>
          <w:rFonts w:ascii="Times New Roman" w:hAnsi="Times New Roman"/>
          <w:sz w:val="28"/>
          <w:szCs w:val="28"/>
        </w:rPr>
        <w:t>ского края» в соответствующих падежах и числах.</w:t>
      </w:r>
    </w:p>
    <w:p w:rsidR="00E7250D" w:rsidRDefault="00FF07AE" w:rsidP="00E7250D">
      <w:pPr>
        <w:tabs>
          <w:tab w:val="left" w:pos="720"/>
          <w:tab w:val="left" w:pos="851"/>
        </w:tabs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7250D">
        <w:rPr>
          <w:rFonts w:ascii="Times New Roman" w:hAnsi="Times New Roman"/>
          <w:sz w:val="28"/>
          <w:szCs w:val="28"/>
        </w:rPr>
        <w:t xml:space="preserve">Абзац первый пункта 4 приложения </w:t>
      </w:r>
      <w:r w:rsidR="00E7250D">
        <w:rPr>
          <w:rFonts w:ascii="Times New Roman" w:eastAsiaTheme="minorHAnsi" w:hAnsi="Times New Roman"/>
          <w:sz w:val="28"/>
          <w:szCs w:val="28"/>
          <w:lang w:eastAsia="en-US"/>
        </w:rPr>
        <w:t>после слова «утвержденного» дополнить словом «высшим»;</w:t>
      </w:r>
    </w:p>
    <w:p w:rsidR="00DD1826" w:rsidRPr="00DD1826" w:rsidRDefault="00E7250D" w:rsidP="00DD1826">
      <w:pPr>
        <w:tabs>
          <w:tab w:val="left" w:pos="720"/>
          <w:tab w:val="left" w:pos="851"/>
        </w:tabs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1.3. </w:t>
      </w:r>
      <w:r w:rsidR="00DD1826">
        <w:rPr>
          <w:rFonts w:ascii="Times New Roman" w:eastAsiaTheme="minorHAnsi" w:hAnsi="Times New Roman"/>
          <w:sz w:val="28"/>
          <w:szCs w:val="28"/>
          <w:lang w:eastAsia="en-US"/>
        </w:rPr>
        <w:t xml:space="preserve">Подпункт «а» пункта 6 </w:t>
      </w:r>
      <w:r w:rsidR="00195D46">
        <w:rPr>
          <w:rFonts w:ascii="Times New Roman" w:eastAsiaTheme="minorHAnsi" w:hAnsi="Times New Roman"/>
          <w:sz w:val="28"/>
          <w:szCs w:val="28"/>
          <w:lang w:eastAsia="en-US"/>
        </w:rPr>
        <w:t xml:space="preserve">приложения </w:t>
      </w:r>
      <w:r w:rsidR="00DD1826">
        <w:rPr>
          <w:rFonts w:ascii="Times New Roman" w:eastAsiaTheme="minorHAnsi" w:hAnsi="Times New Roman"/>
          <w:sz w:val="28"/>
          <w:szCs w:val="28"/>
          <w:lang w:eastAsia="en-US"/>
        </w:rPr>
        <w:t>после слов «на день принятия» дополнить словом «высшим»</w:t>
      </w:r>
      <w:r w:rsidR="00DD1826" w:rsidRPr="00DD182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F07AE" w:rsidRDefault="00450712" w:rsidP="00450712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AD0EC6">
        <w:rPr>
          <w:rFonts w:ascii="Times New Roman" w:hAnsi="Times New Roman"/>
          <w:sz w:val="28"/>
          <w:szCs w:val="28"/>
        </w:rPr>
        <w:t>Дополнить приложение пунктом 6.1.</w:t>
      </w:r>
      <w:r w:rsidR="00E56C1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56C10" w:rsidRPr="00131E0F" w:rsidRDefault="00E56C10" w:rsidP="00E56C10">
      <w:pPr>
        <w:pStyle w:val="ConsPlusNormal"/>
        <w:tabs>
          <w:tab w:val="left" w:pos="4500"/>
        </w:tabs>
        <w:ind w:firstLine="709"/>
        <w:jc w:val="both"/>
        <w:rPr>
          <w:rFonts w:ascii="Times New Roman" w:hAnsi="Times New Roman" w:cs="Times New Roman"/>
        </w:rPr>
      </w:pPr>
      <w:r w:rsidRPr="00E56C10">
        <w:rPr>
          <w:rFonts w:ascii="Times New Roman" w:hAnsi="Times New Roman" w:cs="Times New Roman"/>
        </w:rPr>
        <w:t>«</w:t>
      </w:r>
      <w:r w:rsidR="00450712">
        <w:rPr>
          <w:rFonts w:ascii="Times New Roman" w:hAnsi="Times New Roman" w:cs="Times New Roman"/>
        </w:rPr>
        <w:t xml:space="preserve">6 (1) </w:t>
      </w:r>
      <w:r w:rsidRPr="00E56C10">
        <w:rPr>
          <w:rFonts w:ascii="Times New Roman" w:hAnsi="Times New Roman" w:cs="Times New Roman"/>
        </w:rPr>
        <w:t xml:space="preserve">Высший исполнительный орган </w:t>
      </w:r>
      <w:r w:rsidR="000E6328">
        <w:rPr>
          <w:rFonts w:ascii="Times New Roman" w:hAnsi="Times New Roman" w:cs="Times New Roman"/>
        </w:rPr>
        <w:t>Краснодарского края</w:t>
      </w:r>
      <w:r w:rsidRPr="00E56C10">
        <w:rPr>
          <w:rFonts w:ascii="Times New Roman" w:hAnsi="Times New Roman" w:cs="Times New Roman"/>
        </w:rPr>
        <w:t xml:space="preserve"> вправе установить для участия молодых семей в мероприятии дополнительное требование о постоянном проживании на территории </w:t>
      </w:r>
      <w:r w:rsidR="000E6328">
        <w:rPr>
          <w:rFonts w:ascii="Times New Roman" w:hAnsi="Times New Roman" w:cs="Times New Roman"/>
        </w:rPr>
        <w:t>Краснодарского края</w:t>
      </w:r>
      <w:r w:rsidRPr="00E56C10">
        <w:rPr>
          <w:rFonts w:ascii="Times New Roman" w:hAnsi="Times New Roman" w:cs="Times New Roman"/>
        </w:rPr>
        <w:t xml:space="preserve"> в течение определенного периода времени.».</w:t>
      </w:r>
    </w:p>
    <w:p w:rsidR="00195D46" w:rsidRPr="00195D46" w:rsidRDefault="00450712" w:rsidP="00195D46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E56C10">
        <w:rPr>
          <w:rFonts w:ascii="Times New Roman" w:hAnsi="Times New Roman"/>
          <w:sz w:val="28"/>
          <w:szCs w:val="28"/>
        </w:rPr>
        <w:t xml:space="preserve">. </w:t>
      </w:r>
      <w:r w:rsidR="00195D46">
        <w:rPr>
          <w:rFonts w:ascii="Times New Roman" w:hAnsi="Times New Roman"/>
          <w:sz w:val="28"/>
          <w:szCs w:val="28"/>
        </w:rPr>
        <w:t>П</w:t>
      </w:r>
      <w:r w:rsidR="00195D46" w:rsidRPr="00195D46">
        <w:rPr>
          <w:rFonts w:ascii="Times New Roman" w:hAnsi="Times New Roman"/>
          <w:sz w:val="28"/>
          <w:szCs w:val="28"/>
        </w:rPr>
        <w:t xml:space="preserve">ункт 17 </w:t>
      </w:r>
      <w:r w:rsidR="00195D46">
        <w:rPr>
          <w:rFonts w:ascii="Times New Roman" w:hAnsi="Times New Roman"/>
          <w:sz w:val="28"/>
          <w:szCs w:val="28"/>
        </w:rPr>
        <w:t>приложения после слов «на дату утверждения» дополнить словом «высшим»</w:t>
      </w:r>
      <w:r w:rsidR="00195D46" w:rsidRPr="00195D46">
        <w:rPr>
          <w:rFonts w:ascii="Times New Roman" w:hAnsi="Times New Roman"/>
          <w:sz w:val="28"/>
          <w:szCs w:val="28"/>
        </w:rPr>
        <w:t>;</w:t>
      </w:r>
    </w:p>
    <w:p w:rsidR="00E31880" w:rsidRDefault="00E31880" w:rsidP="00BB2F40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Пункт 18 приложения </w:t>
      </w:r>
      <w:r w:rsidR="00195D46">
        <w:rPr>
          <w:rFonts w:ascii="Times New Roman" w:hAnsi="Times New Roman"/>
          <w:sz w:val="28"/>
          <w:szCs w:val="28"/>
        </w:rPr>
        <w:t>дополнить подпунктами</w:t>
      </w:r>
      <w:r w:rsidR="00EC6DC8">
        <w:rPr>
          <w:rFonts w:ascii="Times New Roman" w:hAnsi="Times New Roman"/>
          <w:sz w:val="28"/>
          <w:szCs w:val="28"/>
        </w:rPr>
        <w:t xml:space="preserve"> </w:t>
      </w:r>
      <w:r w:rsidR="00195D46">
        <w:rPr>
          <w:rFonts w:ascii="Times New Roman" w:hAnsi="Times New Roman"/>
          <w:sz w:val="28"/>
          <w:szCs w:val="28"/>
        </w:rPr>
        <w:t xml:space="preserve">«ж» и «з» </w:t>
      </w:r>
      <w:r w:rsidR="00EC6DC8">
        <w:rPr>
          <w:rFonts w:ascii="Times New Roman" w:hAnsi="Times New Roman"/>
          <w:sz w:val="28"/>
          <w:szCs w:val="28"/>
        </w:rPr>
        <w:t>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E31880" w:rsidRPr="00E31880" w:rsidRDefault="00E31880" w:rsidP="00EC6DC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1880">
        <w:rPr>
          <w:rFonts w:ascii="Times New Roman" w:hAnsi="Times New Roman"/>
          <w:sz w:val="28"/>
          <w:szCs w:val="28"/>
        </w:rPr>
        <w:t>ж)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наличии);</w:t>
      </w:r>
    </w:p>
    <w:p w:rsidR="00450712" w:rsidRDefault="00E31880" w:rsidP="00E31880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31880">
        <w:rPr>
          <w:rFonts w:ascii="Times New Roman" w:hAnsi="Times New Roman"/>
          <w:sz w:val="28"/>
          <w:szCs w:val="28"/>
        </w:rPr>
        <w:t>з) копия свидетельства о смерти супруга (супруги), принимавшего (принимавшей) участие в специальной военной операции (при наличии).</w:t>
      </w:r>
      <w:r>
        <w:rPr>
          <w:rFonts w:ascii="Times New Roman" w:hAnsi="Times New Roman"/>
          <w:sz w:val="28"/>
          <w:szCs w:val="28"/>
        </w:rPr>
        <w:t>».</w:t>
      </w:r>
    </w:p>
    <w:p w:rsidR="000E6328" w:rsidRDefault="00E31880" w:rsidP="00EC6DC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E56C10">
        <w:rPr>
          <w:rFonts w:ascii="Times New Roman" w:hAnsi="Times New Roman"/>
          <w:sz w:val="28"/>
          <w:szCs w:val="28"/>
        </w:rPr>
        <w:t xml:space="preserve">Пункт </w:t>
      </w:r>
      <w:r w:rsidR="00195D46">
        <w:rPr>
          <w:rFonts w:ascii="Times New Roman" w:hAnsi="Times New Roman"/>
          <w:sz w:val="28"/>
          <w:szCs w:val="28"/>
        </w:rPr>
        <w:t>19 приложения дополнить подпунктами «л» и «м»</w:t>
      </w:r>
      <w:r w:rsidR="00E56C1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E6328" w:rsidRDefault="000E6328" w:rsidP="000E632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наличии);</w:t>
      </w:r>
    </w:p>
    <w:p w:rsidR="00EC6DC8" w:rsidRPr="00EC6DC8" w:rsidRDefault="000E6328" w:rsidP="00EC6DC8">
      <w:pPr>
        <w:tabs>
          <w:tab w:val="left" w:pos="720"/>
          <w:tab w:val="left" w:pos="851"/>
        </w:tabs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м) копия свидетельства о смерти супруга (супруги), принимавшего (принимавшей) участие в специальной военной операции (при наличии).».</w:t>
      </w:r>
    </w:p>
    <w:p w:rsidR="00E56C10" w:rsidRDefault="00EC6DC8" w:rsidP="00E56C10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0E6328">
        <w:rPr>
          <w:rFonts w:ascii="Times New Roman" w:hAnsi="Times New Roman"/>
          <w:sz w:val="28"/>
          <w:szCs w:val="28"/>
        </w:rPr>
        <w:t xml:space="preserve">. </w:t>
      </w:r>
      <w:r w:rsidR="005E57C9">
        <w:rPr>
          <w:rFonts w:ascii="Times New Roman" w:hAnsi="Times New Roman"/>
          <w:sz w:val="28"/>
          <w:szCs w:val="28"/>
        </w:rPr>
        <w:t>П</w:t>
      </w:r>
      <w:r w:rsidR="006278DC">
        <w:rPr>
          <w:rFonts w:ascii="Times New Roman" w:hAnsi="Times New Roman"/>
          <w:sz w:val="28"/>
          <w:szCs w:val="28"/>
        </w:rPr>
        <w:t>ункт 25 приложения</w:t>
      </w:r>
      <w:r w:rsidR="000E6328">
        <w:rPr>
          <w:rFonts w:ascii="Times New Roman" w:hAnsi="Times New Roman"/>
          <w:sz w:val="28"/>
          <w:szCs w:val="28"/>
        </w:rPr>
        <w:t xml:space="preserve"> </w:t>
      </w:r>
      <w:r w:rsidR="005E57C9">
        <w:rPr>
          <w:rFonts w:ascii="Times New Roman" w:hAnsi="Times New Roman"/>
          <w:sz w:val="28"/>
          <w:szCs w:val="28"/>
        </w:rPr>
        <w:t xml:space="preserve">изложить </w:t>
      </w:r>
      <w:r w:rsidR="000E6328">
        <w:rPr>
          <w:rFonts w:ascii="Times New Roman" w:hAnsi="Times New Roman"/>
          <w:sz w:val="28"/>
          <w:szCs w:val="28"/>
        </w:rPr>
        <w:t>в новой редакции:</w:t>
      </w:r>
    </w:p>
    <w:p w:rsidR="000E6328" w:rsidRPr="000E6328" w:rsidRDefault="000E6328" w:rsidP="000E632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«25. </w:t>
      </w:r>
      <w:r w:rsidRPr="000E6328">
        <w:rPr>
          <w:rFonts w:ascii="Times New Roman" w:hAnsi="Times New Roman"/>
          <w:sz w:val="28"/>
          <w:szCs w:val="28"/>
        </w:rPr>
        <w:t xml:space="preserve">Порядок формирования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0E6328">
        <w:rPr>
          <w:rFonts w:ascii="Times New Roman" w:hAnsi="Times New Roman"/>
          <w:sz w:val="28"/>
          <w:szCs w:val="28"/>
        </w:rPr>
        <w:t xml:space="preserve"> списка молодых семей - участников мероприятия, изъявивших желание получить социальную выплату в планируемом году, и форма этого списка определяются исполнительным орган</w:t>
      </w:r>
      <w:r>
        <w:rPr>
          <w:rFonts w:ascii="Times New Roman" w:hAnsi="Times New Roman"/>
          <w:sz w:val="28"/>
          <w:szCs w:val="28"/>
        </w:rPr>
        <w:t>ом Краснодарского края</w:t>
      </w:r>
      <w:r w:rsidRPr="000E6328">
        <w:rPr>
          <w:rFonts w:ascii="Times New Roman" w:hAnsi="Times New Roman"/>
          <w:sz w:val="28"/>
          <w:szCs w:val="28"/>
        </w:rPr>
        <w:t>. В первую очередь в указанные списки включаются:</w:t>
      </w:r>
    </w:p>
    <w:p w:rsidR="000E6328" w:rsidRPr="000E6328" w:rsidRDefault="000E6328" w:rsidP="000E632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E6328">
        <w:rPr>
          <w:rFonts w:ascii="Times New Roman" w:hAnsi="Times New Roman"/>
          <w:sz w:val="28"/>
          <w:szCs w:val="28"/>
        </w:rPr>
        <w:t>а) молодые семьи - участники мероприятия, поставленные на учет в качестве нуждающихся в улучшении жилищных условий до 1 марта 2005 г.;</w:t>
      </w:r>
    </w:p>
    <w:p w:rsidR="000E6328" w:rsidRPr="000E6328" w:rsidRDefault="000E6328" w:rsidP="000E632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E6328">
        <w:rPr>
          <w:rFonts w:ascii="Times New Roman" w:hAnsi="Times New Roman"/>
          <w:sz w:val="28"/>
          <w:szCs w:val="28"/>
        </w:rPr>
        <w:t>б) молодые семьи, имеющие 3 и более детей;</w:t>
      </w:r>
    </w:p>
    <w:p w:rsidR="000E6328" w:rsidRDefault="000E6328" w:rsidP="000E632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E6328">
        <w:rPr>
          <w:rFonts w:ascii="Times New Roman" w:hAnsi="Times New Roman"/>
          <w:sz w:val="28"/>
          <w:szCs w:val="28"/>
        </w:rPr>
        <w:t>в) молодые семьи, в которых один или оба супруга либо один родитель в неполной молодой семье принимают (принимали) участие в специальной военной операции, а также неполные молодые семьи - участники мероприятия,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операции.</w:t>
      </w:r>
    </w:p>
    <w:p w:rsidR="00E8103C" w:rsidRDefault="00E8103C" w:rsidP="000E632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8103C">
        <w:rPr>
          <w:rFonts w:ascii="Times New Roman" w:hAnsi="Times New Roman"/>
          <w:sz w:val="28"/>
          <w:szCs w:val="28"/>
        </w:rPr>
        <w:t xml:space="preserve">Для подтверждения первоочередного права на включение в муниципальный список участников молодая семья участника СВО предоставляет документ, подтверждающий факт участия одного или обоих супругов либо одного родителя в неполной молодой семье в специальной военной операции, выданный органом, в котором участник специальной военной операции проходит (проходил) службу или органом, направившим участника специальной военной операции для прохождения службы, в </w:t>
      </w:r>
      <w:proofErr w:type="spellStart"/>
      <w:r w:rsidRPr="00E8103C">
        <w:rPr>
          <w:rFonts w:ascii="Times New Roman" w:hAnsi="Times New Roman"/>
          <w:sz w:val="28"/>
          <w:szCs w:val="28"/>
        </w:rPr>
        <w:t>т.ч</w:t>
      </w:r>
      <w:proofErr w:type="spellEnd"/>
      <w:r w:rsidRPr="00E8103C">
        <w:rPr>
          <w:rFonts w:ascii="Times New Roman" w:hAnsi="Times New Roman"/>
          <w:sz w:val="28"/>
          <w:szCs w:val="28"/>
        </w:rPr>
        <w:t xml:space="preserve">. военным комиссариатом или пунктом отбора на военную службу по контракту, в </w:t>
      </w:r>
      <w:proofErr w:type="spellStart"/>
      <w:r w:rsidRPr="00E8103C">
        <w:rPr>
          <w:rFonts w:ascii="Times New Roman" w:hAnsi="Times New Roman"/>
          <w:sz w:val="28"/>
          <w:szCs w:val="28"/>
        </w:rPr>
        <w:t>т.ч</w:t>
      </w:r>
      <w:proofErr w:type="spellEnd"/>
      <w:r w:rsidRPr="00E8103C">
        <w:rPr>
          <w:rFonts w:ascii="Times New Roman" w:hAnsi="Times New Roman"/>
          <w:sz w:val="28"/>
          <w:szCs w:val="28"/>
        </w:rPr>
        <w:t xml:space="preserve">. федеральным органом исполнительной власти (федеральным государственным органом), направлявшим (привлекавшим) члена молодой семьи для участия в специальной военной операции, либо его территориальным органом (подразделением) или подведомственной организацией, или полученный через единый портал государственных и муниципальных услуг или через многофункциональные центры предоставления государственных или муниципальных услуг в соответствии с постановлением Правительства Российской </w:t>
      </w:r>
      <w:r>
        <w:rPr>
          <w:rFonts w:ascii="Times New Roman" w:hAnsi="Times New Roman"/>
          <w:sz w:val="28"/>
          <w:szCs w:val="28"/>
        </w:rPr>
        <w:t>Федерации от 9 октября 2024 г. № 1354 «</w:t>
      </w:r>
      <w:r w:rsidRPr="00E8103C">
        <w:rPr>
          <w:rFonts w:ascii="Times New Roman" w:hAnsi="Times New Roman"/>
          <w:sz w:val="28"/>
          <w:szCs w:val="28"/>
        </w:rPr>
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</w:t>
      </w:r>
      <w:r>
        <w:rPr>
          <w:rFonts w:ascii="Times New Roman" w:hAnsi="Times New Roman"/>
          <w:sz w:val="28"/>
          <w:szCs w:val="28"/>
        </w:rPr>
        <w:t>ой области и Херсонской области»</w:t>
      </w:r>
      <w:r w:rsidRPr="00E8103C">
        <w:rPr>
          <w:rFonts w:ascii="Times New Roman" w:hAnsi="Times New Roman"/>
          <w:sz w:val="28"/>
          <w:szCs w:val="28"/>
        </w:rPr>
        <w:t xml:space="preserve"> и приказами соответствующих федеральных органов исполнительной власти (федеральных государственных органов), принятых во исполнение данного постановления Правительства Российской Федерации.</w:t>
      </w:r>
      <w:r>
        <w:rPr>
          <w:rFonts w:ascii="Times New Roman" w:hAnsi="Times New Roman"/>
          <w:sz w:val="28"/>
          <w:szCs w:val="28"/>
        </w:rPr>
        <w:t>».</w:t>
      </w:r>
    </w:p>
    <w:p w:rsidR="00255158" w:rsidRPr="00255158" w:rsidRDefault="00EC6DC8" w:rsidP="0025515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E8103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пункте 26 приложения абзацы второй, третий и четвертый изложить</w:t>
      </w:r>
      <w:r w:rsidR="00255158" w:rsidRPr="00255158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EC6DC8" w:rsidRDefault="00255158" w:rsidP="006278D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55158">
        <w:rPr>
          <w:rFonts w:ascii="Times New Roman" w:hAnsi="Times New Roman"/>
          <w:sz w:val="28"/>
          <w:szCs w:val="28"/>
        </w:rPr>
        <w:t>«</w:t>
      </w:r>
      <w:r w:rsidR="00EC6DC8">
        <w:rPr>
          <w:rFonts w:ascii="Times New Roman" w:eastAsiaTheme="minorHAnsi" w:hAnsi="Times New Roman"/>
          <w:sz w:val="28"/>
          <w:szCs w:val="28"/>
          <w:lang w:eastAsia="en-US"/>
        </w:rPr>
        <w:t xml:space="preserve">В сводный список молодых семей - участников мероприятия, изъявивших желание получить социальную выплату в планируемом году, высшим исполнительным органом </w:t>
      </w:r>
      <w:r w:rsidR="006278DC">
        <w:rPr>
          <w:rFonts w:ascii="Times New Roman" w:eastAsiaTheme="minorHAnsi" w:hAnsi="Times New Roman"/>
          <w:sz w:val="28"/>
          <w:szCs w:val="28"/>
          <w:lang w:eastAsia="en-US"/>
        </w:rPr>
        <w:t>Краснодарского края</w:t>
      </w:r>
      <w:r w:rsidR="00EC6DC8">
        <w:rPr>
          <w:rFonts w:ascii="Times New Roman" w:eastAsiaTheme="minorHAnsi" w:hAnsi="Times New Roman"/>
          <w:sz w:val="28"/>
          <w:szCs w:val="28"/>
          <w:lang w:eastAsia="en-US"/>
        </w:rPr>
        <w:t xml:space="preserve"> могут вноситься изменения в утвержденном им порядке.</w:t>
      </w:r>
    </w:p>
    <w:p w:rsidR="006278DC" w:rsidRDefault="006278DC" w:rsidP="006278D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на момент формирования исполнительным органом Краснодарского края списков молодых семей - претендентов на получение социальных выплат в соответствующем году возраст хотя бы одного из членов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молодой семьи превышает 35 лет, такая семья подлежит исключению из списка молодых семей - участников мероприятия в порядке, установленном высшим исполнительным органом Краснодарского края.</w:t>
      </w:r>
    </w:p>
    <w:p w:rsidR="00255158" w:rsidRPr="006278DC" w:rsidRDefault="00255158" w:rsidP="006278D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55158">
        <w:rPr>
          <w:rFonts w:ascii="Times New Roman" w:hAnsi="Times New Roman"/>
          <w:sz w:val="28"/>
          <w:szCs w:val="28"/>
        </w:rPr>
        <w:t>При формировании списка молодых семей - претендентов на получение социальных выплат нормативным правовым актом Краснодарского края может быть установлена квота для молодых семей, не относящихся к молодым семьям, указанным в подпунктах "а" - "в" пункта 25 настоящих Правил, в размере не более 30 процентов общего количества молодых семей, включаемых в указанный список по отдельно взятому муниципальному образованию.».</w:t>
      </w:r>
    </w:p>
    <w:p w:rsidR="00E8103C" w:rsidRDefault="006278DC" w:rsidP="000E632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255158">
        <w:rPr>
          <w:rFonts w:ascii="Times New Roman" w:hAnsi="Times New Roman"/>
          <w:sz w:val="28"/>
          <w:szCs w:val="28"/>
        </w:rPr>
        <w:t xml:space="preserve">. </w:t>
      </w:r>
      <w:r w:rsidR="00E8103C">
        <w:rPr>
          <w:rFonts w:ascii="Times New Roman" w:hAnsi="Times New Roman"/>
          <w:sz w:val="28"/>
          <w:szCs w:val="28"/>
        </w:rPr>
        <w:t>Дополнить приложение пунктом 27 следующего содержания:</w:t>
      </w:r>
    </w:p>
    <w:p w:rsidR="00E8103C" w:rsidRPr="00E8103C" w:rsidRDefault="00E8103C" w:rsidP="00E8103C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«27. </w:t>
      </w:r>
      <w:r w:rsidRPr="00E8103C">
        <w:rPr>
          <w:rFonts w:ascii="Times New Roman" w:hAnsi="Times New Roman"/>
          <w:sz w:val="28"/>
          <w:szCs w:val="28"/>
        </w:rPr>
        <w:t>В случае изменения жизненной ситуации молодой семьи, признанной</w:t>
      </w:r>
      <w:r w:rsidR="00313385">
        <w:rPr>
          <w:rFonts w:ascii="Times New Roman" w:hAnsi="Times New Roman"/>
          <w:sz w:val="28"/>
          <w:szCs w:val="28"/>
        </w:rPr>
        <w:t xml:space="preserve"> участницей Мероприятия, в </w:t>
      </w:r>
      <w:proofErr w:type="spellStart"/>
      <w:r w:rsidR="00313385">
        <w:rPr>
          <w:rFonts w:ascii="Times New Roman" w:hAnsi="Times New Roman"/>
          <w:sz w:val="28"/>
          <w:szCs w:val="28"/>
        </w:rPr>
        <w:t>т.ч</w:t>
      </w:r>
      <w:proofErr w:type="spellEnd"/>
      <w:r w:rsidR="00313385">
        <w:rPr>
          <w:rFonts w:ascii="Times New Roman" w:hAnsi="Times New Roman"/>
          <w:sz w:val="28"/>
          <w:szCs w:val="28"/>
        </w:rPr>
        <w:t>.</w:t>
      </w:r>
      <w:r w:rsidRPr="00E8103C">
        <w:rPr>
          <w:rFonts w:ascii="Times New Roman" w:hAnsi="Times New Roman"/>
          <w:sz w:val="28"/>
          <w:szCs w:val="28"/>
        </w:rPr>
        <w:t xml:space="preserve"> рождение (усыновление) ребенка (детей); расторжение (заключение) брака; получение жилищного кредита, в том числе ипотечного или жилищного займа; изменение места постоянного жительства; смерть одного из членов семьи и других изменений учетных данных молодой семьи, молодая семья в течение 1 месяца после указанных изменений должна представить в орган местного самоуправления заявление об изменении учетных данных молодой семьи и соответствующие документы из нижеперечисленного перечня:</w:t>
      </w:r>
    </w:p>
    <w:p w:rsidR="00E8103C" w:rsidRPr="00E8103C" w:rsidRDefault="00E8103C" w:rsidP="00E8103C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8103C">
        <w:rPr>
          <w:rFonts w:ascii="Times New Roman" w:hAnsi="Times New Roman"/>
          <w:sz w:val="28"/>
          <w:szCs w:val="28"/>
        </w:rPr>
        <w:t>а) оригинал и копию свидетельства о рождении (усыновлении) ребенка (детей) (в случае рождения (усыновления) ребенка (детей);</w:t>
      </w:r>
    </w:p>
    <w:p w:rsidR="00E8103C" w:rsidRPr="00E8103C" w:rsidRDefault="00E8103C" w:rsidP="00E8103C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8103C">
        <w:rPr>
          <w:rFonts w:ascii="Times New Roman" w:hAnsi="Times New Roman"/>
          <w:sz w:val="28"/>
          <w:szCs w:val="28"/>
        </w:rPr>
        <w:t>б) оригинал и копию свидетельства о расторжении (заключении) брака (в случае расторжения (заключения) брака);</w:t>
      </w:r>
    </w:p>
    <w:p w:rsidR="00E8103C" w:rsidRPr="00E8103C" w:rsidRDefault="00E8103C" w:rsidP="00E8103C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8103C">
        <w:rPr>
          <w:rFonts w:ascii="Times New Roman" w:hAnsi="Times New Roman"/>
          <w:sz w:val="28"/>
          <w:szCs w:val="28"/>
        </w:rPr>
        <w:t>в) оригиналы и копии паспортов (в случае изменения места постоянного жительства);</w:t>
      </w:r>
    </w:p>
    <w:p w:rsidR="00E8103C" w:rsidRPr="00E8103C" w:rsidRDefault="00E8103C" w:rsidP="00E8103C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8103C">
        <w:rPr>
          <w:rFonts w:ascii="Times New Roman" w:hAnsi="Times New Roman"/>
          <w:sz w:val="28"/>
          <w:szCs w:val="28"/>
        </w:rPr>
        <w:t>г) оригинал и копию свидетельства о смерти (в случае смерти одного из членов семьи);</w:t>
      </w:r>
    </w:p>
    <w:p w:rsidR="00E8103C" w:rsidRPr="00E8103C" w:rsidRDefault="00E8103C" w:rsidP="00E8103C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8103C">
        <w:rPr>
          <w:rFonts w:ascii="Times New Roman" w:hAnsi="Times New Roman"/>
          <w:sz w:val="28"/>
          <w:szCs w:val="28"/>
        </w:rPr>
        <w:t xml:space="preserve">д) копию кредитного договора (договора займа) и уведомление, подтверждающее признание </w:t>
      </w:r>
      <w:proofErr w:type="gramStart"/>
      <w:r w:rsidRPr="00E8103C">
        <w:rPr>
          <w:rFonts w:ascii="Times New Roman" w:hAnsi="Times New Roman"/>
          <w:sz w:val="28"/>
          <w:szCs w:val="28"/>
        </w:rPr>
        <w:t>молодой семьи</w:t>
      </w:r>
      <w:proofErr w:type="gramEnd"/>
      <w:r w:rsidRPr="00E8103C">
        <w:rPr>
          <w:rFonts w:ascii="Times New Roman" w:hAnsi="Times New Roman"/>
          <w:sz w:val="28"/>
          <w:szCs w:val="28"/>
        </w:rPr>
        <w:t xml:space="preserve"> нуждающейся в жилом помещении в соответствии с пунктом 7 Правил на дату заключения кредитного договора (договора займа) в случае, если в ранее выданном уведомлении дата признания молодой семьи нуждающейся в жилом помещении превышает два месяца на дату заключения кредитного договора (договора займа) (в случае получения жилищного кредита, в том числе ипотечного или жилищного займа);</w:t>
      </w:r>
    </w:p>
    <w:p w:rsidR="00E8103C" w:rsidRPr="00E8103C" w:rsidRDefault="00E8103C" w:rsidP="00E8103C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8103C">
        <w:rPr>
          <w:rFonts w:ascii="Times New Roman" w:hAnsi="Times New Roman"/>
          <w:sz w:val="28"/>
          <w:szCs w:val="28"/>
        </w:rPr>
        <w:t>е) иные документы, подтверждающие изменения учетных данных молодой семьи.</w:t>
      </w:r>
    </w:p>
    <w:p w:rsidR="00E8103C" w:rsidRDefault="00E8103C" w:rsidP="00E8103C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8103C">
        <w:rPr>
          <w:rFonts w:ascii="Times New Roman" w:hAnsi="Times New Roman"/>
          <w:sz w:val="28"/>
          <w:szCs w:val="28"/>
        </w:rPr>
        <w:t>В случае получения исполнителем от молодой семьи, состоящей в муниципальном списке участников, сведений о рождении (усыновлении) третьего ребенка или сведений об участии члена (членов) семьи в специальной военной операции после утверждения указанного списка, очередность в муниципальном списке участников не меняется.</w:t>
      </w:r>
    </w:p>
    <w:p w:rsidR="0025075D" w:rsidRPr="0025075D" w:rsidRDefault="0025075D" w:rsidP="0025075D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5075D">
        <w:rPr>
          <w:rFonts w:ascii="Times New Roman" w:hAnsi="Times New Roman"/>
          <w:sz w:val="28"/>
          <w:szCs w:val="28"/>
        </w:rPr>
        <w:t>Исполнитель исключает из муниципального списка участников молодые семьи, которые:</w:t>
      </w:r>
    </w:p>
    <w:p w:rsidR="0025075D" w:rsidRPr="0025075D" w:rsidRDefault="0025075D" w:rsidP="0025075D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5075D">
        <w:rPr>
          <w:rFonts w:ascii="Times New Roman" w:hAnsi="Times New Roman"/>
          <w:sz w:val="28"/>
          <w:szCs w:val="28"/>
        </w:rPr>
        <w:t>утратили статус молодой семьи, в случае расторжения брака или смерти члена молодой семьи;</w:t>
      </w:r>
    </w:p>
    <w:p w:rsidR="0025075D" w:rsidRPr="0025075D" w:rsidRDefault="0025075D" w:rsidP="0025075D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5075D">
        <w:rPr>
          <w:rFonts w:ascii="Times New Roman" w:hAnsi="Times New Roman"/>
          <w:sz w:val="28"/>
          <w:szCs w:val="28"/>
        </w:rPr>
        <w:lastRenderedPageBreak/>
        <w:t>утратили статус нуждающейся в жилом помещении;</w:t>
      </w:r>
    </w:p>
    <w:p w:rsidR="0025075D" w:rsidRPr="0025075D" w:rsidRDefault="0025075D" w:rsidP="0025075D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5075D">
        <w:rPr>
          <w:rFonts w:ascii="Times New Roman" w:hAnsi="Times New Roman"/>
          <w:sz w:val="28"/>
          <w:szCs w:val="28"/>
        </w:rPr>
        <w:t>изменили место постоянного жительства вне Краснодарского края;</w:t>
      </w:r>
    </w:p>
    <w:p w:rsidR="0025075D" w:rsidRDefault="0025075D" w:rsidP="0025075D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5075D">
        <w:rPr>
          <w:rFonts w:ascii="Times New Roman" w:hAnsi="Times New Roman"/>
          <w:sz w:val="28"/>
          <w:szCs w:val="28"/>
        </w:rPr>
        <w:t>ранее реализовали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(или) краевого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</w:t>
      </w:r>
      <w:r>
        <w:rPr>
          <w:rFonts w:ascii="Times New Roman" w:hAnsi="Times New Roman"/>
          <w:sz w:val="28"/>
          <w:szCs w:val="28"/>
        </w:rPr>
        <w:t>смотренных Федеральным законом «</w:t>
      </w:r>
      <w:r w:rsidRPr="0025075D">
        <w:rPr>
          <w:rFonts w:ascii="Times New Roman" w:hAnsi="Times New Roman"/>
          <w:sz w:val="28"/>
          <w:szCs w:val="28"/>
        </w:rPr>
        <w:t>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</w:t>
      </w:r>
      <w:r>
        <w:rPr>
          <w:rFonts w:ascii="Times New Roman" w:hAnsi="Times New Roman"/>
          <w:sz w:val="28"/>
          <w:szCs w:val="28"/>
        </w:rPr>
        <w:t>татью 13.2 Федерального закона «</w:t>
      </w:r>
      <w:r w:rsidRPr="0025075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актах гражданского состояния»;</w:t>
      </w:r>
    </w:p>
    <w:p w:rsidR="0025075D" w:rsidRDefault="0025075D" w:rsidP="0025075D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5075D">
        <w:rPr>
          <w:rFonts w:ascii="Times New Roman" w:hAnsi="Times New Roman"/>
          <w:sz w:val="28"/>
          <w:szCs w:val="28"/>
        </w:rPr>
        <w:t>подали заявление об отказе от дальнейшего участия в Мероприятия.</w:t>
      </w:r>
    </w:p>
    <w:p w:rsidR="0025075D" w:rsidRPr="0025075D" w:rsidRDefault="0025075D" w:rsidP="0025075D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5075D">
        <w:rPr>
          <w:rFonts w:ascii="Times New Roman" w:hAnsi="Times New Roman"/>
          <w:sz w:val="28"/>
          <w:szCs w:val="28"/>
        </w:rPr>
        <w:t>Исполнитель в течение 10 рабочих дней со дня внесения соответствующих изменений в муниципальный список</w:t>
      </w:r>
      <w:r>
        <w:rPr>
          <w:rFonts w:ascii="Times New Roman" w:hAnsi="Times New Roman"/>
          <w:sz w:val="28"/>
          <w:szCs w:val="28"/>
        </w:rPr>
        <w:t xml:space="preserve"> участников уведомляет государственное казенное учреждение Краснодарского края «Кубанский центр государственной поддержки населения и развития финансового рынка» (далее – Учреждение)</w:t>
      </w:r>
      <w:r w:rsidRPr="0025075D">
        <w:rPr>
          <w:rFonts w:ascii="Times New Roman" w:hAnsi="Times New Roman"/>
          <w:sz w:val="28"/>
          <w:szCs w:val="28"/>
        </w:rPr>
        <w:t xml:space="preserve"> об основаниях внесения изменений с приложением копии муниципального правового акта о внесении изменений в муниципальный список участников либо об исключении молодой семьи (молодых семей) из состава участников Мероприятия.</w:t>
      </w:r>
    </w:p>
    <w:p w:rsidR="000E6328" w:rsidRDefault="0025075D" w:rsidP="0025515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5075D">
        <w:rPr>
          <w:rFonts w:ascii="Times New Roman" w:hAnsi="Times New Roman"/>
          <w:sz w:val="28"/>
          <w:szCs w:val="28"/>
        </w:rPr>
        <w:t>В случае изменения фамилии одного из супругов (обоих супругов) молодой семьи либо родителя в случае неполной молодой семьи дополнительно предоставляется документ, являющийся основанием для внесения указанных изменений в муниципальный список участников.</w:t>
      </w:r>
      <w:r>
        <w:rPr>
          <w:rFonts w:ascii="Times New Roman" w:hAnsi="Times New Roman"/>
          <w:sz w:val="28"/>
          <w:szCs w:val="28"/>
        </w:rPr>
        <w:t>»</w:t>
      </w:r>
      <w:r w:rsidR="005E57C9">
        <w:rPr>
          <w:rFonts w:ascii="Times New Roman" w:hAnsi="Times New Roman"/>
          <w:sz w:val="28"/>
          <w:szCs w:val="28"/>
        </w:rPr>
        <w:t>.</w:t>
      </w:r>
    </w:p>
    <w:p w:rsidR="00274B8A" w:rsidRDefault="00274B8A" w:rsidP="0025515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В </w:t>
      </w:r>
      <w:r w:rsidR="006278DC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6278DC">
        <w:rPr>
          <w:rFonts w:ascii="Times New Roman" w:hAnsi="Times New Roman"/>
          <w:sz w:val="28"/>
          <w:szCs w:val="28"/>
        </w:rPr>
        <w:t xml:space="preserve"> 30 приложения</w:t>
      </w:r>
      <w:r>
        <w:rPr>
          <w:rFonts w:ascii="Times New Roman" w:hAnsi="Times New Roman"/>
          <w:sz w:val="28"/>
          <w:szCs w:val="28"/>
        </w:rPr>
        <w:t>:</w:t>
      </w:r>
    </w:p>
    <w:p w:rsidR="006278DC" w:rsidRDefault="00274B8A" w:rsidP="00255158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1.11.1. </w:t>
      </w:r>
      <w:r w:rsidR="0035535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бзац первый после слова «утвержденным» дополнить словом «высшим»</w:t>
      </w:r>
      <w:r w:rsidRPr="00274B8A">
        <w:rPr>
          <w:rFonts w:ascii="Times New Roman" w:hAnsi="Times New Roman"/>
          <w:sz w:val="28"/>
          <w:szCs w:val="28"/>
        </w:rPr>
        <w:t>;</w:t>
      </w:r>
    </w:p>
    <w:p w:rsidR="00274B8A" w:rsidRPr="00274B8A" w:rsidRDefault="00274B8A" w:rsidP="00274B8A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1.11.2. </w:t>
      </w:r>
      <w:r w:rsidR="0035535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абзаце втором слова «</w:t>
      </w:r>
      <w:r w:rsidRPr="00274B8A">
        <w:rPr>
          <w:rFonts w:ascii="Times New Roman" w:hAnsi="Times New Roman"/>
          <w:sz w:val="28"/>
          <w:szCs w:val="28"/>
        </w:rPr>
        <w:t xml:space="preserve">Исполнительный орган </w:t>
      </w:r>
      <w:r>
        <w:rPr>
          <w:rFonts w:ascii="Times New Roman" w:hAnsi="Times New Roman"/>
          <w:sz w:val="28"/>
          <w:szCs w:val="28"/>
        </w:rPr>
        <w:t>Краснодарского края» заменить словами «</w:t>
      </w:r>
      <w:r w:rsidRPr="00274B8A">
        <w:rPr>
          <w:rFonts w:ascii="Times New Roman" w:hAnsi="Times New Roman"/>
          <w:sz w:val="28"/>
          <w:szCs w:val="28"/>
        </w:rPr>
        <w:t xml:space="preserve">Высший исполнительный орган </w:t>
      </w:r>
      <w:r>
        <w:rPr>
          <w:rFonts w:ascii="Times New Roman" w:hAnsi="Times New Roman"/>
          <w:sz w:val="28"/>
          <w:szCs w:val="28"/>
        </w:rPr>
        <w:t>Краснодарского края»</w:t>
      </w:r>
      <w:r w:rsidRPr="00274B8A">
        <w:rPr>
          <w:rFonts w:ascii="Times New Roman" w:hAnsi="Times New Roman"/>
          <w:sz w:val="28"/>
          <w:szCs w:val="28"/>
        </w:rPr>
        <w:t>.</w:t>
      </w:r>
    </w:p>
    <w:p w:rsidR="00BB2F40" w:rsidRPr="00EE0341" w:rsidRDefault="000E6328" w:rsidP="00FF07AE">
      <w:pPr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B2F40" w:rsidRPr="00EE0341">
        <w:rPr>
          <w:rFonts w:ascii="Times New Roman" w:hAnsi="Times New Roman"/>
          <w:sz w:val="28"/>
          <w:szCs w:val="28"/>
        </w:rPr>
        <w:t xml:space="preserve">. Помощнику главы (пресс-секретарю) муниципального образования Белореченский </w:t>
      </w:r>
      <w:r w:rsidR="00BB2F40">
        <w:rPr>
          <w:rFonts w:ascii="Times New Roman" w:hAnsi="Times New Roman"/>
          <w:sz w:val="28"/>
          <w:szCs w:val="28"/>
        </w:rPr>
        <w:t xml:space="preserve">муниципальный </w:t>
      </w:r>
      <w:r w:rsidR="00BB2F40" w:rsidRPr="00EE0341">
        <w:rPr>
          <w:rFonts w:ascii="Times New Roman" w:hAnsi="Times New Roman"/>
          <w:sz w:val="28"/>
          <w:szCs w:val="28"/>
        </w:rPr>
        <w:t xml:space="preserve">район </w:t>
      </w:r>
      <w:r w:rsidR="00BB2F40">
        <w:rPr>
          <w:rFonts w:ascii="Times New Roman" w:hAnsi="Times New Roman"/>
          <w:sz w:val="28"/>
          <w:szCs w:val="28"/>
        </w:rPr>
        <w:t xml:space="preserve">Краснодарского края </w:t>
      </w:r>
      <w:proofErr w:type="spellStart"/>
      <w:r w:rsidR="00BB2F40" w:rsidRPr="00EE0341">
        <w:rPr>
          <w:rFonts w:ascii="Times New Roman" w:hAnsi="Times New Roman"/>
          <w:sz w:val="28"/>
          <w:szCs w:val="28"/>
        </w:rPr>
        <w:t>Беззубиковой</w:t>
      </w:r>
      <w:proofErr w:type="spellEnd"/>
      <w:r w:rsidR="00BB2F40" w:rsidRPr="00EE0341">
        <w:rPr>
          <w:rFonts w:ascii="Times New Roman" w:hAnsi="Times New Roman"/>
          <w:sz w:val="28"/>
          <w:szCs w:val="28"/>
        </w:rPr>
        <w:t xml:space="preserve"> Т.А. </w:t>
      </w:r>
      <w:r w:rsidR="00BB2F40">
        <w:rPr>
          <w:rFonts w:ascii="Times New Roman" w:hAnsi="Times New Roman"/>
          <w:sz w:val="28"/>
          <w:szCs w:val="28"/>
        </w:rPr>
        <w:t>обеспечить официальное опубликование настоящего постановления</w:t>
      </w:r>
      <w:r w:rsidR="00BB2F40" w:rsidRPr="00EE0341">
        <w:rPr>
          <w:rFonts w:ascii="Times New Roman" w:hAnsi="Times New Roman"/>
          <w:sz w:val="28"/>
          <w:szCs w:val="28"/>
        </w:rPr>
        <w:t xml:space="preserve"> в </w:t>
      </w:r>
      <w:r w:rsidR="00BB2F40">
        <w:rPr>
          <w:rFonts w:ascii="Times New Roman" w:hAnsi="Times New Roman"/>
          <w:sz w:val="28"/>
          <w:szCs w:val="28"/>
        </w:rPr>
        <w:t>печатном средстве массовой информации муниципального образования Белореченский муниципальный район Краснодарского края</w:t>
      </w:r>
      <w:r w:rsidR="00BB2F40" w:rsidRPr="00EE0341">
        <w:rPr>
          <w:rFonts w:ascii="Times New Roman" w:hAnsi="Times New Roman"/>
          <w:sz w:val="28"/>
          <w:szCs w:val="28"/>
        </w:rPr>
        <w:t>.</w:t>
      </w:r>
    </w:p>
    <w:p w:rsidR="00BB2F40" w:rsidRDefault="000E6328" w:rsidP="00BB2F4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B2F40">
        <w:rPr>
          <w:rFonts w:ascii="Times New Roman" w:hAnsi="Times New Roman" w:cs="Times New Roman"/>
          <w:b w:val="0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Белореченский муниципальный район Краснодарского края </w:t>
      </w:r>
      <w:proofErr w:type="spellStart"/>
      <w:r w:rsidR="00BB2F40">
        <w:rPr>
          <w:rFonts w:ascii="Times New Roman" w:hAnsi="Times New Roman" w:cs="Times New Roman"/>
          <w:b w:val="0"/>
          <w:sz w:val="28"/>
          <w:szCs w:val="28"/>
        </w:rPr>
        <w:t>Килина</w:t>
      </w:r>
      <w:proofErr w:type="spellEnd"/>
      <w:r w:rsidR="00BB2F40">
        <w:rPr>
          <w:rFonts w:ascii="Times New Roman" w:hAnsi="Times New Roman" w:cs="Times New Roman"/>
          <w:b w:val="0"/>
          <w:sz w:val="28"/>
          <w:szCs w:val="28"/>
        </w:rPr>
        <w:t xml:space="preserve"> В.Н.</w:t>
      </w:r>
    </w:p>
    <w:p w:rsidR="00BB2F40" w:rsidRPr="00BF33D9" w:rsidRDefault="000E6328" w:rsidP="00BB2F4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BB2F40">
        <w:rPr>
          <w:rFonts w:ascii="Times New Roman" w:hAnsi="Times New Roman" w:cs="Times New Roman"/>
          <w:b w:val="0"/>
          <w:sz w:val="28"/>
          <w:szCs w:val="28"/>
        </w:rPr>
        <w:t>. Постановление вступает в силу со дня его официального опубликования.</w:t>
      </w:r>
    </w:p>
    <w:p w:rsidR="00215BDC" w:rsidRDefault="00215BDC" w:rsidP="00215BDC">
      <w:pPr>
        <w:rPr>
          <w:rFonts w:ascii="Times New Roman" w:hAnsi="Times New Roman"/>
          <w:sz w:val="28"/>
          <w:szCs w:val="28"/>
        </w:rPr>
      </w:pPr>
    </w:p>
    <w:p w:rsidR="00215BDC" w:rsidRPr="00451E45" w:rsidRDefault="00215BDC" w:rsidP="00215BD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5BDC" w:rsidRPr="00451E45" w:rsidRDefault="00215BDC" w:rsidP="00215BDC">
      <w:pPr>
        <w:jc w:val="both"/>
        <w:rPr>
          <w:rFonts w:ascii="Times New Roman" w:hAnsi="Times New Roman"/>
          <w:sz w:val="28"/>
          <w:szCs w:val="28"/>
        </w:rPr>
      </w:pPr>
      <w:r w:rsidRPr="00451E45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F3D33" w:rsidRDefault="00215BDC" w:rsidP="00215B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Белореченский </w:t>
      </w:r>
      <w:r w:rsidR="001F3D33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</w:t>
      </w:r>
    </w:p>
    <w:p w:rsidR="001768F3" w:rsidRDefault="001F3D33" w:rsidP="00215BDC">
      <w:r>
        <w:rPr>
          <w:rFonts w:ascii="Times New Roman" w:hAnsi="Times New Roman"/>
          <w:sz w:val="28"/>
          <w:szCs w:val="28"/>
        </w:rPr>
        <w:t>Краснодарского края</w:t>
      </w:r>
      <w:r w:rsidR="00215BD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15BDC">
        <w:rPr>
          <w:rFonts w:ascii="Times New Roman" w:hAnsi="Times New Roman"/>
          <w:sz w:val="28"/>
          <w:szCs w:val="28"/>
        </w:rPr>
        <w:t xml:space="preserve">  С.В. Сидоренко</w:t>
      </w:r>
      <w:r w:rsidR="00215BDC" w:rsidRPr="00451E45">
        <w:rPr>
          <w:rFonts w:ascii="Times New Roman" w:hAnsi="Times New Roman"/>
          <w:sz w:val="28"/>
          <w:szCs w:val="28"/>
        </w:rPr>
        <w:tab/>
      </w:r>
    </w:p>
    <w:sectPr w:rsidR="001768F3" w:rsidSect="00BB2F40">
      <w:headerReference w:type="default" r:id="rId7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FFC" w:rsidRDefault="005C5FFC" w:rsidP="00BE00D1">
      <w:r>
        <w:separator/>
      </w:r>
    </w:p>
  </w:endnote>
  <w:endnote w:type="continuationSeparator" w:id="0">
    <w:p w:rsidR="005C5FFC" w:rsidRDefault="005C5FFC" w:rsidP="00BE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FFC" w:rsidRDefault="005C5FFC" w:rsidP="00BE00D1">
      <w:r>
        <w:separator/>
      </w:r>
    </w:p>
  </w:footnote>
  <w:footnote w:type="continuationSeparator" w:id="0">
    <w:p w:rsidR="005C5FFC" w:rsidRDefault="005C5FFC" w:rsidP="00BE0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6121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E00D1" w:rsidRPr="008B1B84" w:rsidRDefault="00BE00D1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B1B84">
          <w:rPr>
            <w:rFonts w:ascii="Times New Roman" w:hAnsi="Times New Roman"/>
            <w:sz w:val="28"/>
            <w:szCs w:val="28"/>
          </w:rPr>
          <w:fldChar w:fldCharType="begin"/>
        </w:r>
        <w:r w:rsidRPr="008B1B8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B1B84">
          <w:rPr>
            <w:rFonts w:ascii="Times New Roman" w:hAnsi="Times New Roman"/>
            <w:sz w:val="28"/>
            <w:szCs w:val="28"/>
          </w:rPr>
          <w:fldChar w:fldCharType="separate"/>
        </w:r>
        <w:r w:rsidR="0005207C">
          <w:rPr>
            <w:rFonts w:ascii="Times New Roman" w:hAnsi="Times New Roman"/>
            <w:noProof/>
            <w:sz w:val="28"/>
            <w:szCs w:val="28"/>
          </w:rPr>
          <w:t>4</w:t>
        </w:r>
        <w:r w:rsidRPr="008B1B8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E00D1" w:rsidRDefault="00BE00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87B23"/>
    <w:multiLevelType w:val="multilevel"/>
    <w:tmpl w:val="F528A1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78"/>
    <w:rsid w:val="00047AE1"/>
    <w:rsid w:val="0005207C"/>
    <w:rsid w:val="00095B73"/>
    <w:rsid w:val="000E6328"/>
    <w:rsid w:val="000F1E36"/>
    <w:rsid w:val="001768F3"/>
    <w:rsid w:val="00195D46"/>
    <w:rsid w:val="001E26AF"/>
    <w:rsid w:val="001F3D33"/>
    <w:rsid w:val="00215BDC"/>
    <w:rsid w:val="0025075D"/>
    <w:rsid w:val="00255158"/>
    <w:rsid w:val="00274B8A"/>
    <w:rsid w:val="00313385"/>
    <w:rsid w:val="00355358"/>
    <w:rsid w:val="003B03A2"/>
    <w:rsid w:val="003D1366"/>
    <w:rsid w:val="00450712"/>
    <w:rsid w:val="00456FFA"/>
    <w:rsid w:val="00464ABE"/>
    <w:rsid w:val="00591FC6"/>
    <w:rsid w:val="005C5FFC"/>
    <w:rsid w:val="005E57C9"/>
    <w:rsid w:val="005E6AD5"/>
    <w:rsid w:val="006278DC"/>
    <w:rsid w:val="006D5E78"/>
    <w:rsid w:val="00832849"/>
    <w:rsid w:val="008879A5"/>
    <w:rsid w:val="008B1B84"/>
    <w:rsid w:val="008B5EFE"/>
    <w:rsid w:val="00A1706C"/>
    <w:rsid w:val="00AD0EC6"/>
    <w:rsid w:val="00B32926"/>
    <w:rsid w:val="00BB2F40"/>
    <w:rsid w:val="00BE00D1"/>
    <w:rsid w:val="00BE1466"/>
    <w:rsid w:val="00C61F00"/>
    <w:rsid w:val="00CD7088"/>
    <w:rsid w:val="00DD1826"/>
    <w:rsid w:val="00E31880"/>
    <w:rsid w:val="00E56C10"/>
    <w:rsid w:val="00E7250D"/>
    <w:rsid w:val="00E80EAA"/>
    <w:rsid w:val="00E8103C"/>
    <w:rsid w:val="00EC6DC8"/>
    <w:rsid w:val="00FA3A4F"/>
    <w:rsid w:val="00FE4743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5FC9"/>
  <w15:chartTrackingRefBased/>
  <w15:docId w15:val="{DA7F32C0-DB35-458A-B9C3-2DAB9327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BD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5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7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9A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E00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00D1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E00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00D1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1F3D33"/>
    <w:pPr>
      <w:ind w:left="720"/>
      <w:contextualSpacing/>
    </w:pPr>
  </w:style>
  <w:style w:type="paragraph" w:customStyle="1" w:styleId="ConsPlusNormal">
    <w:name w:val="ConsPlusNormal"/>
    <w:uiPriority w:val="99"/>
    <w:rsid w:val="00E56C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15</cp:revision>
  <cp:lastPrinted>2025-08-28T13:13:00Z</cp:lastPrinted>
  <dcterms:created xsi:type="dcterms:W3CDTF">2025-08-18T08:17:00Z</dcterms:created>
  <dcterms:modified xsi:type="dcterms:W3CDTF">2025-09-02T06:08:00Z</dcterms:modified>
</cp:coreProperties>
</file>