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18" w:rsidRDefault="008E6518" w:rsidP="008E6518">
      <w:pPr>
        <w:pStyle w:val="ConsPlusNormal"/>
        <w:jc w:val="both"/>
      </w:pPr>
    </w:p>
    <w:p w:rsidR="008E6518" w:rsidRDefault="00F057C6" w:rsidP="008E6518">
      <w:pPr>
        <w:pStyle w:val="ConsPlusNormal"/>
        <w:jc w:val="center"/>
      </w:pPr>
      <w:r>
        <w:t>П</w:t>
      </w:r>
      <w:r w:rsidR="008E6518">
        <w:t>ереч</w:t>
      </w:r>
      <w:r>
        <w:t>е</w:t>
      </w:r>
      <w:r w:rsidR="008E6518">
        <w:t>н</w:t>
      </w:r>
      <w:r>
        <w:t>ь</w:t>
      </w:r>
      <w:r w:rsidR="008E6518">
        <w:t xml:space="preserve"> актов,</w:t>
      </w:r>
    </w:p>
    <w:p w:rsidR="008E6518" w:rsidRDefault="008E6518" w:rsidP="008E6518">
      <w:pPr>
        <w:pStyle w:val="ConsPlusNormal"/>
        <w:jc w:val="center"/>
      </w:pPr>
      <w:r>
        <w:t>содержащих обязательные требования, соблюдение которых</w:t>
      </w:r>
    </w:p>
    <w:p w:rsidR="008E6518" w:rsidRDefault="008E6518" w:rsidP="008E6518">
      <w:pPr>
        <w:pStyle w:val="ConsPlusNormal"/>
        <w:jc w:val="center"/>
      </w:pPr>
      <w:r>
        <w:t>оценивается при проведении мероприятий по контролю</w:t>
      </w:r>
    </w:p>
    <w:p w:rsidR="008E6518" w:rsidRDefault="008E6518" w:rsidP="008E6518">
      <w:pPr>
        <w:pStyle w:val="ConsPlusNormal"/>
        <w:jc w:val="both"/>
      </w:pPr>
      <w:bookmarkStart w:id="0" w:name="_GoBack"/>
      <w:bookmarkEnd w:id="0"/>
    </w:p>
    <w:p w:rsidR="008E6518" w:rsidRPr="00822C43" w:rsidRDefault="00D03523" w:rsidP="008E65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523">
        <w:rPr>
          <w:rFonts w:ascii="Times New Roman" w:hAnsi="Times New Roman" w:cs="Times New Roman"/>
          <w:b/>
          <w:sz w:val="24"/>
          <w:szCs w:val="24"/>
          <w:u w:val="single"/>
        </w:rPr>
        <w:t>ЛИЦЕНЗИОННЫЙ КОНТРОЛЬ В ОТНОШЕНИИ ЮРИДИЧЕСКИХ ЛИЦ, ОСУЩЕСТВЛЯЮЩИХ ДЕЯТЕЛЬНОСТЬ ПО УПРАВЛЕНИЮ МНОГОКВАРТИРНЫМИ ДОМАМИ НА ОСНОВАНИИ ДОГОВОРА УПРАВЛЕНИЯ МНОГОКВАРТИРНЫМ ДОМОМ</w:t>
      </w:r>
    </w:p>
    <w:p w:rsidR="008E6518" w:rsidRDefault="008E6518" w:rsidP="008E6518">
      <w:pPr>
        <w:pStyle w:val="ConsPlusNormal"/>
        <w:jc w:val="both"/>
      </w:pPr>
    </w:p>
    <w:p w:rsidR="00283BC7" w:rsidRDefault="00283BC7" w:rsidP="00283BC7">
      <w:pPr>
        <w:pStyle w:val="ConsPlusNormal"/>
        <w:jc w:val="center"/>
        <w:outlineLvl w:val="1"/>
      </w:pPr>
      <w:r>
        <w:t>Раздел I. Международные договоры Российской Федерации</w:t>
      </w:r>
    </w:p>
    <w:p w:rsidR="00283BC7" w:rsidRDefault="00283BC7" w:rsidP="00283BC7">
      <w:pPr>
        <w:pStyle w:val="ConsPlusNormal"/>
        <w:jc w:val="center"/>
      </w:pPr>
      <w:r>
        <w:t>и акты органов Евразийского экономического союза</w:t>
      </w:r>
    </w:p>
    <w:p w:rsidR="00283BC7" w:rsidRDefault="00283BC7" w:rsidP="00283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54"/>
        <w:gridCol w:w="3261"/>
        <w:gridCol w:w="2343"/>
      </w:tblGrid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54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261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43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954" w:type="dxa"/>
          </w:tcPr>
          <w:p w:rsidR="00283BC7" w:rsidRPr="00B80D1F" w:rsidRDefault="00283BC7" w:rsidP="009D567A">
            <w:pPr>
              <w:pStyle w:val="ConsPlusNormal"/>
            </w:pPr>
            <w:r w:rsidRPr="00B80D1F">
              <w:t>Решение Комиссии Таможенного союза от 18.10.2011 N 824 "О принятии технического регламента Таможенного союза "Безопасность лифтов" (вместе с "</w:t>
            </w:r>
            <w:proofErr w:type="gramStart"/>
            <w:r w:rsidRPr="00B80D1F">
              <w:t>ТР</w:t>
            </w:r>
            <w:proofErr w:type="gramEnd"/>
            <w:r w:rsidRPr="00B80D1F">
              <w:t xml:space="preserve"> ТС 011/2011. Технический регламент Таможенного союза. </w:t>
            </w:r>
            <w:proofErr w:type="gramStart"/>
            <w:r w:rsidRPr="00B80D1F">
              <w:t>Безопасность лифтов")</w:t>
            </w:r>
            <w:proofErr w:type="gramEnd"/>
          </w:p>
        </w:tc>
        <w:tc>
          <w:tcPr>
            <w:tcW w:w="3261" w:type="dxa"/>
          </w:tcPr>
          <w:p w:rsidR="00283BC7" w:rsidRDefault="00283BC7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2343" w:type="dxa"/>
          </w:tcPr>
          <w:p w:rsidR="00283BC7" w:rsidRDefault="00283BC7" w:rsidP="009D567A">
            <w:pPr>
              <w:pStyle w:val="ConsPlusNormal"/>
            </w:pPr>
            <w:r w:rsidRPr="00B80D1F">
              <w:t>Ст</w:t>
            </w:r>
            <w:r>
              <w:t>.</w:t>
            </w:r>
            <w:r w:rsidRPr="00B80D1F">
              <w:t xml:space="preserve"> 4-6, Приложение №1</w:t>
            </w:r>
          </w:p>
        </w:tc>
      </w:tr>
    </w:tbl>
    <w:p w:rsidR="00283BC7" w:rsidRDefault="00283BC7" w:rsidP="00283BC7">
      <w:pPr>
        <w:pStyle w:val="ConsPlusNormal"/>
        <w:jc w:val="both"/>
      </w:pPr>
    </w:p>
    <w:p w:rsidR="00283BC7" w:rsidRDefault="00283BC7" w:rsidP="00283BC7">
      <w:pPr>
        <w:pStyle w:val="ConsPlusNormal"/>
        <w:jc w:val="center"/>
        <w:outlineLvl w:val="1"/>
      </w:pPr>
      <w:r>
        <w:t>Раздел II. Федеральные законы</w:t>
      </w:r>
    </w:p>
    <w:p w:rsidR="00283BC7" w:rsidRDefault="00283BC7" w:rsidP="00283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87"/>
        <w:gridCol w:w="3402"/>
        <w:gridCol w:w="2269"/>
      </w:tblGrid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8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402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69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87" w:type="dxa"/>
          </w:tcPr>
          <w:p w:rsidR="00283BC7" w:rsidRPr="00822C43" w:rsidRDefault="00283BC7" w:rsidP="009D567A">
            <w:pPr>
              <w:pStyle w:val="ConsPlusNormal"/>
            </w:pPr>
            <w:r w:rsidRPr="00827585">
              <w:t>"Жилищный кодекс Российской Федерации" от 29.12.2004 N 188-ФЗ</w:t>
            </w:r>
          </w:p>
        </w:tc>
        <w:tc>
          <w:tcPr>
            <w:tcW w:w="3402" w:type="dxa"/>
          </w:tcPr>
          <w:p w:rsidR="00283BC7" w:rsidRDefault="00283BC7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2269" w:type="dxa"/>
          </w:tcPr>
          <w:p w:rsidR="00283BC7" w:rsidRDefault="00283BC7" w:rsidP="009D567A">
            <w:pPr>
              <w:pStyle w:val="ConsPlusNormal"/>
            </w:pPr>
            <w:r w:rsidRPr="00283BC7">
              <w:t>ч.2.3 ст. 161, ч.2 ст. 162, ст. 193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87" w:type="dxa"/>
          </w:tcPr>
          <w:p w:rsidR="00283BC7" w:rsidRDefault="00283BC7" w:rsidP="009D567A">
            <w:pPr>
              <w:pStyle w:val="ConsPlusNormal"/>
            </w:pPr>
            <w:r w:rsidRPr="00822C43">
              <w:t xml:space="preserve">Федеральный закон от 21.07.2014 N 209-ФЗ "О государственной информационной системе жилищно-коммунального </w:t>
            </w:r>
            <w:r w:rsidRPr="00822C43">
              <w:lastRenderedPageBreak/>
              <w:t xml:space="preserve">хозяйства" </w:t>
            </w:r>
          </w:p>
        </w:tc>
        <w:tc>
          <w:tcPr>
            <w:tcW w:w="3402" w:type="dxa"/>
          </w:tcPr>
          <w:p w:rsidR="00283BC7" w:rsidRDefault="00283BC7" w:rsidP="009D567A">
            <w:pPr>
              <w:pStyle w:val="ConsPlusNormal"/>
            </w:pPr>
            <w:r w:rsidRPr="00CB7009">
              <w:lastRenderedPageBreak/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2269" w:type="dxa"/>
          </w:tcPr>
          <w:p w:rsidR="00283BC7" w:rsidRDefault="00283BC7" w:rsidP="009D567A">
            <w:pPr>
              <w:pStyle w:val="ConsPlusNormal"/>
            </w:pPr>
            <w:r>
              <w:t>Ст.6, 7, 8, 11,12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87" w:type="dxa"/>
          </w:tcPr>
          <w:p w:rsidR="00283BC7" w:rsidRDefault="00283BC7" w:rsidP="009D567A">
            <w:pPr>
              <w:pStyle w:val="ConsPlusNormal"/>
            </w:pPr>
            <w:r w:rsidRPr="00827585">
              <w:t>Федеральный закон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  <w:tc>
          <w:tcPr>
            <w:tcW w:w="3402" w:type="dxa"/>
          </w:tcPr>
          <w:p w:rsidR="00283BC7" w:rsidRDefault="00283BC7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2269" w:type="dxa"/>
          </w:tcPr>
          <w:p w:rsidR="00283BC7" w:rsidRDefault="00283BC7" w:rsidP="009D567A">
            <w:pPr>
              <w:pStyle w:val="ConsPlusNormal"/>
            </w:pPr>
            <w:r w:rsidRPr="00B80D1F">
              <w:t>Ст</w:t>
            </w:r>
            <w:r>
              <w:t>.</w:t>
            </w:r>
            <w:r w:rsidRPr="00B80D1F">
              <w:t xml:space="preserve"> 7, 11-13, 28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87" w:type="dxa"/>
          </w:tcPr>
          <w:p w:rsidR="00283BC7" w:rsidRDefault="00283BC7" w:rsidP="009D567A">
            <w:pPr>
              <w:pStyle w:val="ConsPlusNormal"/>
            </w:pPr>
            <w:r w:rsidRPr="00B80D1F">
              <w:t>Федеральный закон "Технический регламент о безопасности зданий и сооружений" от 30.12.2009 N 384-ФЗ</w:t>
            </w:r>
          </w:p>
        </w:tc>
        <w:tc>
          <w:tcPr>
            <w:tcW w:w="3402" w:type="dxa"/>
          </w:tcPr>
          <w:p w:rsidR="00283BC7" w:rsidRDefault="00283BC7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2269" w:type="dxa"/>
          </w:tcPr>
          <w:p w:rsidR="00283BC7" w:rsidRDefault="00283BC7" w:rsidP="009D567A">
            <w:pPr>
              <w:pStyle w:val="ConsPlusNormal"/>
            </w:pPr>
            <w:r w:rsidRPr="00B80D1F">
              <w:t>Ст</w:t>
            </w:r>
            <w:r>
              <w:t>.</w:t>
            </w:r>
            <w:r w:rsidRPr="00B80D1F">
              <w:t xml:space="preserve"> 10-13, 36</w:t>
            </w:r>
          </w:p>
        </w:tc>
      </w:tr>
    </w:tbl>
    <w:p w:rsidR="00283BC7" w:rsidRDefault="00283BC7" w:rsidP="00283BC7">
      <w:pPr>
        <w:pStyle w:val="ConsPlusNormal"/>
        <w:jc w:val="both"/>
      </w:pPr>
    </w:p>
    <w:p w:rsidR="00283BC7" w:rsidRDefault="00283BC7" w:rsidP="00283BC7">
      <w:pPr>
        <w:pStyle w:val="ConsPlusNormal"/>
        <w:jc w:val="center"/>
        <w:outlineLvl w:val="1"/>
      </w:pPr>
      <w:r>
        <w:t xml:space="preserve">Раздел III. Указы Президента </w:t>
      </w:r>
      <w:proofErr w:type="gramStart"/>
      <w:r>
        <w:t>Российской</w:t>
      </w:r>
      <w:proofErr w:type="gramEnd"/>
    </w:p>
    <w:p w:rsidR="00283BC7" w:rsidRDefault="00283BC7" w:rsidP="00283BC7">
      <w:pPr>
        <w:pStyle w:val="ConsPlusNormal"/>
        <w:jc w:val="center"/>
      </w:pPr>
      <w:r>
        <w:t>Федерации, постановления и распоряжения Правительства</w:t>
      </w:r>
    </w:p>
    <w:p w:rsidR="00283BC7" w:rsidRDefault="00283BC7" w:rsidP="00283BC7">
      <w:pPr>
        <w:pStyle w:val="ConsPlusNormal"/>
        <w:jc w:val="center"/>
      </w:pPr>
      <w:r>
        <w:t>Российской Федерации</w:t>
      </w:r>
    </w:p>
    <w:p w:rsidR="00283BC7" w:rsidRDefault="00283BC7" w:rsidP="00283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0"/>
        <w:gridCol w:w="1638"/>
        <w:gridCol w:w="3324"/>
        <w:gridCol w:w="1777"/>
      </w:tblGrid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2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638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3324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7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820" w:type="dxa"/>
          </w:tcPr>
          <w:p w:rsidR="00283BC7" w:rsidRDefault="00283BC7" w:rsidP="009D567A">
            <w:pPr>
              <w:pStyle w:val="ConsPlusNormal"/>
            </w:pPr>
            <w:r w:rsidRPr="00B4369F">
              <w:t>О предоставлении коммунальных услуг собственникам и пользователям помещений в мног</w:t>
            </w:r>
            <w:r>
              <w:t>оквартирных домах и жилых домов</w:t>
            </w:r>
          </w:p>
        </w:tc>
        <w:tc>
          <w:tcPr>
            <w:tcW w:w="1638" w:type="dxa"/>
          </w:tcPr>
          <w:p w:rsidR="00283BC7" w:rsidRDefault="00283BC7" w:rsidP="009D567A">
            <w:pPr>
              <w:pStyle w:val="ConsPlusNormal"/>
            </w:pPr>
            <w:r w:rsidRPr="00B4369F">
              <w:t>Постановление Правительства РФ от 06.05.2011 N 354 </w:t>
            </w:r>
          </w:p>
        </w:tc>
        <w:tc>
          <w:tcPr>
            <w:tcW w:w="3324" w:type="dxa"/>
          </w:tcPr>
          <w:p w:rsidR="00283BC7" w:rsidRDefault="00283BC7" w:rsidP="009D567A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</w:t>
            </w: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777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820" w:type="dxa"/>
          </w:tcPr>
          <w:p w:rsidR="00283BC7" w:rsidRDefault="00283BC7" w:rsidP="009D567A">
            <w:pPr>
              <w:pStyle w:val="ConsPlusNormal"/>
            </w:pPr>
            <w:r w:rsidRPr="00E757B4">
      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</w:t>
            </w:r>
            <w:r w:rsidRPr="00E757B4">
              <w:lastRenderedPageBreak/>
              <w:t xml:space="preserve"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      </w:r>
            <w:r>
              <w:t>установленную продолжительность</w:t>
            </w:r>
          </w:p>
        </w:tc>
        <w:tc>
          <w:tcPr>
            <w:tcW w:w="1638" w:type="dxa"/>
          </w:tcPr>
          <w:p w:rsidR="00283BC7" w:rsidRDefault="00283BC7" w:rsidP="009D567A">
            <w:pPr>
              <w:pStyle w:val="ConsPlusNormal"/>
            </w:pPr>
            <w:r w:rsidRPr="00E757B4">
              <w:lastRenderedPageBreak/>
              <w:t>Постановление Правительства РФ от 13.08.2006 N 491</w:t>
            </w:r>
          </w:p>
        </w:tc>
        <w:tc>
          <w:tcPr>
            <w:tcW w:w="3324" w:type="dxa"/>
          </w:tcPr>
          <w:p w:rsidR="00283BC7" w:rsidRDefault="00283BC7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777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820" w:type="dxa"/>
          </w:tcPr>
          <w:p w:rsidR="00283BC7" w:rsidRDefault="00283BC7" w:rsidP="009D567A">
            <w:pPr>
              <w:pStyle w:val="ConsPlusNormal"/>
            </w:pPr>
            <w:r w:rsidRPr="00E757B4">
              <w:t>О мерах по обеспечению безопасности при использовании и содержании внутридомового и внутрикв</w:t>
            </w:r>
            <w:r>
              <w:t>артирного газового оборудования</w:t>
            </w:r>
          </w:p>
        </w:tc>
        <w:tc>
          <w:tcPr>
            <w:tcW w:w="1638" w:type="dxa"/>
          </w:tcPr>
          <w:p w:rsidR="00283BC7" w:rsidRDefault="00283BC7" w:rsidP="009D567A">
            <w:pPr>
              <w:pStyle w:val="ConsPlusNormal"/>
            </w:pPr>
            <w:r w:rsidRPr="00E757B4">
              <w:t>Постановление Правительства РФ от 14.05.2013 N 410</w:t>
            </w:r>
          </w:p>
        </w:tc>
        <w:tc>
          <w:tcPr>
            <w:tcW w:w="3324" w:type="dxa"/>
          </w:tcPr>
          <w:p w:rsidR="00283BC7" w:rsidRDefault="00283BC7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777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820" w:type="dxa"/>
          </w:tcPr>
          <w:p w:rsidR="00283BC7" w:rsidRPr="00E757B4" w:rsidRDefault="00283BC7" w:rsidP="009D567A">
            <w:pPr>
              <w:pStyle w:val="ConsPlusNormal"/>
            </w:pPr>
            <w:r w:rsidRPr="00E757B4">
              <w:t>О порядке осуществления деятельности по упр</w:t>
            </w:r>
            <w:r>
              <w:t>авлению многоквартирными домами</w:t>
            </w:r>
          </w:p>
        </w:tc>
        <w:tc>
          <w:tcPr>
            <w:tcW w:w="1638" w:type="dxa"/>
          </w:tcPr>
          <w:p w:rsidR="00283BC7" w:rsidRPr="00E757B4" w:rsidRDefault="00283BC7" w:rsidP="009D567A">
            <w:pPr>
              <w:pStyle w:val="ConsPlusNormal"/>
            </w:pPr>
            <w:r w:rsidRPr="00E757B4">
              <w:t>Постановление Правительства РФ от 15.05.2013 N 416</w:t>
            </w:r>
          </w:p>
        </w:tc>
        <w:tc>
          <w:tcPr>
            <w:tcW w:w="3324" w:type="dxa"/>
          </w:tcPr>
          <w:p w:rsidR="00283BC7" w:rsidRDefault="00283BC7" w:rsidP="009D567A">
            <w:pPr>
              <w:spacing w:after="0" w:line="305" w:lineRule="atLeast"/>
            </w:pPr>
            <w:r w:rsidRPr="00CB7009">
              <w:rPr>
                <w:rFonts w:ascii="Calibri" w:eastAsia="Times New Roman" w:hAnsi="Calibri" w:cs="Calibri"/>
                <w:szCs w:val="20"/>
                <w:lang w:eastAsia="ru-RU"/>
              </w:rPr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777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820" w:type="dxa"/>
          </w:tcPr>
          <w:p w:rsidR="00283BC7" w:rsidRPr="00E757B4" w:rsidRDefault="00283BC7" w:rsidP="009D567A">
            <w:pPr>
              <w:pStyle w:val="ConsPlusNormal"/>
            </w:pPr>
            <w:r w:rsidRPr="00831258">
              <w:t>О минимальном перечне услуг и работ, необходимых для обеспечения надлежащего содержания общего имущества в многоквартирном доме, и п</w:t>
            </w:r>
            <w:r>
              <w:t>орядке их оказания и выполнения</w:t>
            </w:r>
          </w:p>
        </w:tc>
        <w:tc>
          <w:tcPr>
            <w:tcW w:w="1638" w:type="dxa"/>
          </w:tcPr>
          <w:p w:rsidR="00283BC7" w:rsidRPr="00E757B4" w:rsidRDefault="00283BC7" w:rsidP="009D567A">
            <w:pPr>
              <w:pStyle w:val="ConsPlusNormal"/>
            </w:pPr>
            <w:r w:rsidRPr="00831258">
              <w:t>Постановление Правительства РФ от 03.04.2013 N 290</w:t>
            </w:r>
          </w:p>
        </w:tc>
        <w:tc>
          <w:tcPr>
            <w:tcW w:w="3324" w:type="dxa"/>
          </w:tcPr>
          <w:p w:rsidR="00283BC7" w:rsidRDefault="00283BC7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777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820" w:type="dxa"/>
          </w:tcPr>
          <w:p w:rsidR="00283BC7" w:rsidRPr="00831258" w:rsidRDefault="00283BC7" w:rsidP="009D567A">
            <w:pPr>
              <w:pStyle w:val="ConsPlusNormal"/>
            </w:pPr>
            <w:r w:rsidRPr="00831258">
              <w:t xml:space="preserve">О порядке поставки газа для </w:t>
            </w:r>
            <w:r w:rsidRPr="00831258">
              <w:lastRenderedPageBreak/>
              <w:t>обеспечения коммунально-бытовых нужд г</w:t>
            </w:r>
            <w:r>
              <w:t>раждан</w:t>
            </w:r>
          </w:p>
        </w:tc>
        <w:tc>
          <w:tcPr>
            <w:tcW w:w="1638" w:type="dxa"/>
          </w:tcPr>
          <w:p w:rsidR="00283BC7" w:rsidRPr="00831258" w:rsidRDefault="00283BC7" w:rsidP="009D567A">
            <w:pPr>
              <w:pStyle w:val="ConsPlusNormal"/>
            </w:pPr>
            <w:r w:rsidRPr="00831258">
              <w:lastRenderedPageBreak/>
              <w:t xml:space="preserve">Постановление Правительства </w:t>
            </w:r>
            <w:r w:rsidRPr="00831258">
              <w:lastRenderedPageBreak/>
              <w:t>РФ от 21.07.2008 N 549</w:t>
            </w:r>
          </w:p>
        </w:tc>
        <w:tc>
          <w:tcPr>
            <w:tcW w:w="3324" w:type="dxa"/>
          </w:tcPr>
          <w:p w:rsidR="00283BC7" w:rsidRDefault="00283BC7" w:rsidP="009D567A">
            <w:pPr>
              <w:pStyle w:val="ConsPlusNormal"/>
            </w:pPr>
            <w:r w:rsidRPr="00CB7009">
              <w:lastRenderedPageBreak/>
              <w:t xml:space="preserve">Лица, осуществляющие деятельность по управлению </w:t>
            </w:r>
            <w:r w:rsidRPr="00CB7009">
              <w:lastRenderedPageBreak/>
              <w:t>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777" w:type="dxa"/>
          </w:tcPr>
          <w:p w:rsidR="00283BC7" w:rsidRDefault="00283BC7" w:rsidP="009D567A">
            <w:pPr>
              <w:pStyle w:val="ConsPlusNormal"/>
            </w:pPr>
            <w:r w:rsidRPr="00831258">
              <w:lastRenderedPageBreak/>
              <w:t>раздел №3</w:t>
            </w:r>
          </w:p>
        </w:tc>
      </w:tr>
    </w:tbl>
    <w:p w:rsidR="00283BC7" w:rsidRDefault="00283BC7" w:rsidP="00283BC7">
      <w:pPr>
        <w:pStyle w:val="ConsPlusNormal"/>
        <w:jc w:val="both"/>
      </w:pPr>
    </w:p>
    <w:p w:rsidR="00283BC7" w:rsidRDefault="00283BC7" w:rsidP="00283BC7">
      <w:pPr>
        <w:pStyle w:val="ConsPlusNormal"/>
        <w:jc w:val="center"/>
        <w:outlineLvl w:val="1"/>
      </w:pPr>
      <w:r>
        <w:t>Раздел IV. Нормативные правовые акты федеральных органов</w:t>
      </w:r>
    </w:p>
    <w:p w:rsidR="00283BC7" w:rsidRDefault="00283BC7" w:rsidP="00283BC7">
      <w:pPr>
        <w:pStyle w:val="ConsPlusNormal"/>
        <w:jc w:val="center"/>
      </w:pPr>
      <w:r>
        <w:t xml:space="preserve">исполнительной власти и нормативные документы </w:t>
      </w:r>
      <w:proofErr w:type="gramStart"/>
      <w:r>
        <w:t>федеральных</w:t>
      </w:r>
      <w:proofErr w:type="gramEnd"/>
    </w:p>
    <w:p w:rsidR="00283BC7" w:rsidRDefault="00283BC7" w:rsidP="00283BC7">
      <w:pPr>
        <w:pStyle w:val="ConsPlusNormal"/>
        <w:jc w:val="center"/>
      </w:pPr>
      <w:r>
        <w:t>органов исполнительной власти</w:t>
      </w:r>
    </w:p>
    <w:p w:rsidR="00283BC7" w:rsidRDefault="00283BC7" w:rsidP="00283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701"/>
        <w:gridCol w:w="3257"/>
        <w:gridCol w:w="1843"/>
      </w:tblGrid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701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325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</w:pPr>
            <w:r>
              <w:t>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      </w:r>
          </w:p>
        </w:tc>
        <w:tc>
          <w:tcPr>
            <w:tcW w:w="1701" w:type="dxa"/>
          </w:tcPr>
          <w:p w:rsidR="00283BC7" w:rsidRDefault="00283BC7" w:rsidP="009D567A">
            <w:pPr>
              <w:pStyle w:val="ConsPlusNormal"/>
            </w:pPr>
            <w:r>
              <w:t xml:space="preserve">Приказ </w:t>
            </w:r>
            <w:proofErr w:type="spellStart"/>
            <w:r>
              <w:t>Минкомсвязи</w:t>
            </w:r>
            <w:proofErr w:type="spellEnd"/>
            <w:r>
              <w:t xml:space="preserve"> России N 74, Минстроя России N 114/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29.02.2016</w:t>
            </w:r>
          </w:p>
          <w:p w:rsidR="00283BC7" w:rsidRDefault="00283BC7" w:rsidP="009D567A">
            <w:pPr>
              <w:pStyle w:val="ConsPlusNormal"/>
            </w:pPr>
          </w:p>
        </w:tc>
        <w:tc>
          <w:tcPr>
            <w:tcW w:w="3257" w:type="dxa"/>
          </w:tcPr>
          <w:p w:rsidR="00283BC7" w:rsidRDefault="00027E90" w:rsidP="009D567A">
            <w:pPr>
              <w:spacing w:after="0" w:line="305" w:lineRule="atLeast"/>
            </w:pPr>
            <w:r w:rsidRPr="00CB7009">
              <w:rPr>
                <w:rFonts w:ascii="Calibri" w:eastAsia="Times New Roman" w:hAnsi="Calibri" w:cs="Calibri"/>
                <w:szCs w:val="20"/>
                <w:lang w:eastAsia="ru-RU"/>
              </w:rPr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Раздел 10</w:t>
            </w:r>
          </w:p>
          <w:p w:rsidR="00283BC7" w:rsidRDefault="00283BC7" w:rsidP="009D567A">
            <w:pPr>
              <w:pStyle w:val="ConsPlusNormal"/>
            </w:pPr>
          </w:p>
          <w:p w:rsidR="00283BC7" w:rsidRDefault="00283BC7" w:rsidP="009D567A">
            <w:pPr>
              <w:pStyle w:val="ConsPlusNormal"/>
            </w:pPr>
          </w:p>
          <w:p w:rsidR="00283BC7" w:rsidRDefault="00283BC7" w:rsidP="009D567A">
            <w:pPr>
              <w:pStyle w:val="ConsPlusNormal"/>
            </w:pPr>
          </w:p>
          <w:p w:rsidR="00283BC7" w:rsidRDefault="00283BC7" w:rsidP="009D567A">
            <w:pPr>
              <w:pStyle w:val="ConsPlusNormal"/>
            </w:pPr>
          </w:p>
          <w:p w:rsidR="00283BC7" w:rsidRDefault="00283BC7" w:rsidP="00027E90">
            <w:pPr>
              <w:pStyle w:val="ConsPlusNormal"/>
            </w:pP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</w:pPr>
            <w:r w:rsidRPr="000A1D74">
              <w:t>Об утверждении состава 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</w:t>
            </w:r>
          </w:p>
        </w:tc>
        <w:tc>
          <w:tcPr>
            <w:tcW w:w="1701" w:type="dxa"/>
          </w:tcPr>
          <w:p w:rsidR="00283BC7" w:rsidRDefault="00283BC7" w:rsidP="009D567A">
            <w:pPr>
              <w:pStyle w:val="ConsPlusNormal"/>
            </w:pPr>
            <w:r w:rsidRPr="000A1D74">
              <w:t xml:space="preserve">Приказ </w:t>
            </w:r>
            <w:proofErr w:type="spellStart"/>
            <w:r w:rsidRPr="000A1D74">
              <w:t>Минкомсвязи</w:t>
            </w:r>
            <w:proofErr w:type="spellEnd"/>
            <w:r w:rsidRPr="000A1D74">
              <w:t xml:space="preserve"> России N 368, Минстроя России N 691/</w:t>
            </w:r>
            <w:proofErr w:type="spellStart"/>
            <w:proofErr w:type="gramStart"/>
            <w:r w:rsidRPr="000A1D74">
              <w:t>пр</w:t>
            </w:r>
            <w:proofErr w:type="spellEnd"/>
            <w:proofErr w:type="gramEnd"/>
            <w:r w:rsidRPr="000A1D74">
              <w:t xml:space="preserve"> от 29.09.2015</w:t>
            </w:r>
          </w:p>
        </w:tc>
        <w:tc>
          <w:tcPr>
            <w:tcW w:w="3257" w:type="dxa"/>
          </w:tcPr>
          <w:p w:rsidR="00283BC7" w:rsidRDefault="00283BC7" w:rsidP="009D567A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83BC7" w:rsidRPr="000A1D74" w:rsidRDefault="00283BC7" w:rsidP="009D567A">
            <w:pPr>
              <w:pStyle w:val="ConsPlusNormal"/>
            </w:pPr>
            <w:r w:rsidRPr="00086578">
              <w:t>Об утверждении Порядка и сроков внесения изменений в реестр лицензий субъекта Российской Федерации</w:t>
            </w:r>
          </w:p>
        </w:tc>
        <w:tc>
          <w:tcPr>
            <w:tcW w:w="1701" w:type="dxa"/>
          </w:tcPr>
          <w:p w:rsidR="00283BC7" w:rsidRPr="000A1D74" w:rsidRDefault="00283BC7" w:rsidP="009D567A">
            <w:pPr>
              <w:pStyle w:val="ConsPlusNormal"/>
            </w:pPr>
            <w:r w:rsidRPr="00086578">
              <w:t>Приказ Минстроя России от 25.12.2015 N 938/</w:t>
            </w:r>
            <w:proofErr w:type="spellStart"/>
            <w:proofErr w:type="gramStart"/>
            <w:r w:rsidRPr="00086578">
              <w:t>пр</w:t>
            </w:r>
            <w:proofErr w:type="spellEnd"/>
            <w:proofErr w:type="gramEnd"/>
          </w:p>
        </w:tc>
        <w:tc>
          <w:tcPr>
            <w:tcW w:w="3257" w:type="dxa"/>
          </w:tcPr>
          <w:p w:rsidR="00283BC7" w:rsidRPr="00CB7009" w:rsidRDefault="00283BC7" w:rsidP="009D567A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83BC7" w:rsidRPr="00086578" w:rsidRDefault="00283BC7" w:rsidP="009D567A">
            <w:pPr>
              <w:pStyle w:val="ConsPlusNormal"/>
            </w:pPr>
            <w:r>
              <w:t xml:space="preserve"> </w:t>
            </w:r>
            <w:r w:rsidRPr="00E757B4">
              <w:t>Об утверждении Правил и норм техническ</w:t>
            </w:r>
            <w:r>
              <w:t>ой эксплуатации жилищного фонда</w:t>
            </w:r>
          </w:p>
        </w:tc>
        <w:tc>
          <w:tcPr>
            <w:tcW w:w="1701" w:type="dxa"/>
          </w:tcPr>
          <w:p w:rsidR="00283BC7" w:rsidRPr="00086578" w:rsidRDefault="00283BC7" w:rsidP="009D567A">
            <w:pPr>
              <w:pStyle w:val="ConsPlusNormal"/>
            </w:pPr>
            <w:r w:rsidRPr="00E757B4">
              <w:t>Постановление Госстроя РФ от 27.09.2003 N 170</w:t>
            </w:r>
          </w:p>
        </w:tc>
        <w:tc>
          <w:tcPr>
            <w:tcW w:w="3257" w:type="dxa"/>
          </w:tcPr>
          <w:p w:rsidR="00283BC7" w:rsidRPr="00CB7009" w:rsidRDefault="00027E90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</w:pPr>
            <w:r w:rsidRPr="00D673A4">
              <w:t>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</w:t>
            </w:r>
            <w:r>
              <w:t>мещений в многоквартирных домах</w:t>
            </w:r>
          </w:p>
        </w:tc>
        <w:tc>
          <w:tcPr>
            <w:tcW w:w="1701" w:type="dxa"/>
          </w:tcPr>
          <w:p w:rsidR="00283BC7" w:rsidRPr="00E757B4" w:rsidRDefault="00283BC7" w:rsidP="009D567A">
            <w:pPr>
              <w:pStyle w:val="ConsPlusNormal"/>
            </w:pPr>
            <w:r w:rsidRPr="00D673A4">
              <w:t>Приказ Минстроя России от 31.07.2014 N 411/</w:t>
            </w:r>
            <w:proofErr w:type="spellStart"/>
            <w:proofErr w:type="gramStart"/>
            <w:r w:rsidRPr="00D673A4">
              <w:t>пр</w:t>
            </w:r>
            <w:proofErr w:type="spellEnd"/>
            <w:proofErr w:type="gramEnd"/>
          </w:p>
        </w:tc>
        <w:tc>
          <w:tcPr>
            <w:tcW w:w="3257" w:type="dxa"/>
          </w:tcPr>
          <w:p w:rsidR="00283BC7" w:rsidRPr="00CB7009" w:rsidRDefault="00283BC7" w:rsidP="009D567A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83BC7" w:rsidRPr="00D673A4" w:rsidRDefault="00283BC7" w:rsidP="009D567A">
            <w:pPr>
              <w:pStyle w:val="ConsPlusNormal"/>
            </w:pPr>
            <w:r w:rsidRPr="00005B25">
              <w:t xml:space="preserve">Об утверждении Регламента раскрытия информации организациями, осуществляющими деятельность в сфере управления многоквартирными домами, путем ее опубликования в сети Интернет и об определении официального сайта в сети Интернет, предназначенного для раскрытия </w:t>
            </w:r>
            <w:r w:rsidRPr="00005B25">
              <w:lastRenderedPageBreak/>
              <w:t>информации организациями, осуществляющими деятельность в сфере управления м</w:t>
            </w:r>
            <w:r>
              <w:t>ногоквартирными домами</w:t>
            </w:r>
          </w:p>
        </w:tc>
        <w:tc>
          <w:tcPr>
            <w:tcW w:w="1701" w:type="dxa"/>
          </w:tcPr>
          <w:p w:rsidR="00283BC7" w:rsidRPr="00D673A4" w:rsidRDefault="00283BC7" w:rsidP="009D567A">
            <w:pPr>
              <w:pStyle w:val="ConsPlusNormal"/>
            </w:pPr>
            <w:r w:rsidRPr="00005B25">
              <w:lastRenderedPageBreak/>
              <w:t xml:space="preserve">Приказ </w:t>
            </w:r>
            <w:proofErr w:type="spellStart"/>
            <w:r w:rsidRPr="00005B25">
              <w:t>Минрегиона</w:t>
            </w:r>
            <w:proofErr w:type="spellEnd"/>
            <w:r w:rsidRPr="00005B25">
              <w:t xml:space="preserve"> РФ 02.04.2013 N 124</w:t>
            </w:r>
          </w:p>
        </w:tc>
        <w:tc>
          <w:tcPr>
            <w:tcW w:w="3257" w:type="dxa"/>
          </w:tcPr>
          <w:p w:rsidR="00283BC7" w:rsidRPr="00CB7009" w:rsidRDefault="00283BC7" w:rsidP="009D567A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83BC7" w:rsidRPr="00005B25" w:rsidRDefault="00283BC7" w:rsidP="009D567A">
            <w:pPr>
              <w:pStyle w:val="ConsPlusNormal"/>
            </w:pPr>
            <w:r w:rsidRPr="00005B25">
              <w:t>Об утверждении Порядка содержания и ремонта внутридомового газового оборудования в Российской</w:t>
            </w:r>
            <w:r>
              <w:t xml:space="preserve"> Федерации</w:t>
            </w:r>
          </w:p>
        </w:tc>
        <w:tc>
          <w:tcPr>
            <w:tcW w:w="1701" w:type="dxa"/>
          </w:tcPr>
          <w:p w:rsidR="00283BC7" w:rsidRPr="00005B25" w:rsidRDefault="00283BC7" w:rsidP="009D567A">
            <w:pPr>
              <w:pStyle w:val="ConsPlusNormal"/>
            </w:pPr>
            <w:r w:rsidRPr="00005B25">
              <w:t xml:space="preserve">Приказ </w:t>
            </w:r>
            <w:proofErr w:type="spellStart"/>
            <w:r w:rsidRPr="00005B25">
              <w:t>Минрегиона</w:t>
            </w:r>
            <w:proofErr w:type="spellEnd"/>
            <w:r w:rsidRPr="00005B25">
              <w:t xml:space="preserve"> РФ от 26.06.2009 N 239</w:t>
            </w:r>
          </w:p>
        </w:tc>
        <w:tc>
          <w:tcPr>
            <w:tcW w:w="3257" w:type="dxa"/>
          </w:tcPr>
          <w:p w:rsidR="00283BC7" w:rsidRPr="00CB7009" w:rsidRDefault="00027E90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  <w:tr w:rsidR="00283BC7" w:rsidTr="009D567A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83BC7" w:rsidRPr="00005B25" w:rsidRDefault="00283BC7" w:rsidP="009D567A">
            <w:pPr>
              <w:pStyle w:val="ConsPlusNormal"/>
            </w:pPr>
            <w:r>
              <w:t>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</w:t>
            </w:r>
          </w:p>
        </w:tc>
        <w:tc>
          <w:tcPr>
            <w:tcW w:w="1701" w:type="dxa"/>
          </w:tcPr>
          <w:p w:rsidR="00283BC7" w:rsidRDefault="00283BC7" w:rsidP="009D567A">
            <w:pPr>
              <w:pStyle w:val="ConsPlusNormal"/>
            </w:pPr>
            <w:r>
              <w:t>Приказ Министерства энергетики РФ от 30 июня 2014 г. N 399</w:t>
            </w:r>
          </w:p>
          <w:p w:rsidR="00283BC7" w:rsidRPr="00005B25" w:rsidRDefault="00283BC7" w:rsidP="009D567A">
            <w:pPr>
              <w:pStyle w:val="ConsPlusNormal"/>
            </w:pPr>
          </w:p>
        </w:tc>
        <w:tc>
          <w:tcPr>
            <w:tcW w:w="3257" w:type="dxa"/>
          </w:tcPr>
          <w:p w:rsidR="00283BC7" w:rsidRPr="00CB7009" w:rsidRDefault="00027E90" w:rsidP="009D567A">
            <w:pPr>
              <w:pStyle w:val="ConsPlusNormal"/>
            </w:pPr>
            <w:r w:rsidRPr="00CB7009">
              <w:t>Лица, осуществляющие деятельность по управлению многоквартирными домами на основании договора у</w:t>
            </w:r>
            <w:r>
              <w:t>правления многоквартирным домом</w:t>
            </w:r>
          </w:p>
        </w:tc>
        <w:tc>
          <w:tcPr>
            <w:tcW w:w="1843" w:type="dxa"/>
          </w:tcPr>
          <w:p w:rsidR="00283BC7" w:rsidRDefault="00283BC7" w:rsidP="009D567A">
            <w:pPr>
              <w:pStyle w:val="ConsPlusNormal"/>
            </w:pPr>
            <w:r>
              <w:t>В целом</w:t>
            </w:r>
          </w:p>
        </w:tc>
      </w:tr>
    </w:tbl>
    <w:p w:rsidR="00283BC7" w:rsidRDefault="00283BC7" w:rsidP="00283BC7">
      <w:pPr>
        <w:pStyle w:val="ConsPlusNormal"/>
        <w:jc w:val="both"/>
      </w:pPr>
    </w:p>
    <w:p w:rsidR="00283BC7" w:rsidRDefault="00283BC7" w:rsidP="00283BC7">
      <w:pPr>
        <w:pStyle w:val="ConsPlusNormal"/>
        <w:jc w:val="center"/>
        <w:outlineLvl w:val="1"/>
      </w:pPr>
      <w:r>
        <w:t>Раздел V. Нормативные правовые акты органов</w:t>
      </w:r>
    </w:p>
    <w:p w:rsidR="00283BC7" w:rsidRDefault="00283BC7" w:rsidP="00283BC7">
      <w:pPr>
        <w:pStyle w:val="ConsPlusNormal"/>
        <w:jc w:val="center"/>
      </w:pPr>
      <w:proofErr w:type="gramStart"/>
      <w:r>
        <w:t>государственной власти СССР и РСФСР, нормативные правовые</w:t>
      </w:r>
      <w:proofErr w:type="gramEnd"/>
    </w:p>
    <w:p w:rsidR="00283BC7" w:rsidRDefault="00283BC7" w:rsidP="00283BC7">
      <w:pPr>
        <w:pStyle w:val="ConsPlusNormal"/>
        <w:jc w:val="center"/>
      </w:pPr>
      <w:r>
        <w:t>акты органов исполнительной власти СССР и РСФСР</w:t>
      </w:r>
    </w:p>
    <w:p w:rsidR="00283BC7" w:rsidRDefault="00283BC7" w:rsidP="00283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587"/>
        <w:gridCol w:w="3438"/>
        <w:gridCol w:w="1776"/>
      </w:tblGrid>
      <w:tr w:rsidR="00283BC7" w:rsidTr="00713EE7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3438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76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83BC7" w:rsidTr="009D567A">
        <w:tc>
          <w:tcPr>
            <w:tcW w:w="9068" w:type="dxa"/>
            <w:gridSpan w:val="5"/>
          </w:tcPr>
          <w:p w:rsidR="00283BC7" w:rsidRDefault="00283BC7" w:rsidP="009D567A">
            <w:pPr>
              <w:pStyle w:val="ConsPlusNormal"/>
              <w:jc w:val="center"/>
              <w:outlineLvl w:val="2"/>
            </w:pPr>
            <w:r>
              <w:t>Подраздел 1. Нормативные правовые акты органов государственной власти СССР и РСФСР</w:t>
            </w:r>
          </w:p>
        </w:tc>
      </w:tr>
      <w:tr w:rsidR="00283BC7" w:rsidTr="00713EE7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438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776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713EE7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438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776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9D567A">
        <w:tc>
          <w:tcPr>
            <w:tcW w:w="9068" w:type="dxa"/>
            <w:gridSpan w:val="5"/>
          </w:tcPr>
          <w:p w:rsidR="00283BC7" w:rsidRDefault="00283BC7" w:rsidP="009D567A">
            <w:pPr>
              <w:pStyle w:val="ConsPlusNormal"/>
              <w:jc w:val="center"/>
              <w:outlineLvl w:val="2"/>
            </w:pPr>
            <w:r>
              <w:lastRenderedPageBreak/>
              <w:t>Подраздел 2. Нормативные правовые акты органов исполнительной власти СССР и РСФСР (до 1 июля 2017 г.)</w:t>
            </w:r>
          </w:p>
        </w:tc>
      </w:tr>
      <w:tr w:rsidR="00283BC7" w:rsidTr="00713EE7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438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776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713EE7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438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776" w:type="dxa"/>
          </w:tcPr>
          <w:p w:rsidR="00283BC7" w:rsidRDefault="00283BC7" w:rsidP="009D567A">
            <w:pPr>
              <w:pStyle w:val="ConsPlusNormal"/>
            </w:pPr>
          </w:p>
        </w:tc>
      </w:tr>
    </w:tbl>
    <w:p w:rsidR="00283BC7" w:rsidRDefault="00283BC7" w:rsidP="00283BC7">
      <w:pPr>
        <w:pStyle w:val="ConsPlusNormal"/>
        <w:jc w:val="both"/>
      </w:pPr>
    </w:p>
    <w:p w:rsidR="00283BC7" w:rsidRDefault="00283BC7" w:rsidP="00283BC7">
      <w:pPr>
        <w:pStyle w:val="ConsPlusNormal"/>
        <w:jc w:val="center"/>
        <w:outlineLvl w:val="1"/>
      </w:pPr>
      <w:r>
        <w:t>Раздел VI. Законы и иные нормативные правовые акты</w:t>
      </w:r>
    </w:p>
    <w:p w:rsidR="00283BC7" w:rsidRDefault="00283BC7" w:rsidP="00283BC7">
      <w:pPr>
        <w:pStyle w:val="ConsPlusNormal"/>
        <w:jc w:val="center"/>
      </w:pPr>
      <w:r>
        <w:t xml:space="preserve">субъектов Российской Федерации </w:t>
      </w:r>
      <w:hyperlink w:anchor="P354" w:history="1">
        <w:r>
          <w:rPr>
            <w:color w:val="0000FF"/>
          </w:rPr>
          <w:t>&lt;**&gt;</w:t>
        </w:r>
      </w:hyperlink>
    </w:p>
    <w:p w:rsidR="00283BC7" w:rsidRDefault="00283BC7" w:rsidP="00283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62"/>
        <w:gridCol w:w="3611"/>
        <w:gridCol w:w="2486"/>
      </w:tblGrid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62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Наименование документа (обозначение) и его реквизиты</w:t>
            </w:r>
          </w:p>
        </w:tc>
        <w:tc>
          <w:tcPr>
            <w:tcW w:w="3611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86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462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611" w:type="dxa"/>
          </w:tcPr>
          <w:p w:rsidR="00283BC7" w:rsidRDefault="00283BC7" w:rsidP="009D567A">
            <w:pPr>
              <w:spacing w:after="0" w:line="305" w:lineRule="atLeast"/>
            </w:pPr>
          </w:p>
        </w:tc>
        <w:tc>
          <w:tcPr>
            <w:tcW w:w="2486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462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611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486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190868">
        <w:tc>
          <w:tcPr>
            <w:tcW w:w="510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462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611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486" w:type="dxa"/>
          </w:tcPr>
          <w:p w:rsidR="00283BC7" w:rsidRDefault="00283BC7" w:rsidP="009D567A">
            <w:pPr>
              <w:pStyle w:val="ConsPlusNormal"/>
            </w:pPr>
          </w:p>
        </w:tc>
      </w:tr>
    </w:tbl>
    <w:p w:rsidR="00283BC7" w:rsidRDefault="00283BC7" w:rsidP="00283BC7">
      <w:pPr>
        <w:pStyle w:val="ConsPlusNormal"/>
        <w:jc w:val="both"/>
      </w:pPr>
    </w:p>
    <w:p w:rsidR="00283BC7" w:rsidRDefault="00283BC7" w:rsidP="00283BC7">
      <w:pPr>
        <w:pStyle w:val="ConsPlusNormal"/>
        <w:jc w:val="center"/>
        <w:outlineLvl w:val="1"/>
      </w:pPr>
      <w:r>
        <w:t>Раздел VII. Иные нормативные документы,</w:t>
      </w:r>
    </w:p>
    <w:p w:rsidR="00283BC7" w:rsidRDefault="00283BC7" w:rsidP="00283BC7">
      <w:pPr>
        <w:pStyle w:val="ConsPlusNormal"/>
        <w:jc w:val="center"/>
      </w:pPr>
      <w:r>
        <w:t xml:space="preserve">обязательность </w:t>
      </w:r>
      <w:proofErr w:type="gramStart"/>
      <w:r>
        <w:t>соблюдения</w:t>
      </w:r>
      <w:proofErr w:type="gramEnd"/>
      <w:r>
        <w:t xml:space="preserve"> которых установлена</w:t>
      </w:r>
    </w:p>
    <w:p w:rsidR="00283BC7" w:rsidRDefault="00283BC7" w:rsidP="00283BC7">
      <w:pPr>
        <w:pStyle w:val="ConsPlusNormal"/>
        <w:jc w:val="center"/>
      </w:pPr>
      <w:r>
        <w:t>законодательством Российской Федерации</w:t>
      </w:r>
    </w:p>
    <w:p w:rsidR="00283BC7" w:rsidRDefault="00283BC7" w:rsidP="00283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587"/>
        <w:gridCol w:w="1077"/>
        <w:gridCol w:w="2834"/>
        <w:gridCol w:w="3004"/>
      </w:tblGrid>
      <w:tr w:rsidR="00283BC7" w:rsidTr="009D567A">
        <w:tc>
          <w:tcPr>
            <w:tcW w:w="566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077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34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4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83BC7" w:rsidTr="009D567A">
        <w:tc>
          <w:tcPr>
            <w:tcW w:w="566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.,.</w:t>
            </w: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07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34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004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9D567A">
        <w:tc>
          <w:tcPr>
            <w:tcW w:w="566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07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34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004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9D567A">
        <w:tc>
          <w:tcPr>
            <w:tcW w:w="566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07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34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004" w:type="dxa"/>
          </w:tcPr>
          <w:p w:rsidR="00283BC7" w:rsidRDefault="00283BC7" w:rsidP="009D567A">
            <w:pPr>
              <w:pStyle w:val="ConsPlusNormal"/>
            </w:pPr>
          </w:p>
        </w:tc>
      </w:tr>
      <w:tr w:rsidR="00283BC7" w:rsidTr="009D567A">
        <w:tc>
          <w:tcPr>
            <w:tcW w:w="566" w:type="dxa"/>
          </w:tcPr>
          <w:p w:rsidR="00283BC7" w:rsidRDefault="00283BC7" w:rsidP="009D56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1077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2834" w:type="dxa"/>
          </w:tcPr>
          <w:p w:rsidR="00283BC7" w:rsidRDefault="00283BC7" w:rsidP="009D567A">
            <w:pPr>
              <w:pStyle w:val="ConsPlusNormal"/>
            </w:pPr>
          </w:p>
        </w:tc>
        <w:tc>
          <w:tcPr>
            <w:tcW w:w="3004" w:type="dxa"/>
          </w:tcPr>
          <w:p w:rsidR="00283BC7" w:rsidRDefault="00283BC7" w:rsidP="009D567A">
            <w:pPr>
              <w:pStyle w:val="ConsPlusNormal"/>
            </w:pPr>
          </w:p>
        </w:tc>
      </w:tr>
    </w:tbl>
    <w:p w:rsidR="00D56359" w:rsidRDefault="00127C3D"/>
    <w:sectPr w:rsidR="00D5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18"/>
    <w:rsid w:val="00027E90"/>
    <w:rsid w:val="0003569A"/>
    <w:rsid w:val="00086578"/>
    <w:rsid w:val="000A1D74"/>
    <w:rsid w:val="00127C3D"/>
    <w:rsid w:val="00190868"/>
    <w:rsid w:val="00283BC7"/>
    <w:rsid w:val="002F290E"/>
    <w:rsid w:val="00400552"/>
    <w:rsid w:val="00450BE0"/>
    <w:rsid w:val="006C7B71"/>
    <w:rsid w:val="00713EE7"/>
    <w:rsid w:val="007629C8"/>
    <w:rsid w:val="00822C43"/>
    <w:rsid w:val="00835C50"/>
    <w:rsid w:val="008E6518"/>
    <w:rsid w:val="0093174C"/>
    <w:rsid w:val="00940A0D"/>
    <w:rsid w:val="00AC1C55"/>
    <w:rsid w:val="00B427BF"/>
    <w:rsid w:val="00B86514"/>
    <w:rsid w:val="00C3537C"/>
    <w:rsid w:val="00CB7009"/>
    <w:rsid w:val="00CD1675"/>
    <w:rsid w:val="00D03523"/>
    <w:rsid w:val="00E86F85"/>
    <w:rsid w:val="00E900DF"/>
    <w:rsid w:val="00F0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lk1">
    <w:name w:val="blk1"/>
    <w:basedOn w:val="a0"/>
    <w:rsid w:val="00450BE0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lk1">
    <w:name w:val="blk1"/>
    <w:basedOn w:val="a0"/>
    <w:rsid w:val="00450BE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9A2B-71F2-454A-AF13-0380BF90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klus</cp:lastModifiedBy>
  <cp:revision>2</cp:revision>
  <dcterms:created xsi:type="dcterms:W3CDTF">2018-11-06T08:20:00Z</dcterms:created>
  <dcterms:modified xsi:type="dcterms:W3CDTF">2018-11-06T08:20:00Z</dcterms:modified>
</cp:coreProperties>
</file>