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E58E" w14:textId="2C4F0C7C" w:rsidR="006D1126" w:rsidRDefault="00463715" w:rsidP="00463715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463715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46371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6371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5510F387" w14:textId="5B6AC1EE" w:rsidR="004E7298" w:rsidRDefault="004E729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9EBEF9" w14:textId="77777777" w:rsidR="00222009" w:rsidRDefault="00222009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5E62A43" w14:textId="77777777" w:rsidR="00727AF9" w:rsidRDefault="00727AF9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7777777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6B9B9F5D" w:rsidR="00A14336" w:rsidRPr="00FE29E1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463715" w:rsidRPr="00463715">
        <w:rPr>
          <w:rFonts w:ascii="Times New Roman" w:hAnsi="Times New Roman" w:cs="Times New Roman"/>
          <w:sz w:val="28"/>
          <w:szCs w:val="28"/>
        </w:rPr>
        <w:t xml:space="preserve">Об отмене отдельных постановлений администрации муниципального образования </w:t>
      </w:r>
      <w:proofErr w:type="spellStart"/>
      <w:r w:rsidR="00463715" w:rsidRPr="0046371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63715" w:rsidRPr="0046371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01916" w:rsidRPr="0080191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59F23B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63715" w:rsidRPr="00463715">
        <w:rPr>
          <w:rFonts w:ascii="Times New Roman" w:hAnsi="Times New Roman" w:cs="Times New Roman"/>
          <w:b w:val="0"/>
          <w:sz w:val="28"/>
          <w:szCs w:val="28"/>
        </w:rPr>
        <w:t xml:space="preserve">Об отмене отдельных постановлений администрации муниципального образования </w:t>
      </w:r>
      <w:proofErr w:type="spellStart"/>
      <w:r w:rsidR="00463715" w:rsidRPr="0046371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63715" w:rsidRPr="0046371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862E95" w14:textId="77777777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6895E48" w:rsidR="006F5FA6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715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222009">
        <w:rPr>
          <w:rFonts w:ascii="Times New Roman" w:hAnsi="Times New Roman" w:cs="Times New Roman"/>
          <w:sz w:val="28"/>
          <w:szCs w:val="28"/>
        </w:rPr>
        <w:t>5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637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100A-D16F-4E0F-A11A-C04FB03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33</cp:revision>
  <cp:lastPrinted>2025-02-11T11:43:00Z</cp:lastPrinted>
  <dcterms:created xsi:type="dcterms:W3CDTF">2023-05-16T05:53:00Z</dcterms:created>
  <dcterms:modified xsi:type="dcterms:W3CDTF">2025-05-20T13:55:00Z</dcterms:modified>
</cp:coreProperties>
</file>