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A72DB" w14:textId="77777777" w:rsidR="00AF5665" w:rsidRPr="00D352CE" w:rsidRDefault="00AF5665" w:rsidP="00AF56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3922E83" wp14:editId="58B49907">
            <wp:simplePos x="0" y="0"/>
            <wp:positionH relativeFrom="column">
              <wp:posOffset>2908935</wp:posOffset>
            </wp:positionH>
            <wp:positionV relativeFrom="paragraph">
              <wp:posOffset>-599440</wp:posOffset>
            </wp:positionV>
            <wp:extent cx="572135" cy="68580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4FB67" w14:textId="77777777" w:rsidR="00AF5665" w:rsidRPr="00D352CE" w:rsidRDefault="00AF5665" w:rsidP="00AF56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52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МУНИЦИПАЛЬНОГО ОБРАЗОВАНИЯ</w:t>
      </w:r>
    </w:p>
    <w:p w14:paraId="337D489B" w14:textId="77777777" w:rsidR="00AF5665" w:rsidRPr="00D352CE" w:rsidRDefault="00AF5665" w:rsidP="00AF56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52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БЕЛОРЕЧЕНСКИЙ МУНИЦИПАЛЬНЫЙ РАЙОН</w:t>
      </w:r>
    </w:p>
    <w:p w14:paraId="68571FE6" w14:textId="77777777" w:rsidR="00AF5665" w:rsidRPr="00D352CE" w:rsidRDefault="00AF5665" w:rsidP="00AF56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52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КРАСНОДАРСКИЙ КРАЙ</w:t>
      </w:r>
    </w:p>
    <w:p w14:paraId="716FA03B" w14:textId="77777777" w:rsidR="00AF5665" w:rsidRPr="00D352CE" w:rsidRDefault="00AF5665" w:rsidP="00AF56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62E3EE" w14:textId="77777777" w:rsidR="00AF5665" w:rsidRPr="00D352CE" w:rsidRDefault="00AF5665" w:rsidP="00AF56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352C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14:paraId="06CEFBE7" w14:textId="77777777" w:rsidR="00AF5665" w:rsidRPr="00D352CE" w:rsidRDefault="00AF5665" w:rsidP="00AF56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noProof/>
          <w:lang w:eastAsia="ru-RU"/>
        </w:rPr>
      </w:pPr>
    </w:p>
    <w:p w14:paraId="4DA2899C" w14:textId="1976D68C" w:rsidR="00AF5665" w:rsidRPr="00D352CE" w:rsidRDefault="00AF5665" w:rsidP="00AF5665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52CE">
        <w:rPr>
          <w:rFonts w:ascii="Times New Roman" w:eastAsia="Times New Roman" w:hAnsi="Times New Roman" w:cs="Times New Roman"/>
          <w:noProof/>
          <w:lang w:eastAsia="ru-RU"/>
        </w:rPr>
        <w:t>от _</w:t>
      </w:r>
      <w:r>
        <w:rPr>
          <w:rFonts w:ascii="Times New Roman" w:eastAsia="Times New Roman" w:hAnsi="Times New Roman" w:cs="Times New Roman"/>
          <w:noProof/>
          <w:u w:val="single"/>
          <w:lang w:eastAsia="ru-RU"/>
        </w:rPr>
        <w:t>_________</w:t>
      </w:r>
      <w:r w:rsidRPr="00D352CE">
        <w:rPr>
          <w:rFonts w:ascii="Times New Roman" w:eastAsia="Times New Roman" w:hAnsi="Times New Roman" w:cs="Times New Roman"/>
          <w:noProof/>
          <w:lang w:eastAsia="ru-RU"/>
        </w:rPr>
        <w:t>______                                                                                        № ___</w:t>
      </w:r>
      <w:r>
        <w:rPr>
          <w:rFonts w:ascii="Times New Roman" w:eastAsia="Times New Roman" w:hAnsi="Times New Roman" w:cs="Times New Roman"/>
          <w:noProof/>
          <w:lang w:eastAsia="ru-RU"/>
        </w:rPr>
        <w:t>___</w:t>
      </w:r>
      <w:r w:rsidRPr="00D352CE">
        <w:rPr>
          <w:rFonts w:ascii="Times New Roman" w:eastAsia="Times New Roman" w:hAnsi="Times New Roman" w:cs="Times New Roman"/>
          <w:noProof/>
          <w:u w:val="single"/>
          <w:lang w:eastAsia="ru-RU"/>
        </w:rPr>
        <w:t>_</w:t>
      </w:r>
      <w:r w:rsidRPr="00D352CE">
        <w:rPr>
          <w:rFonts w:ascii="Times New Roman" w:eastAsia="Times New Roman" w:hAnsi="Times New Roman" w:cs="Times New Roman"/>
          <w:noProof/>
          <w:lang w:eastAsia="ru-RU"/>
        </w:rPr>
        <w:t>_</w:t>
      </w:r>
    </w:p>
    <w:p w14:paraId="6F860474" w14:textId="77777777" w:rsidR="00AF5665" w:rsidRPr="00D352CE" w:rsidRDefault="00AF5665" w:rsidP="00AF566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</w:p>
    <w:p w14:paraId="0365CDBB" w14:textId="45DF2427" w:rsidR="00AF5665" w:rsidRDefault="00AF5665" w:rsidP="00AF5665">
      <w:pPr>
        <w:widowControl w:val="0"/>
        <w:tabs>
          <w:tab w:val="left" w:pos="3400"/>
          <w:tab w:val="left" w:pos="500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lang w:eastAsia="ru-RU"/>
        </w:rPr>
      </w:pPr>
      <w:r w:rsidRPr="00D352CE">
        <w:rPr>
          <w:rFonts w:ascii="Times New Roman" w:eastAsia="Times New Roman" w:hAnsi="Times New Roman" w:cs="Times New Roman"/>
          <w:noProof/>
          <w:lang w:eastAsia="ru-RU"/>
        </w:rPr>
        <w:t>г. Белоречск</w:t>
      </w:r>
    </w:p>
    <w:p w14:paraId="1C7AB4DA" w14:textId="7F116583" w:rsidR="00AF5665" w:rsidRDefault="00AF5665" w:rsidP="00AF5665">
      <w:pPr>
        <w:widowControl w:val="0"/>
        <w:tabs>
          <w:tab w:val="left" w:pos="3400"/>
          <w:tab w:val="left" w:pos="500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lang w:eastAsia="ru-RU"/>
        </w:rPr>
      </w:pPr>
    </w:p>
    <w:p w14:paraId="59705CAE" w14:textId="77777777" w:rsidR="00AF5665" w:rsidRPr="00D352CE" w:rsidRDefault="00AF5665" w:rsidP="00AF5665">
      <w:pPr>
        <w:widowControl w:val="0"/>
        <w:tabs>
          <w:tab w:val="left" w:pos="3400"/>
          <w:tab w:val="left" w:pos="500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lang w:eastAsia="ru-RU"/>
        </w:rPr>
      </w:pPr>
    </w:p>
    <w:p w14:paraId="04B4A173" w14:textId="32F2E309" w:rsidR="00283159" w:rsidRPr="009A2399" w:rsidRDefault="00283159" w:rsidP="009A2399">
      <w:pPr>
        <w:pStyle w:val="11"/>
        <w:shd w:val="clear" w:color="auto" w:fill="auto"/>
        <w:ind w:left="851" w:right="900"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 xml:space="preserve">Об утверждении Порядка </w:t>
      </w:r>
      <w:r w:rsidR="009A2399" w:rsidRPr="009A2399">
        <w:rPr>
          <w:b/>
          <w:bCs/>
          <w:color w:val="000000"/>
          <w:lang w:eastAsia="ru-RU" w:bidi="ru-RU"/>
        </w:rPr>
        <w:t>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</w:t>
      </w:r>
      <w:r w:rsidR="003F2B71">
        <w:rPr>
          <w:b/>
          <w:bCs/>
          <w:color w:val="000000"/>
          <w:lang w:eastAsia="ru-RU" w:bidi="ru-RU"/>
        </w:rPr>
        <w:t xml:space="preserve"> муниципального характера</w:t>
      </w:r>
      <w:r w:rsidR="009A2399" w:rsidRPr="009A2399">
        <w:rPr>
          <w:b/>
          <w:bCs/>
          <w:color w:val="000000"/>
          <w:lang w:eastAsia="ru-RU" w:bidi="ru-RU"/>
        </w:rPr>
        <w:t>, произошедшей</w:t>
      </w:r>
      <w:r w:rsidR="003F2B71">
        <w:rPr>
          <w:b/>
          <w:bCs/>
          <w:color w:val="000000"/>
          <w:lang w:eastAsia="ru-RU" w:bidi="ru-RU"/>
        </w:rPr>
        <w:t xml:space="preserve"> </w:t>
      </w:r>
      <w:r w:rsidR="009A2399" w:rsidRPr="009A2399">
        <w:rPr>
          <w:b/>
          <w:bCs/>
          <w:color w:val="000000"/>
          <w:lang w:eastAsia="ru-RU" w:bidi="ru-RU"/>
        </w:rPr>
        <w:t>24</w:t>
      </w:r>
      <w:r w:rsidR="003F2B71">
        <w:rPr>
          <w:b/>
          <w:bCs/>
          <w:color w:val="000000"/>
          <w:lang w:eastAsia="ru-RU" w:bidi="ru-RU"/>
        </w:rPr>
        <w:t>, 25</w:t>
      </w:r>
      <w:r w:rsidR="009A2399" w:rsidRPr="009A2399">
        <w:rPr>
          <w:b/>
          <w:bCs/>
          <w:color w:val="000000"/>
          <w:lang w:eastAsia="ru-RU" w:bidi="ru-RU"/>
        </w:rPr>
        <w:t xml:space="preserve">  апреля 2026 г. на территории некоторых поселений </w:t>
      </w:r>
      <w:r w:rsidR="009A2399" w:rsidRPr="009A2399">
        <w:rPr>
          <w:b/>
          <w:bCs/>
        </w:rPr>
        <w:t>муниципального  образования Белореченский муниципальный район Краснодарского края</w:t>
      </w:r>
    </w:p>
    <w:p w14:paraId="133F3E5B" w14:textId="77777777" w:rsidR="00283159" w:rsidRDefault="00283159" w:rsidP="00283159">
      <w:pPr>
        <w:pStyle w:val="1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14:paraId="6D4E7525" w14:textId="77777777" w:rsidR="00283159" w:rsidRPr="00283159" w:rsidRDefault="00283159" w:rsidP="00283159">
      <w:pPr>
        <w:pStyle w:val="1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14:paraId="28EA9208" w14:textId="635F551E" w:rsidR="00283159" w:rsidRDefault="00283159" w:rsidP="00283159">
      <w:pPr>
        <w:pStyle w:val="11"/>
        <w:shd w:val="clear" w:color="auto" w:fill="auto"/>
        <w:ind w:firstLine="720"/>
        <w:jc w:val="both"/>
      </w:pPr>
      <w:r>
        <w:rPr>
          <w:color w:val="000000"/>
          <w:lang w:eastAsia="ru-RU" w:bidi="ru-RU"/>
        </w:rPr>
        <w:t xml:space="preserve">В соответствии с Федеральным законом Российской Федерации от 21 декабря 1994 г. № 68-ФЗ «О защите населения и территорий от чрезвычайных ситуаций природного и техногенного характера», Постановлением Правительства РФ от 30 декабря 2003 г. № 794 «О единой государственной системе предупреждения и ликвидации чрезвычайных ситуаций», Законом Краснодарского края от 13 июля 1998 г. № </w:t>
      </w:r>
      <w:r w:rsidRPr="00705795">
        <w:rPr>
          <w:color w:val="000000"/>
          <w:lang w:bidi="en-US"/>
        </w:rPr>
        <w:t>135-</w:t>
      </w:r>
      <w:r>
        <w:rPr>
          <w:color w:val="000000"/>
          <w:lang w:val="en-US" w:bidi="en-US"/>
        </w:rPr>
        <w:t>K</w:t>
      </w:r>
      <w:r w:rsidRPr="00705795">
        <w:rPr>
          <w:color w:val="000000"/>
          <w:lang w:bidi="en-US"/>
        </w:rPr>
        <w:t xml:space="preserve">3 </w:t>
      </w:r>
      <w:r>
        <w:rPr>
          <w:color w:val="000000"/>
          <w:lang w:eastAsia="ru-RU" w:bidi="ru-RU"/>
        </w:rPr>
        <w:t xml:space="preserve">«О защите населения и территорий Краснодарского края от чрезвычайных ситуаций природного и техногенного характера», методическими рекомендациями МЧС России по порядку действий исполнительных органов субъектов Российской Федерации и органов местного самоуправления при оказании гражданам единовременной материальной помощи, финансовой помощи в связи с утратой ими имущества первой необходимости, выплате единовременного пособия в связи с гибелью (смертью) члена семьи и единовременного пособия в связи с получением вреда здоровью при чрезвычайных ситуациях федерального, межрегионального, регионального и межмуниципального характера (одобрены протоколом заседания Правительственной комиссии </w:t>
      </w:r>
      <w:r w:rsidR="00A37328">
        <w:rPr>
          <w:color w:val="000000"/>
          <w:lang w:eastAsia="ru-RU" w:bidi="ru-RU"/>
        </w:rPr>
        <w:t>п</w:t>
      </w:r>
      <w:r>
        <w:rPr>
          <w:color w:val="000000"/>
          <w:lang w:eastAsia="ru-RU" w:bidi="ru-RU"/>
        </w:rPr>
        <w:t xml:space="preserve">о предупреждению и ликвидации чрезвычайных ситуаций и обеспечению пожарной безопасности от 6 августа 2025 г. № 8), </w:t>
      </w:r>
      <w:r w:rsidRPr="00A2272C">
        <w:rPr>
          <w:color w:val="000000"/>
          <w:lang w:eastAsia="ru-RU" w:bidi="ru-RU"/>
        </w:rPr>
        <w:t xml:space="preserve">постановлением администрации муниципального образования Белореченский муниципальный район от </w:t>
      </w:r>
      <w:r w:rsidR="00A2272C" w:rsidRPr="00A2272C">
        <w:rPr>
          <w:color w:val="000000"/>
          <w:lang w:eastAsia="ru-RU" w:bidi="ru-RU"/>
        </w:rPr>
        <w:t>24 апреля 2026</w:t>
      </w:r>
      <w:r w:rsidRPr="00A2272C">
        <w:rPr>
          <w:color w:val="000000"/>
          <w:lang w:eastAsia="ru-RU" w:bidi="ru-RU"/>
        </w:rPr>
        <w:t xml:space="preserve"> г. № </w:t>
      </w:r>
      <w:r w:rsidR="00A2272C" w:rsidRPr="00A2272C">
        <w:rPr>
          <w:color w:val="000000"/>
          <w:lang w:eastAsia="ru-RU" w:bidi="ru-RU"/>
        </w:rPr>
        <w:t>472</w:t>
      </w:r>
      <w:r w:rsidRPr="00A2272C">
        <w:rPr>
          <w:color w:val="000000"/>
          <w:lang w:eastAsia="ru-RU" w:bidi="ru-RU"/>
        </w:rPr>
        <w:t xml:space="preserve"> «О введении на территории </w:t>
      </w:r>
      <w:r w:rsidR="00A2272C" w:rsidRPr="00A2272C">
        <w:rPr>
          <w:color w:val="000000"/>
          <w:lang w:eastAsia="ru-RU" w:bidi="ru-RU"/>
        </w:rPr>
        <w:t xml:space="preserve">некоторых  поселений </w:t>
      </w:r>
      <w:r w:rsidRPr="00A2272C">
        <w:rPr>
          <w:color w:val="000000"/>
          <w:lang w:eastAsia="ru-RU" w:bidi="ru-RU"/>
        </w:rPr>
        <w:t>муниципального образования Белореченский муниципальный район Краснодарского края режима функционирования «</w:t>
      </w:r>
      <w:r w:rsidR="00A2272C">
        <w:rPr>
          <w:color w:val="000000"/>
          <w:lang w:eastAsia="ru-RU" w:bidi="ru-RU"/>
        </w:rPr>
        <w:t>Ч</w:t>
      </w:r>
      <w:r w:rsidRPr="00A2272C">
        <w:rPr>
          <w:color w:val="000000"/>
          <w:lang w:eastAsia="ru-RU" w:bidi="ru-RU"/>
        </w:rPr>
        <w:t>резвычайная ситуация»,</w:t>
      </w:r>
      <w:r>
        <w:rPr>
          <w:color w:val="000000"/>
          <w:lang w:eastAsia="ru-RU" w:bidi="ru-RU"/>
        </w:rPr>
        <w:t xml:space="preserve"> протоколом комиссии по предупреждению и ликвидации чрезвычайных ситуаций и обеспечению пожарной безопасности Белореченского </w:t>
      </w:r>
      <w:r>
        <w:rPr>
          <w:color w:val="000000"/>
          <w:lang w:eastAsia="ru-RU" w:bidi="ru-RU"/>
        </w:rPr>
        <w:lastRenderedPageBreak/>
        <w:t>муниципального района Краснодарского края от 24 апреля  2026 г.  № 19, руководствуясь статьей 31 Устава муниципального образования Белореченский муниципальный район Краснодарского края, постановляю:</w:t>
      </w:r>
    </w:p>
    <w:p w14:paraId="49F1037D" w14:textId="6B2D3D81" w:rsidR="00283159" w:rsidRPr="00A2272C" w:rsidRDefault="00283159" w:rsidP="00283159">
      <w:pPr>
        <w:pStyle w:val="11"/>
        <w:numPr>
          <w:ilvl w:val="0"/>
          <w:numId w:val="1"/>
        </w:numPr>
        <w:shd w:val="clear" w:color="auto" w:fill="auto"/>
        <w:tabs>
          <w:tab w:val="left" w:pos="1044"/>
        </w:tabs>
        <w:ind w:firstLine="740"/>
        <w:jc w:val="both"/>
      </w:pPr>
      <w:r>
        <w:rPr>
          <w:color w:val="000000"/>
          <w:lang w:eastAsia="ru-RU" w:bidi="ru-RU"/>
        </w:rPr>
        <w:t>Утвердить Порядок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</w:t>
      </w:r>
      <w:r w:rsidR="00F42309">
        <w:rPr>
          <w:color w:val="000000"/>
          <w:lang w:eastAsia="ru-RU" w:bidi="ru-RU"/>
        </w:rPr>
        <w:t xml:space="preserve"> </w:t>
      </w:r>
      <w:r w:rsidR="00F42309" w:rsidRPr="00F42309">
        <w:rPr>
          <w:color w:val="000000"/>
          <w:lang w:eastAsia="ru-RU" w:bidi="ru-RU"/>
        </w:rPr>
        <w:t>муниципального характера</w:t>
      </w:r>
      <w:r>
        <w:rPr>
          <w:color w:val="000000"/>
          <w:lang w:eastAsia="ru-RU" w:bidi="ru-RU"/>
        </w:rPr>
        <w:t>, произошедшей 24</w:t>
      </w:r>
      <w:r w:rsidR="00080641">
        <w:rPr>
          <w:color w:val="000000"/>
          <w:lang w:eastAsia="ru-RU" w:bidi="ru-RU"/>
        </w:rPr>
        <w:t>, 25</w:t>
      </w:r>
      <w:r>
        <w:rPr>
          <w:color w:val="000000"/>
          <w:lang w:eastAsia="ru-RU" w:bidi="ru-RU"/>
        </w:rPr>
        <w:t xml:space="preserve"> апреля 2026 г. на территории </w:t>
      </w:r>
      <w:r w:rsidR="00A2272C">
        <w:rPr>
          <w:color w:val="000000"/>
          <w:lang w:eastAsia="ru-RU" w:bidi="ru-RU"/>
        </w:rPr>
        <w:t>некоторых поселений</w:t>
      </w:r>
      <w:r w:rsidR="009A2399">
        <w:rPr>
          <w:color w:val="000000"/>
          <w:lang w:eastAsia="ru-RU" w:bidi="ru-RU"/>
        </w:rPr>
        <w:t xml:space="preserve"> </w:t>
      </w:r>
      <w:r w:rsidR="009A2399" w:rsidRPr="009A2399">
        <w:t>муниципального образования Белореченский муниципальный район  Краснодарского  края</w:t>
      </w:r>
      <w:r w:rsidR="00A2272C">
        <w:rPr>
          <w:color w:val="000000"/>
          <w:lang w:eastAsia="ru-RU" w:bidi="ru-RU"/>
        </w:rPr>
        <w:t xml:space="preserve"> </w:t>
      </w:r>
      <w:r w:rsidRPr="00A2272C">
        <w:rPr>
          <w:color w:val="000000"/>
          <w:lang w:eastAsia="ru-RU" w:bidi="ru-RU"/>
        </w:rPr>
        <w:t>(прилагается).</w:t>
      </w:r>
    </w:p>
    <w:p w14:paraId="3E1FB04C" w14:textId="5AE33B26" w:rsidR="00283159" w:rsidRDefault="00283159" w:rsidP="00283159">
      <w:pPr>
        <w:pStyle w:val="11"/>
        <w:numPr>
          <w:ilvl w:val="0"/>
          <w:numId w:val="1"/>
        </w:numPr>
        <w:shd w:val="clear" w:color="auto" w:fill="auto"/>
        <w:tabs>
          <w:tab w:val="left" w:pos="1039"/>
        </w:tabs>
        <w:ind w:firstLine="740"/>
        <w:jc w:val="both"/>
      </w:pPr>
      <w:r>
        <w:rPr>
          <w:color w:val="000000"/>
          <w:lang w:eastAsia="ru-RU" w:bidi="ru-RU"/>
        </w:rPr>
        <w:t xml:space="preserve">Контроль за выполнением настоящего постановления возложить на заместителя главы муниципального образования Белореченский муниципальный район Краснодарского края </w:t>
      </w:r>
      <w:proofErr w:type="spellStart"/>
      <w:r>
        <w:rPr>
          <w:color w:val="000000"/>
          <w:lang w:eastAsia="ru-RU" w:bidi="ru-RU"/>
        </w:rPr>
        <w:t>Пыш</w:t>
      </w:r>
      <w:proofErr w:type="spellEnd"/>
      <w:r>
        <w:rPr>
          <w:color w:val="000000"/>
          <w:lang w:eastAsia="ru-RU" w:bidi="ru-RU"/>
        </w:rPr>
        <w:t xml:space="preserve"> А.Н.</w:t>
      </w:r>
    </w:p>
    <w:p w14:paraId="1BB52AAF" w14:textId="5CDF93A8" w:rsidR="006D481A" w:rsidRPr="005434A8" w:rsidRDefault="00283159" w:rsidP="00283159">
      <w:pPr>
        <w:pStyle w:val="11"/>
        <w:numPr>
          <w:ilvl w:val="0"/>
          <w:numId w:val="1"/>
        </w:numPr>
        <w:shd w:val="clear" w:color="auto" w:fill="auto"/>
        <w:tabs>
          <w:tab w:val="left" w:pos="1213"/>
        </w:tabs>
        <w:spacing w:after="660"/>
        <w:ind w:firstLine="740"/>
        <w:jc w:val="both"/>
      </w:pPr>
      <w:r>
        <w:rPr>
          <w:color w:val="000000"/>
          <w:lang w:eastAsia="ru-RU" w:bidi="ru-RU"/>
        </w:rPr>
        <w:t xml:space="preserve">Постановление вступает в силу со дня его официального опубликования и распространяет свое действие на правоотношения, возникшие с 24 апреля 2026 г. </w:t>
      </w:r>
    </w:p>
    <w:p w14:paraId="24588BFC" w14:textId="77777777" w:rsidR="006D481A" w:rsidRPr="006D481A" w:rsidRDefault="006D481A" w:rsidP="006D4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81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73FF0F6C" w14:textId="77777777" w:rsidR="006D481A" w:rsidRPr="006D481A" w:rsidRDefault="006D481A" w:rsidP="006D4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81A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1AFF8A03" w14:textId="03102E01" w:rsidR="006D481A" w:rsidRPr="005434A8" w:rsidRDefault="006D481A" w:rsidP="006D4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81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6D481A">
        <w:rPr>
          <w:rFonts w:ascii="Times New Roman" w:hAnsi="Times New Roman" w:cs="Times New Roman"/>
          <w:sz w:val="28"/>
          <w:szCs w:val="28"/>
        </w:rPr>
        <w:tab/>
      </w:r>
      <w:r w:rsidRPr="006D481A">
        <w:rPr>
          <w:rFonts w:ascii="Times New Roman" w:hAnsi="Times New Roman" w:cs="Times New Roman"/>
          <w:sz w:val="28"/>
          <w:szCs w:val="28"/>
        </w:rPr>
        <w:tab/>
      </w:r>
      <w:r w:rsidRPr="006D481A">
        <w:rPr>
          <w:rFonts w:ascii="Times New Roman" w:hAnsi="Times New Roman" w:cs="Times New Roman"/>
          <w:sz w:val="28"/>
          <w:szCs w:val="28"/>
        </w:rPr>
        <w:tab/>
      </w:r>
      <w:r w:rsidRPr="006D481A">
        <w:rPr>
          <w:rFonts w:ascii="Times New Roman" w:hAnsi="Times New Roman" w:cs="Times New Roman"/>
          <w:sz w:val="28"/>
          <w:szCs w:val="28"/>
        </w:rPr>
        <w:tab/>
      </w:r>
      <w:r w:rsidRPr="006D481A">
        <w:rPr>
          <w:rFonts w:ascii="Times New Roman" w:hAnsi="Times New Roman" w:cs="Times New Roman"/>
          <w:sz w:val="28"/>
          <w:szCs w:val="28"/>
        </w:rPr>
        <w:tab/>
      </w:r>
      <w:r w:rsidRPr="006D481A">
        <w:rPr>
          <w:rFonts w:ascii="Times New Roman" w:hAnsi="Times New Roman" w:cs="Times New Roman"/>
          <w:sz w:val="28"/>
          <w:szCs w:val="28"/>
        </w:rPr>
        <w:tab/>
      </w:r>
      <w:r w:rsidRPr="006D481A">
        <w:rPr>
          <w:rFonts w:ascii="Times New Roman" w:hAnsi="Times New Roman" w:cs="Times New Roman"/>
          <w:sz w:val="28"/>
          <w:szCs w:val="28"/>
        </w:rPr>
        <w:tab/>
      </w:r>
      <w:r w:rsidRPr="006D481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D481A">
        <w:rPr>
          <w:rFonts w:ascii="Times New Roman" w:hAnsi="Times New Roman" w:cs="Times New Roman"/>
          <w:sz w:val="28"/>
          <w:szCs w:val="28"/>
        </w:rPr>
        <w:t xml:space="preserve">С.В. Сидоренко </w:t>
      </w:r>
    </w:p>
    <w:p w14:paraId="585E5E98" w14:textId="77777777" w:rsidR="006D481A" w:rsidRPr="005434A8" w:rsidRDefault="006D481A" w:rsidP="006D4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5FCE54" w14:textId="77777777" w:rsidR="006D481A" w:rsidRPr="005434A8" w:rsidRDefault="006D481A" w:rsidP="006D4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7B2F93" w14:textId="77777777" w:rsidR="006D481A" w:rsidRPr="005434A8" w:rsidRDefault="006D481A" w:rsidP="006D4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DD0A0C" w14:textId="77777777" w:rsidR="006D481A" w:rsidRPr="005434A8" w:rsidRDefault="006D481A" w:rsidP="006D4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1908E" w14:textId="77777777" w:rsidR="006D481A" w:rsidRPr="006D481A" w:rsidRDefault="006D481A" w:rsidP="006D4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481A" w:rsidRPr="006D481A" w:rsidSect="006D481A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82DC0"/>
    <w:multiLevelType w:val="multilevel"/>
    <w:tmpl w:val="93CC9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81A"/>
    <w:rsid w:val="00080641"/>
    <w:rsid w:val="00283159"/>
    <w:rsid w:val="003F2B71"/>
    <w:rsid w:val="005A76BB"/>
    <w:rsid w:val="006D481A"/>
    <w:rsid w:val="00711F21"/>
    <w:rsid w:val="00792CB6"/>
    <w:rsid w:val="007B02F0"/>
    <w:rsid w:val="007D5D39"/>
    <w:rsid w:val="009A2399"/>
    <w:rsid w:val="009A5004"/>
    <w:rsid w:val="00A2272C"/>
    <w:rsid w:val="00A37328"/>
    <w:rsid w:val="00AF5665"/>
    <w:rsid w:val="00F42309"/>
    <w:rsid w:val="00FD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4BCE"/>
  <w15:chartTrackingRefBased/>
  <w15:docId w15:val="{7457F9A7-21FE-47ED-B777-FE7506E8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81A"/>
  </w:style>
  <w:style w:type="paragraph" w:styleId="1">
    <w:name w:val="heading 1"/>
    <w:basedOn w:val="a"/>
    <w:next w:val="a"/>
    <w:link w:val="10"/>
    <w:uiPriority w:val="9"/>
    <w:qFormat/>
    <w:rsid w:val="006D4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4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8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48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4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4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4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4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48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48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48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48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481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48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48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48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48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4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4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4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4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4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48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48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481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48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481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481A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D481A"/>
    <w:rPr>
      <w:color w:val="0563C1" w:themeColor="hyperlink"/>
      <w:u w:val="single"/>
    </w:rPr>
  </w:style>
  <w:style w:type="character" w:customStyle="1" w:styleId="ad">
    <w:name w:val="Основной текст_"/>
    <w:basedOn w:val="a0"/>
    <w:link w:val="11"/>
    <w:rsid w:val="002831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283159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123</cp:lastModifiedBy>
  <cp:revision>11</cp:revision>
  <dcterms:created xsi:type="dcterms:W3CDTF">2026-04-25T08:38:00Z</dcterms:created>
  <dcterms:modified xsi:type="dcterms:W3CDTF">2026-04-27T13:13:00Z</dcterms:modified>
</cp:coreProperties>
</file>